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F8" w:rsidRDefault="004F1A65" w:rsidP="005C345B">
      <w:pPr>
        <w:jc w:val="center"/>
      </w:pPr>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E62A12">
        <w:rPr>
          <w:b/>
          <w:sz w:val="28"/>
          <w:szCs w:val="28"/>
        </w:rPr>
        <w:t>4</w:t>
      </w:r>
      <w:r w:rsidR="00456E70">
        <w:rPr>
          <w:b/>
          <w:sz w:val="28"/>
          <w:szCs w:val="28"/>
        </w:rPr>
        <w:br/>
        <w:t xml:space="preserve">Acts </w:t>
      </w:r>
      <w:r w:rsidR="00927057">
        <w:rPr>
          <w:b/>
          <w:sz w:val="28"/>
          <w:szCs w:val="28"/>
        </w:rPr>
        <w:t>4</w:t>
      </w:r>
      <w:r w:rsidR="00456E70">
        <w:rPr>
          <w:b/>
          <w:sz w:val="28"/>
          <w:szCs w:val="28"/>
        </w:rPr>
        <w:t>:1</w:t>
      </w:r>
      <w:r w:rsidR="00BD60EC">
        <w:rPr>
          <w:b/>
          <w:sz w:val="28"/>
          <w:szCs w:val="28"/>
        </w:rPr>
        <w:t>-</w:t>
      </w:r>
      <w:r w:rsidR="00927057">
        <w:rPr>
          <w:b/>
          <w:sz w:val="28"/>
          <w:szCs w:val="28"/>
        </w:rPr>
        <w:t>3</w:t>
      </w:r>
      <w:r w:rsidR="006B1296">
        <w:rPr>
          <w:b/>
          <w:sz w:val="28"/>
          <w:szCs w:val="28"/>
        </w:rPr>
        <w:t>7</w:t>
      </w:r>
      <w:r w:rsidR="00A129BB">
        <w:rPr>
          <w:b/>
          <w:sz w:val="28"/>
          <w:szCs w:val="28"/>
        </w:rPr>
        <w:br/>
      </w:r>
    </w:p>
    <w:p w:rsidR="00C70869" w:rsidRDefault="00C70869" w:rsidP="00A138F8">
      <w:pPr>
        <w:ind w:left="360" w:hanging="360"/>
      </w:pP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1C7310" w:rsidRDefault="00927057" w:rsidP="00823FA5">
      <w:pPr>
        <w:rPr>
          <w:sz w:val="24"/>
          <w:szCs w:val="24"/>
        </w:rPr>
      </w:pPr>
      <w:r>
        <w:rPr>
          <w:sz w:val="24"/>
          <w:szCs w:val="24"/>
        </w:rPr>
        <w:t>As Peter and John are preaching about Jesus Christ, they are suddenly arrested and brought before the Sanhedrin</w:t>
      </w:r>
      <w:r w:rsidR="000B354E">
        <w:rPr>
          <w:sz w:val="24"/>
          <w:szCs w:val="24"/>
        </w:rPr>
        <w:t>.</w:t>
      </w:r>
      <w:r>
        <w:rPr>
          <w:sz w:val="24"/>
          <w:szCs w:val="24"/>
        </w:rPr>
        <w:t xml:space="preserve">  </w:t>
      </w:r>
      <w:r w:rsidR="000A4104">
        <w:rPr>
          <w:sz w:val="24"/>
          <w:szCs w:val="24"/>
        </w:rPr>
        <w:t xml:space="preserve">The group of men responsible for the arrest were especially troubled by the claim that Jesus had been resurrected from the dead.  The Sanhedrin </w:t>
      </w:r>
      <w:r w:rsidR="00B27ACE">
        <w:rPr>
          <w:sz w:val="24"/>
          <w:szCs w:val="24"/>
        </w:rPr>
        <w:t xml:space="preserve">was largely made up of Sadducees who denied there is such a thing as a resurrection from the dead.  Many of </w:t>
      </w:r>
      <w:r w:rsidR="000A4104">
        <w:rPr>
          <w:sz w:val="24"/>
          <w:szCs w:val="24"/>
        </w:rPr>
        <w:t xml:space="preserve">the Chief Priests, and the High Priest, were </w:t>
      </w:r>
      <w:r w:rsidR="00B27ACE">
        <w:rPr>
          <w:sz w:val="24"/>
          <w:szCs w:val="24"/>
        </w:rPr>
        <w:t xml:space="preserve">also </w:t>
      </w:r>
      <w:r w:rsidR="000A4104">
        <w:rPr>
          <w:sz w:val="24"/>
          <w:szCs w:val="24"/>
        </w:rPr>
        <w:t>Sadducees</w:t>
      </w:r>
      <w:r w:rsidR="001C795F">
        <w:rPr>
          <w:sz w:val="24"/>
          <w:szCs w:val="24"/>
        </w:rPr>
        <w:t>.  Jesus encountered this group on more than one occasion.  During the Lord's final week</w:t>
      </w:r>
      <w:r w:rsidR="001C7310">
        <w:rPr>
          <w:sz w:val="24"/>
          <w:szCs w:val="24"/>
        </w:rPr>
        <w:t xml:space="preserve"> (before His crucifixion), He had the most memorable encounter of all with the Sadducees.</w:t>
      </w:r>
    </w:p>
    <w:p w:rsidR="001C7310" w:rsidRDefault="001C7310" w:rsidP="00823FA5">
      <w:pPr>
        <w:rPr>
          <w:sz w:val="24"/>
          <w:szCs w:val="24"/>
        </w:rPr>
      </w:pPr>
    </w:p>
    <w:p w:rsidR="001C7310" w:rsidRPr="001C7310" w:rsidRDefault="001C7310" w:rsidP="001C7310">
      <w:pPr>
        <w:ind w:left="360" w:right="360"/>
        <w:rPr>
          <w:sz w:val="24"/>
          <w:szCs w:val="24"/>
        </w:rPr>
      </w:pPr>
      <w:r w:rsidRPr="001C7310">
        <w:rPr>
          <w:i/>
          <w:sz w:val="24"/>
          <w:szCs w:val="24"/>
        </w:rPr>
        <w:t>The same day the Sadducees, who say there is no resurrection, came to Him and asked Him, saying: "Teacher, Moses said that if a man dies, having no children, his brother shall marry his wife and raise up offspring for his brother.  Now there were with us seven brothers.  The first died after he had married, and having no offspring, left his wife to his brother.  Likewise the second also, and the third, even to the seventh.  Last of all the woman died also.  Therefore, in the resurrection, whose wife of the seven will she be? For they all had her."  Jesus answered and said to them, "You are mistaken, not knowing the Scriptures nor the power of God.  For in the resurrection they neither marry nor are given in marriage, but are like angels of God in heaven.  But concerning the resurrection of the dead, have you not read what was spoken to you by God, saying,  'I am the God of Abraham, the God of Isaac, and the God of Jacob'?  God is not the God of the dead, but of the living."   And when the multitudes heard this, they were astonished at His teaching.</w:t>
      </w:r>
      <w:r w:rsidRPr="001C7310">
        <w:rPr>
          <w:sz w:val="24"/>
          <w:szCs w:val="24"/>
        </w:rPr>
        <w:t xml:space="preserve"> </w:t>
      </w:r>
      <w:r>
        <w:rPr>
          <w:sz w:val="24"/>
          <w:szCs w:val="24"/>
        </w:rPr>
        <w:t xml:space="preserve"> (</w:t>
      </w:r>
      <w:r w:rsidRPr="001C7310">
        <w:rPr>
          <w:sz w:val="24"/>
          <w:szCs w:val="24"/>
        </w:rPr>
        <w:t>Matthew 22:</w:t>
      </w:r>
      <w:r>
        <w:rPr>
          <w:sz w:val="24"/>
          <w:szCs w:val="24"/>
        </w:rPr>
        <w:t>23-33)</w:t>
      </w:r>
    </w:p>
    <w:p w:rsidR="001C7310" w:rsidRDefault="001C7310" w:rsidP="00823FA5">
      <w:pPr>
        <w:rPr>
          <w:sz w:val="24"/>
          <w:szCs w:val="24"/>
        </w:rPr>
      </w:pPr>
    </w:p>
    <w:p w:rsidR="004304D2" w:rsidRDefault="00B27ACE" w:rsidP="004304D2">
      <w:pPr>
        <w:rPr>
          <w:sz w:val="24"/>
          <w:szCs w:val="24"/>
        </w:rPr>
      </w:pPr>
      <w:r>
        <w:rPr>
          <w:sz w:val="24"/>
          <w:szCs w:val="24"/>
        </w:rPr>
        <w:t xml:space="preserve">The Sanhedrin, before </w:t>
      </w:r>
      <w:r w:rsidR="001E01F4">
        <w:rPr>
          <w:sz w:val="24"/>
          <w:szCs w:val="24"/>
        </w:rPr>
        <w:t>whom</w:t>
      </w:r>
      <w:r>
        <w:rPr>
          <w:sz w:val="24"/>
          <w:szCs w:val="24"/>
        </w:rPr>
        <w:t xml:space="preserve"> Peter and John were summoned, were </w:t>
      </w:r>
      <w:r w:rsidR="00927057">
        <w:rPr>
          <w:sz w:val="24"/>
          <w:szCs w:val="24"/>
        </w:rPr>
        <w:t>the same group of men who condemned Jesus to death, and demanded</w:t>
      </w:r>
      <w:r w:rsidR="000A4104">
        <w:rPr>
          <w:sz w:val="24"/>
          <w:szCs w:val="24"/>
        </w:rPr>
        <w:t xml:space="preserve"> that He be crucified.</w:t>
      </w:r>
      <w:r w:rsidR="001E01F4">
        <w:rPr>
          <w:sz w:val="24"/>
          <w:szCs w:val="24"/>
        </w:rPr>
        <w:t xml:space="preserve">  </w:t>
      </w:r>
      <w:r w:rsidR="004304D2">
        <w:rPr>
          <w:sz w:val="24"/>
          <w:szCs w:val="24"/>
        </w:rPr>
        <w:t>They were asked by whose authority they had healed the lame man, and had so boldly proclaimed Jesus was the resurrected Christ.  Peter's response was simple</w:t>
      </w:r>
      <w:r w:rsidR="001367AF">
        <w:rPr>
          <w:sz w:val="24"/>
          <w:szCs w:val="24"/>
        </w:rPr>
        <w:t xml:space="preserve">:  </w:t>
      </w:r>
      <w:r w:rsidR="001367AF" w:rsidRPr="00CF6F34">
        <w:rPr>
          <w:i/>
          <w:sz w:val="24"/>
          <w:szCs w:val="24"/>
        </w:rPr>
        <w:t>"</w:t>
      </w:r>
      <w:r w:rsidR="004304D2" w:rsidRPr="00CF6F34">
        <w:rPr>
          <w:i/>
          <w:sz w:val="24"/>
          <w:szCs w:val="24"/>
        </w:rPr>
        <w:t>by the name of Jesus Christ of Nazareth, whom you crucified, whom God raised from the dead, by Him this man stands here before you whole.</w:t>
      </w:r>
      <w:r w:rsidR="001367AF" w:rsidRPr="00CF6F34">
        <w:rPr>
          <w:i/>
          <w:sz w:val="24"/>
          <w:szCs w:val="24"/>
        </w:rPr>
        <w:t>"</w:t>
      </w:r>
      <w:r w:rsidR="001367AF">
        <w:rPr>
          <w:sz w:val="24"/>
          <w:szCs w:val="24"/>
        </w:rPr>
        <w:t xml:space="preserve"> (Acts 4:10)</w:t>
      </w:r>
    </w:p>
    <w:p w:rsidR="002A6B60" w:rsidRDefault="002A6B60" w:rsidP="00E03E54">
      <w:pPr>
        <w:rPr>
          <w:sz w:val="24"/>
          <w:szCs w:val="24"/>
        </w:rPr>
      </w:pPr>
    </w:p>
    <w:p w:rsidR="004816BA" w:rsidRDefault="001367AF" w:rsidP="00E03E54">
      <w:pPr>
        <w:rPr>
          <w:sz w:val="24"/>
          <w:szCs w:val="24"/>
        </w:rPr>
      </w:pPr>
      <w:r>
        <w:rPr>
          <w:sz w:val="24"/>
          <w:szCs w:val="24"/>
        </w:rPr>
        <w:t xml:space="preserve">Powerless to find anything worthy of punishment, yet concerned that the preaching of Jesus would continue, the Sanhedrin could only issue a "cease and desist order" </w:t>
      </w:r>
      <w:r w:rsidR="004816BA">
        <w:rPr>
          <w:sz w:val="24"/>
          <w:szCs w:val="24"/>
        </w:rPr>
        <w:t>and threats of future punishment in a vain effort to prevent the apostles preaching Jesus</w:t>
      </w:r>
      <w:r w:rsidR="00402956">
        <w:rPr>
          <w:sz w:val="24"/>
          <w:szCs w:val="24"/>
        </w:rPr>
        <w:t xml:space="preserve">.  </w:t>
      </w:r>
    </w:p>
    <w:p w:rsidR="00D23922" w:rsidRPr="00D23922" w:rsidRDefault="004816BA" w:rsidP="00D23922">
      <w:pPr>
        <w:rPr>
          <w:sz w:val="24"/>
          <w:szCs w:val="24"/>
        </w:rPr>
      </w:pPr>
      <w:r>
        <w:rPr>
          <w:sz w:val="24"/>
          <w:szCs w:val="24"/>
        </w:rPr>
        <w:lastRenderedPageBreak/>
        <w:t xml:space="preserve">This simply gave the apostles even more resolve to fulfill their mission to </w:t>
      </w:r>
      <w:r w:rsidRPr="00CF6F34">
        <w:rPr>
          <w:i/>
          <w:sz w:val="24"/>
          <w:szCs w:val="24"/>
        </w:rPr>
        <w:t>"go into all the world and</w:t>
      </w:r>
      <w:r w:rsidR="00D65658" w:rsidRPr="00CF6F34">
        <w:rPr>
          <w:i/>
          <w:sz w:val="24"/>
          <w:szCs w:val="24"/>
        </w:rPr>
        <w:t xml:space="preserve"> preach the gospel to every creature</w:t>
      </w:r>
      <w:r w:rsidR="00E03E54" w:rsidRPr="00CF6F34">
        <w:rPr>
          <w:i/>
          <w:sz w:val="24"/>
          <w:szCs w:val="24"/>
        </w:rPr>
        <w:t>"</w:t>
      </w:r>
      <w:r w:rsidR="00D65658">
        <w:rPr>
          <w:sz w:val="24"/>
          <w:szCs w:val="24"/>
        </w:rPr>
        <w:t xml:space="preserve"> (Mark 16:15).  </w:t>
      </w:r>
      <w:r w:rsidR="00D23922">
        <w:rPr>
          <w:sz w:val="24"/>
          <w:szCs w:val="24"/>
        </w:rPr>
        <w:t xml:space="preserve">But the apostles obviously realized more intense persecutions would lay ahead.  Therefore they prayed that God would, </w:t>
      </w:r>
      <w:r w:rsidR="00D23922" w:rsidRPr="00CF6F34">
        <w:rPr>
          <w:i/>
          <w:sz w:val="24"/>
          <w:szCs w:val="24"/>
        </w:rPr>
        <w:t>"grant to Your servants that with all boldness they may speak Your word, by stretching out Your hand to heal, and that signs and wonders may be done through the name of Your holy Servant Jesus"</w:t>
      </w:r>
      <w:r w:rsidR="00D23922" w:rsidRPr="00D23922">
        <w:rPr>
          <w:sz w:val="24"/>
          <w:szCs w:val="24"/>
        </w:rPr>
        <w:t xml:space="preserve"> </w:t>
      </w:r>
      <w:r w:rsidR="00D23922">
        <w:rPr>
          <w:sz w:val="24"/>
          <w:szCs w:val="24"/>
        </w:rPr>
        <w:t>(</w:t>
      </w:r>
      <w:r w:rsidR="00D23922" w:rsidRPr="00D23922">
        <w:rPr>
          <w:sz w:val="24"/>
          <w:szCs w:val="24"/>
        </w:rPr>
        <w:t>Acts 4:29-30</w:t>
      </w:r>
      <w:r w:rsidR="00D23922">
        <w:rPr>
          <w:sz w:val="24"/>
          <w:szCs w:val="24"/>
        </w:rPr>
        <w:t>).</w:t>
      </w:r>
    </w:p>
    <w:p w:rsidR="00E03E54" w:rsidRDefault="00E03E54" w:rsidP="00E03E54">
      <w:pPr>
        <w:rPr>
          <w:sz w:val="24"/>
          <w:szCs w:val="24"/>
        </w:rPr>
      </w:pPr>
    </w:p>
    <w:p w:rsidR="002A6B60" w:rsidRDefault="00D93ECA" w:rsidP="00D80374">
      <w:pPr>
        <w:rPr>
          <w:b/>
        </w:rPr>
      </w:pPr>
      <w:r>
        <w:rPr>
          <w:sz w:val="24"/>
          <w:szCs w:val="24"/>
        </w:rPr>
        <w:t>As more and more turned to Christ through the preaching of the apostles, the needs of the multitude began to increase</w:t>
      </w:r>
      <w:r w:rsidR="008C237A">
        <w:rPr>
          <w:sz w:val="24"/>
          <w:szCs w:val="24"/>
        </w:rPr>
        <w:t>.</w:t>
      </w:r>
      <w:r>
        <w:rPr>
          <w:sz w:val="24"/>
          <w:szCs w:val="24"/>
        </w:rPr>
        <w:t xml:space="preserve">  However, motivated by the grace of God, these believers exercised extraordinary benevolence toward one another.  </w:t>
      </w:r>
      <w:r w:rsidR="002A635F">
        <w:rPr>
          <w:sz w:val="24"/>
          <w:szCs w:val="24"/>
        </w:rPr>
        <w:t>Many gladly sold their lands and possessions and brought the money to the apostles to make distribution as anyone had need – including a man whom the apostles named Barnabas.  He will play a crucial role in the spread of the gospel during the first century.</w:t>
      </w:r>
    </w:p>
    <w:p w:rsidR="002A6B60" w:rsidRDefault="002A6B60" w:rsidP="00D80374">
      <w:pPr>
        <w:rPr>
          <w:b/>
        </w:rPr>
      </w:pPr>
    </w:p>
    <w:p w:rsidR="002A6B60" w:rsidRDefault="002A6B60" w:rsidP="00D80374">
      <w:pPr>
        <w:rPr>
          <w:b/>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2D0595" w:rsidRPr="002D0595" w:rsidRDefault="002D0595" w:rsidP="002D0595">
      <w:pPr>
        <w:spacing w:after="240"/>
        <w:rPr>
          <w:i/>
          <w:sz w:val="24"/>
          <w:szCs w:val="24"/>
        </w:rPr>
      </w:pPr>
      <w:r w:rsidRPr="002D0595">
        <w:rPr>
          <w:i/>
          <w:sz w:val="24"/>
          <w:szCs w:val="24"/>
        </w:rPr>
        <w:t>But Peter and John answered and said to them, "Whether it is right in the sight of God to listen to you more than to God, you judge.  For we cannot but speak the things which we have seen and heard."</w:t>
      </w:r>
      <w:r>
        <w:rPr>
          <w:i/>
          <w:sz w:val="24"/>
          <w:szCs w:val="24"/>
        </w:rPr>
        <w:t xml:space="preserve"> </w:t>
      </w:r>
      <w:r w:rsidRPr="002D0595">
        <w:rPr>
          <w:sz w:val="24"/>
          <w:szCs w:val="24"/>
        </w:rPr>
        <w:t>(Acts 4:19-20)</w:t>
      </w:r>
    </w:p>
    <w:p w:rsidR="00D75447" w:rsidRPr="001B139E" w:rsidRDefault="0035746B" w:rsidP="0035746B">
      <w:pPr>
        <w:spacing w:after="240"/>
        <w:rPr>
          <w:sz w:val="24"/>
          <w:szCs w:val="24"/>
        </w:rPr>
      </w:pPr>
      <w:r w:rsidRPr="001B139E">
        <w:rPr>
          <w:sz w:val="24"/>
          <w:szCs w:val="24"/>
        </w:rPr>
        <w:t xml:space="preserve">Key Events of Acts </w:t>
      </w:r>
      <w:r w:rsidR="00927057">
        <w:rPr>
          <w:sz w:val="24"/>
          <w:szCs w:val="24"/>
        </w:rPr>
        <w:t>4</w:t>
      </w:r>
      <w:r w:rsidRPr="001B139E">
        <w:rPr>
          <w:sz w:val="24"/>
          <w:szCs w:val="24"/>
        </w:rPr>
        <w:t>:</w:t>
      </w:r>
    </w:p>
    <w:p w:rsidR="00C31222" w:rsidRDefault="006144B4" w:rsidP="001B139E">
      <w:pPr>
        <w:pStyle w:val="ListParagraph"/>
        <w:numPr>
          <w:ilvl w:val="0"/>
          <w:numId w:val="16"/>
        </w:numPr>
        <w:spacing w:after="240"/>
        <w:rPr>
          <w:sz w:val="24"/>
          <w:szCs w:val="24"/>
        </w:rPr>
      </w:pPr>
      <w:r>
        <w:rPr>
          <w:sz w:val="24"/>
          <w:szCs w:val="24"/>
        </w:rPr>
        <w:t xml:space="preserve">Peter and John </w:t>
      </w:r>
      <w:r w:rsidR="00927057">
        <w:rPr>
          <w:sz w:val="24"/>
          <w:szCs w:val="24"/>
        </w:rPr>
        <w:t>arrested</w:t>
      </w:r>
      <w:r w:rsidR="00C31222">
        <w:rPr>
          <w:sz w:val="24"/>
          <w:szCs w:val="24"/>
        </w:rPr>
        <w:t>.</w:t>
      </w:r>
    </w:p>
    <w:p w:rsidR="0035746B" w:rsidRDefault="006144B4" w:rsidP="0035746B">
      <w:pPr>
        <w:pStyle w:val="ListParagraph"/>
        <w:numPr>
          <w:ilvl w:val="0"/>
          <w:numId w:val="16"/>
        </w:numPr>
        <w:spacing w:after="240"/>
        <w:rPr>
          <w:sz w:val="24"/>
          <w:szCs w:val="24"/>
        </w:rPr>
      </w:pPr>
      <w:r>
        <w:rPr>
          <w:sz w:val="24"/>
          <w:szCs w:val="24"/>
        </w:rPr>
        <w:t xml:space="preserve">Peter's </w:t>
      </w:r>
      <w:r w:rsidR="00927057">
        <w:rPr>
          <w:sz w:val="24"/>
          <w:szCs w:val="24"/>
        </w:rPr>
        <w:t>third</w:t>
      </w:r>
      <w:r>
        <w:rPr>
          <w:sz w:val="24"/>
          <w:szCs w:val="24"/>
        </w:rPr>
        <w:t xml:space="preserve"> sermon</w:t>
      </w:r>
      <w:r w:rsidR="001B139E" w:rsidRPr="001B139E">
        <w:rPr>
          <w:sz w:val="24"/>
          <w:szCs w:val="24"/>
        </w:rPr>
        <w:t>.</w:t>
      </w:r>
    </w:p>
    <w:p w:rsidR="00F95AB6" w:rsidRPr="00F95AB6" w:rsidRDefault="00F95AB6" w:rsidP="00F95AB6">
      <w:pPr>
        <w:pStyle w:val="ListParagraph"/>
        <w:spacing w:after="240"/>
        <w:rPr>
          <w:sz w:val="24"/>
          <w:szCs w:val="24"/>
        </w:rPr>
      </w:pPr>
    </w:p>
    <w:p w:rsidR="002E44A5" w:rsidRPr="00E075D8" w:rsidRDefault="002E44A5" w:rsidP="00346B55">
      <w:pPr>
        <w:spacing w:after="120"/>
        <w:rPr>
          <w:b/>
          <w:sz w:val="28"/>
          <w:szCs w:val="28"/>
        </w:rPr>
      </w:pPr>
      <w:r w:rsidRPr="00E075D8">
        <w:rPr>
          <w:b/>
          <w:sz w:val="28"/>
          <w:szCs w:val="28"/>
        </w:rPr>
        <w:t>Link to Online Bible Study Tools:</w:t>
      </w:r>
    </w:p>
    <w:p w:rsidR="00081860" w:rsidRDefault="009C3D90" w:rsidP="00701ABD">
      <w:pPr>
        <w:spacing w:after="240"/>
        <w:rPr>
          <w:sz w:val="22"/>
          <w:szCs w:val="22"/>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w:t>
      </w:r>
      <w:r w:rsidR="00A07ABF">
        <w:rPr>
          <w:sz w:val="24"/>
          <w:szCs w:val="24"/>
        </w:rPr>
        <w:t xml:space="preserve"> </w:t>
      </w:r>
      <w:r w:rsidR="002E44A5">
        <w:rPr>
          <w:sz w:val="24"/>
          <w:szCs w:val="24"/>
        </w:rPr>
        <w:t xml:space="preserve">(Click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081860" w:rsidRPr="008778D1" w:rsidRDefault="00081860" w:rsidP="00701ABD">
      <w:pPr>
        <w:spacing w:after="240"/>
        <w:rPr>
          <w:sz w:val="22"/>
          <w:szCs w:val="22"/>
        </w:rPr>
      </w:pP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145B2D">
        <w:rPr>
          <w:b/>
          <w:sz w:val="24"/>
          <w:szCs w:val="24"/>
        </w:rPr>
        <w:t>Persecution Begins</w:t>
      </w:r>
      <w:r w:rsidR="004E049E">
        <w:rPr>
          <w:b/>
          <w:sz w:val="24"/>
          <w:szCs w:val="24"/>
        </w:rPr>
        <w:t xml:space="preserve"> </w:t>
      </w:r>
      <w:r w:rsidR="0009367E">
        <w:rPr>
          <w:b/>
          <w:sz w:val="24"/>
          <w:szCs w:val="24"/>
        </w:rPr>
        <w:t xml:space="preserve">(Acts </w:t>
      </w:r>
      <w:r w:rsidR="00C07BAE">
        <w:rPr>
          <w:b/>
          <w:sz w:val="24"/>
          <w:szCs w:val="24"/>
        </w:rPr>
        <w:t>4:1-</w:t>
      </w:r>
      <w:r w:rsidR="00790362">
        <w:rPr>
          <w:b/>
          <w:sz w:val="24"/>
          <w:szCs w:val="24"/>
        </w:rPr>
        <w:t>3</w:t>
      </w:r>
      <w:r w:rsidR="00145B2D">
        <w:rPr>
          <w:b/>
          <w:sz w:val="24"/>
          <w:szCs w:val="24"/>
        </w:rPr>
        <w:t>7</w:t>
      </w:r>
      <w:r w:rsidR="0009367E">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526A55">
        <w:rPr>
          <w:b/>
          <w:sz w:val="24"/>
          <w:szCs w:val="24"/>
        </w:rPr>
        <w:t>Peter and John Arrested</w:t>
      </w:r>
      <w:r w:rsidR="0009367E">
        <w:rPr>
          <w:b/>
          <w:sz w:val="24"/>
          <w:szCs w:val="24"/>
        </w:rPr>
        <w:t xml:space="preserve"> (</w:t>
      </w:r>
      <w:r w:rsidR="0005631E">
        <w:rPr>
          <w:b/>
          <w:sz w:val="24"/>
          <w:szCs w:val="24"/>
        </w:rPr>
        <w:t xml:space="preserve">Acts </w:t>
      </w:r>
      <w:r w:rsidR="00526A55">
        <w:rPr>
          <w:b/>
          <w:sz w:val="24"/>
          <w:szCs w:val="24"/>
        </w:rPr>
        <w:t>4:1-4</w:t>
      </w:r>
      <w:r w:rsidR="0005631E">
        <w:rPr>
          <w:b/>
          <w:sz w:val="24"/>
          <w:szCs w:val="24"/>
        </w:rPr>
        <w:t>)</w:t>
      </w:r>
    </w:p>
    <w:p w:rsidR="00EB7377" w:rsidRDefault="00B75D4D" w:rsidP="00C16516">
      <w:pPr>
        <w:ind w:left="1080" w:hanging="360"/>
        <w:rPr>
          <w:sz w:val="24"/>
          <w:szCs w:val="24"/>
        </w:rPr>
      </w:pPr>
      <w:r w:rsidRPr="00557CC5">
        <w:rPr>
          <w:sz w:val="24"/>
          <w:szCs w:val="24"/>
        </w:rPr>
        <w:t>1.</w:t>
      </w:r>
      <w:r w:rsidRPr="00557CC5">
        <w:rPr>
          <w:sz w:val="24"/>
          <w:szCs w:val="24"/>
        </w:rPr>
        <w:tab/>
      </w:r>
      <w:r w:rsidR="00E441AD">
        <w:rPr>
          <w:sz w:val="24"/>
          <w:szCs w:val="24"/>
        </w:rPr>
        <w:t>What had "greatly disturbed. . . the priests, the captain of the temple, and he Sadducees"?</w:t>
      </w:r>
    </w:p>
    <w:p w:rsidR="005036DB" w:rsidRDefault="005036DB" w:rsidP="00C16516">
      <w:pPr>
        <w:ind w:left="1080" w:hanging="360"/>
        <w:rPr>
          <w:sz w:val="24"/>
          <w:szCs w:val="24"/>
        </w:rPr>
      </w:pPr>
    </w:p>
    <w:p w:rsidR="005036DB" w:rsidRDefault="005036DB" w:rsidP="00C16516">
      <w:pPr>
        <w:ind w:left="1080" w:hanging="360"/>
        <w:rPr>
          <w:sz w:val="24"/>
          <w:szCs w:val="24"/>
        </w:rPr>
      </w:pPr>
    </w:p>
    <w:p w:rsidR="005036DB" w:rsidRDefault="005036DB" w:rsidP="00C16516">
      <w:pPr>
        <w:ind w:left="1080" w:hanging="360"/>
        <w:rPr>
          <w:sz w:val="24"/>
          <w:szCs w:val="24"/>
        </w:rPr>
      </w:pPr>
    </w:p>
    <w:p w:rsidR="00F95AB6" w:rsidRDefault="00F95AB6" w:rsidP="00C16516">
      <w:pPr>
        <w:ind w:left="1080" w:hanging="360"/>
        <w:rPr>
          <w:sz w:val="24"/>
          <w:szCs w:val="24"/>
        </w:rPr>
      </w:pPr>
    </w:p>
    <w:p w:rsidR="00E441AD" w:rsidRDefault="00E441AD" w:rsidP="00C16516">
      <w:pPr>
        <w:ind w:left="1080" w:hanging="360"/>
        <w:rPr>
          <w:sz w:val="24"/>
          <w:szCs w:val="24"/>
        </w:rPr>
      </w:pPr>
    </w:p>
    <w:p w:rsidR="00FE2453" w:rsidRDefault="00E441AD" w:rsidP="00C16516">
      <w:pPr>
        <w:ind w:left="1080" w:hanging="360"/>
        <w:rPr>
          <w:sz w:val="24"/>
          <w:szCs w:val="24"/>
        </w:rPr>
      </w:pPr>
      <w:r>
        <w:rPr>
          <w:sz w:val="24"/>
          <w:szCs w:val="24"/>
        </w:rPr>
        <w:lastRenderedPageBreak/>
        <w:t>2.</w:t>
      </w:r>
      <w:r>
        <w:rPr>
          <w:sz w:val="24"/>
          <w:szCs w:val="24"/>
        </w:rPr>
        <w:tab/>
      </w:r>
      <w:r w:rsidR="00B34519">
        <w:rPr>
          <w:sz w:val="24"/>
          <w:szCs w:val="24"/>
        </w:rPr>
        <w:t>Explain why each of the following would be "greatly disturbed" by what Peter and John were preaching.</w:t>
      </w:r>
    </w:p>
    <w:p w:rsidR="00B34519" w:rsidRDefault="00B34519" w:rsidP="00B34519">
      <w:pPr>
        <w:ind w:left="1440" w:hanging="360"/>
        <w:rPr>
          <w:sz w:val="24"/>
          <w:szCs w:val="24"/>
        </w:rPr>
      </w:pPr>
      <w:r>
        <w:rPr>
          <w:sz w:val="24"/>
          <w:szCs w:val="24"/>
        </w:rPr>
        <w:t>a.</w:t>
      </w:r>
      <w:r>
        <w:rPr>
          <w:sz w:val="24"/>
          <w:szCs w:val="24"/>
        </w:rPr>
        <w:tab/>
        <w:t>The priests:</w:t>
      </w:r>
    </w:p>
    <w:p w:rsidR="00B34519" w:rsidRDefault="00B34519" w:rsidP="00B34519">
      <w:pPr>
        <w:ind w:left="1440" w:hanging="360"/>
        <w:rPr>
          <w:sz w:val="24"/>
          <w:szCs w:val="24"/>
        </w:rPr>
      </w:pPr>
    </w:p>
    <w:p w:rsidR="00B34519" w:rsidRDefault="00B34519" w:rsidP="00B34519">
      <w:pPr>
        <w:ind w:left="1440" w:hanging="360"/>
        <w:rPr>
          <w:sz w:val="24"/>
          <w:szCs w:val="24"/>
        </w:rPr>
      </w:pPr>
    </w:p>
    <w:p w:rsidR="00824DEA" w:rsidRDefault="00824DEA" w:rsidP="00B34519">
      <w:pPr>
        <w:ind w:left="1440" w:hanging="360"/>
        <w:rPr>
          <w:sz w:val="24"/>
          <w:szCs w:val="24"/>
        </w:rPr>
      </w:pPr>
    </w:p>
    <w:p w:rsidR="002A635F" w:rsidRDefault="002A635F" w:rsidP="00B34519">
      <w:pPr>
        <w:ind w:left="1440" w:hanging="360"/>
        <w:rPr>
          <w:sz w:val="24"/>
          <w:szCs w:val="24"/>
        </w:rPr>
      </w:pPr>
    </w:p>
    <w:p w:rsidR="00B34519" w:rsidRDefault="00B34519" w:rsidP="00B34519">
      <w:pPr>
        <w:ind w:left="1440" w:hanging="360"/>
        <w:rPr>
          <w:sz w:val="24"/>
          <w:szCs w:val="24"/>
        </w:rPr>
      </w:pPr>
      <w:r>
        <w:rPr>
          <w:sz w:val="24"/>
          <w:szCs w:val="24"/>
        </w:rPr>
        <w:t>b.</w:t>
      </w:r>
      <w:r>
        <w:rPr>
          <w:sz w:val="24"/>
          <w:szCs w:val="24"/>
        </w:rPr>
        <w:tab/>
        <w:t>The captain of the temple:</w:t>
      </w:r>
    </w:p>
    <w:p w:rsidR="00B34519" w:rsidRDefault="00B34519" w:rsidP="00B34519">
      <w:pPr>
        <w:ind w:left="1440" w:hanging="360"/>
        <w:rPr>
          <w:sz w:val="24"/>
          <w:szCs w:val="24"/>
        </w:rPr>
      </w:pPr>
    </w:p>
    <w:p w:rsidR="00B34519" w:rsidRDefault="00B34519" w:rsidP="00B34519">
      <w:pPr>
        <w:ind w:left="1440" w:hanging="360"/>
        <w:rPr>
          <w:sz w:val="24"/>
          <w:szCs w:val="24"/>
        </w:rPr>
      </w:pPr>
    </w:p>
    <w:p w:rsidR="002A635F" w:rsidRDefault="002A635F" w:rsidP="00B34519">
      <w:pPr>
        <w:ind w:left="1440" w:hanging="360"/>
        <w:rPr>
          <w:sz w:val="24"/>
          <w:szCs w:val="24"/>
        </w:rPr>
      </w:pPr>
    </w:p>
    <w:p w:rsidR="00824DEA" w:rsidRDefault="00824DEA" w:rsidP="00B34519">
      <w:pPr>
        <w:ind w:left="1440" w:hanging="360"/>
        <w:rPr>
          <w:sz w:val="24"/>
          <w:szCs w:val="24"/>
        </w:rPr>
      </w:pPr>
    </w:p>
    <w:p w:rsidR="00FE2453" w:rsidRDefault="00B34519" w:rsidP="00B34519">
      <w:pPr>
        <w:ind w:left="1440" w:hanging="360"/>
        <w:rPr>
          <w:sz w:val="24"/>
          <w:szCs w:val="24"/>
        </w:rPr>
      </w:pPr>
      <w:r>
        <w:rPr>
          <w:sz w:val="24"/>
          <w:szCs w:val="24"/>
        </w:rPr>
        <w:t>c.</w:t>
      </w:r>
      <w:r>
        <w:rPr>
          <w:sz w:val="24"/>
          <w:szCs w:val="24"/>
        </w:rPr>
        <w:tab/>
        <w:t>The Sadducees:</w:t>
      </w:r>
    </w:p>
    <w:p w:rsidR="00B34519" w:rsidRDefault="00B34519" w:rsidP="00B34519">
      <w:pPr>
        <w:ind w:left="1440" w:hanging="360"/>
        <w:rPr>
          <w:sz w:val="24"/>
          <w:szCs w:val="24"/>
        </w:rPr>
      </w:pPr>
    </w:p>
    <w:p w:rsidR="00B34519" w:rsidRDefault="00B34519" w:rsidP="00B34519">
      <w:pPr>
        <w:ind w:left="1440" w:hanging="360"/>
        <w:rPr>
          <w:sz w:val="24"/>
          <w:szCs w:val="24"/>
        </w:rPr>
      </w:pPr>
    </w:p>
    <w:p w:rsidR="00B34519" w:rsidRDefault="00B34519" w:rsidP="00B34519">
      <w:pPr>
        <w:ind w:left="1440" w:hanging="360"/>
        <w:rPr>
          <w:sz w:val="24"/>
          <w:szCs w:val="24"/>
        </w:rPr>
      </w:pPr>
    </w:p>
    <w:p w:rsidR="00824DEA" w:rsidRDefault="00824DEA" w:rsidP="00B34519">
      <w:pPr>
        <w:ind w:left="1440" w:hanging="360"/>
        <w:rPr>
          <w:sz w:val="24"/>
          <w:szCs w:val="24"/>
        </w:rPr>
      </w:pPr>
    </w:p>
    <w:p w:rsidR="00824DEA" w:rsidRDefault="00824DEA" w:rsidP="00B34519">
      <w:pPr>
        <w:ind w:left="1440" w:hanging="360"/>
        <w:rPr>
          <w:sz w:val="24"/>
          <w:szCs w:val="24"/>
        </w:rPr>
      </w:pPr>
    </w:p>
    <w:p w:rsidR="00B34519" w:rsidRDefault="00B34519" w:rsidP="005036DB">
      <w:pPr>
        <w:ind w:left="1080" w:hanging="360"/>
        <w:rPr>
          <w:sz w:val="24"/>
          <w:szCs w:val="24"/>
        </w:rPr>
      </w:pPr>
    </w:p>
    <w:p w:rsidR="00E441AD" w:rsidRDefault="005036DB" w:rsidP="00C16516">
      <w:pPr>
        <w:ind w:left="1080" w:hanging="360"/>
        <w:rPr>
          <w:sz w:val="24"/>
          <w:szCs w:val="24"/>
        </w:rPr>
      </w:pPr>
      <w:r>
        <w:rPr>
          <w:sz w:val="24"/>
          <w:szCs w:val="24"/>
        </w:rPr>
        <w:t>3.</w:t>
      </w:r>
      <w:r>
        <w:rPr>
          <w:sz w:val="24"/>
          <w:szCs w:val="24"/>
        </w:rPr>
        <w:tab/>
      </w:r>
      <w:r w:rsidR="00FE2453">
        <w:rPr>
          <w:sz w:val="24"/>
          <w:szCs w:val="24"/>
        </w:rPr>
        <w:t>Why had the number of the disciples grown?</w:t>
      </w:r>
    </w:p>
    <w:p w:rsidR="00027B78" w:rsidRDefault="00027B78" w:rsidP="00C16516">
      <w:pPr>
        <w:ind w:left="1080" w:hanging="360"/>
        <w:rPr>
          <w:sz w:val="24"/>
          <w:szCs w:val="24"/>
        </w:rPr>
      </w:pPr>
    </w:p>
    <w:p w:rsidR="00027B78" w:rsidRDefault="00027B78" w:rsidP="00C16516">
      <w:pPr>
        <w:ind w:left="1080" w:hanging="360"/>
        <w:rPr>
          <w:sz w:val="24"/>
          <w:szCs w:val="24"/>
        </w:rPr>
      </w:pPr>
    </w:p>
    <w:p w:rsidR="002A635F" w:rsidRDefault="002A635F" w:rsidP="00C16516">
      <w:pPr>
        <w:ind w:left="1080" w:hanging="360"/>
        <w:rPr>
          <w:sz w:val="24"/>
          <w:szCs w:val="24"/>
        </w:rPr>
      </w:pPr>
    </w:p>
    <w:p w:rsidR="00824DEA" w:rsidRDefault="00824DEA" w:rsidP="00C16516">
      <w:pPr>
        <w:ind w:left="1080" w:hanging="360"/>
        <w:rPr>
          <w:sz w:val="24"/>
          <w:szCs w:val="24"/>
        </w:rPr>
      </w:pPr>
    </w:p>
    <w:p w:rsidR="00027B78" w:rsidRDefault="00027B78" w:rsidP="00C16516">
      <w:pPr>
        <w:ind w:left="1080" w:hanging="360"/>
        <w:rPr>
          <w:sz w:val="24"/>
          <w:szCs w:val="24"/>
        </w:rPr>
      </w:pPr>
    </w:p>
    <w:p w:rsidR="00C16516" w:rsidRDefault="00C16516" w:rsidP="00C16516">
      <w:pPr>
        <w:ind w:left="1080" w:hanging="360"/>
        <w:rPr>
          <w:sz w:val="24"/>
          <w:szCs w:val="24"/>
        </w:rPr>
      </w:pPr>
    </w:p>
    <w:p w:rsidR="00790362" w:rsidRPr="00455E15" w:rsidRDefault="00790362" w:rsidP="00790362">
      <w:pPr>
        <w:spacing w:after="120"/>
        <w:ind w:left="720" w:hanging="360"/>
        <w:rPr>
          <w:b/>
          <w:sz w:val="24"/>
          <w:szCs w:val="24"/>
        </w:rPr>
      </w:pPr>
      <w:r>
        <w:rPr>
          <w:b/>
          <w:sz w:val="24"/>
          <w:szCs w:val="24"/>
        </w:rPr>
        <w:t>B.</w:t>
      </w:r>
      <w:r>
        <w:rPr>
          <w:b/>
          <w:sz w:val="24"/>
          <w:szCs w:val="24"/>
        </w:rPr>
        <w:tab/>
        <w:t>Peter's Third Sermon (Acts 4:</w:t>
      </w:r>
      <w:r w:rsidR="004D721A">
        <w:rPr>
          <w:b/>
          <w:sz w:val="24"/>
          <w:szCs w:val="24"/>
        </w:rPr>
        <w:t>5-12</w:t>
      </w:r>
      <w:r>
        <w:rPr>
          <w:b/>
          <w:sz w:val="24"/>
          <w:szCs w:val="24"/>
        </w:rPr>
        <w:t>)</w:t>
      </w:r>
    </w:p>
    <w:p w:rsidR="00790362" w:rsidRDefault="00790362" w:rsidP="00790362">
      <w:pPr>
        <w:ind w:left="1080" w:hanging="360"/>
        <w:rPr>
          <w:sz w:val="24"/>
          <w:szCs w:val="24"/>
        </w:rPr>
      </w:pPr>
      <w:r w:rsidRPr="00557CC5">
        <w:rPr>
          <w:sz w:val="24"/>
          <w:szCs w:val="24"/>
        </w:rPr>
        <w:t>1.</w:t>
      </w:r>
      <w:r w:rsidRPr="00557CC5">
        <w:rPr>
          <w:sz w:val="24"/>
          <w:szCs w:val="24"/>
        </w:rPr>
        <w:tab/>
      </w:r>
      <w:r w:rsidR="00027B78">
        <w:rPr>
          <w:sz w:val="24"/>
          <w:szCs w:val="24"/>
        </w:rPr>
        <w:t>What was the Sanhedrin?  (Consult a Bible dictionary to find your answer)</w:t>
      </w:r>
    </w:p>
    <w:p w:rsidR="00027B78" w:rsidRDefault="00027B78" w:rsidP="00790362">
      <w:pPr>
        <w:ind w:left="1080" w:hanging="360"/>
        <w:rPr>
          <w:sz w:val="24"/>
          <w:szCs w:val="24"/>
        </w:rPr>
      </w:pPr>
    </w:p>
    <w:p w:rsidR="00027B78" w:rsidRDefault="00027B78" w:rsidP="00790362">
      <w:pPr>
        <w:ind w:left="1080" w:hanging="360"/>
        <w:rPr>
          <w:sz w:val="24"/>
          <w:szCs w:val="24"/>
        </w:rPr>
      </w:pPr>
    </w:p>
    <w:p w:rsidR="00027B78" w:rsidRDefault="00027B78" w:rsidP="00790362">
      <w:pPr>
        <w:ind w:left="1080" w:hanging="360"/>
        <w:rPr>
          <w:sz w:val="24"/>
          <w:szCs w:val="24"/>
        </w:rPr>
      </w:pPr>
    </w:p>
    <w:p w:rsidR="002A635F" w:rsidRDefault="002A635F" w:rsidP="00790362">
      <w:pPr>
        <w:ind w:left="1080" w:hanging="360"/>
        <w:rPr>
          <w:sz w:val="24"/>
          <w:szCs w:val="24"/>
        </w:rPr>
      </w:pPr>
    </w:p>
    <w:p w:rsidR="002A635F" w:rsidRDefault="002A635F" w:rsidP="00790362">
      <w:pPr>
        <w:ind w:left="1080" w:hanging="360"/>
        <w:rPr>
          <w:sz w:val="24"/>
          <w:szCs w:val="24"/>
        </w:rPr>
      </w:pPr>
    </w:p>
    <w:p w:rsidR="002A635F" w:rsidRDefault="002A635F" w:rsidP="00790362">
      <w:pPr>
        <w:ind w:left="1080" w:hanging="360"/>
        <w:rPr>
          <w:sz w:val="24"/>
          <w:szCs w:val="24"/>
        </w:rPr>
      </w:pPr>
    </w:p>
    <w:p w:rsidR="00824DEA" w:rsidRDefault="00824DEA" w:rsidP="00790362">
      <w:pPr>
        <w:ind w:left="1080" w:hanging="360"/>
        <w:rPr>
          <w:sz w:val="24"/>
          <w:szCs w:val="24"/>
        </w:rPr>
      </w:pPr>
    </w:p>
    <w:p w:rsidR="00027B78" w:rsidRDefault="00027B78" w:rsidP="00790362">
      <w:pPr>
        <w:ind w:left="1080" w:hanging="360"/>
        <w:rPr>
          <w:sz w:val="24"/>
          <w:szCs w:val="24"/>
        </w:rPr>
      </w:pPr>
    </w:p>
    <w:p w:rsidR="00027B78" w:rsidRDefault="00027B78" w:rsidP="00790362">
      <w:pPr>
        <w:ind w:left="1080" w:hanging="360"/>
        <w:rPr>
          <w:sz w:val="24"/>
          <w:szCs w:val="24"/>
        </w:rPr>
      </w:pPr>
      <w:r>
        <w:rPr>
          <w:sz w:val="24"/>
          <w:szCs w:val="24"/>
        </w:rPr>
        <w:t>2.</w:t>
      </w:r>
      <w:r>
        <w:rPr>
          <w:sz w:val="24"/>
          <w:szCs w:val="24"/>
        </w:rPr>
        <w:tab/>
        <w:t>Who are the following</w:t>
      </w:r>
      <w:r w:rsidR="006D304D">
        <w:rPr>
          <w:sz w:val="24"/>
          <w:szCs w:val="24"/>
        </w:rPr>
        <w:t>?  (You may need to consult a Bible dictionary or a commentary on Acts)</w:t>
      </w:r>
    </w:p>
    <w:p w:rsidR="00027B78" w:rsidRDefault="00027B78" w:rsidP="006D304D">
      <w:pPr>
        <w:ind w:left="1440" w:hanging="360"/>
        <w:rPr>
          <w:sz w:val="24"/>
          <w:szCs w:val="24"/>
        </w:rPr>
      </w:pPr>
      <w:r>
        <w:rPr>
          <w:sz w:val="24"/>
          <w:szCs w:val="24"/>
        </w:rPr>
        <w:t>a.</w:t>
      </w:r>
      <w:r>
        <w:rPr>
          <w:sz w:val="24"/>
          <w:szCs w:val="24"/>
        </w:rPr>
        <w:tab/>
        <w:t>The rulers</w:t>
      </w:r>
      <w:r w:rsidR="006D304D">
        <w:rPr>
          <w:sz w:val="24"/>
          <w:szCs w:val="24"/>
        </w:rPr>
        <w:t>:</w:t>
      </w:r>
    </w:p>
    <w:p w:rsidR="006D304D" w:rsidRDefault="006D304D" w:rsidP="006D304D">
      <w:pPr>
        <w:ind w:left="1440" w:hanging="360"/>
        <w:rPr>
          <w:sz w:val="24"/>
          <w:szCs w:val="24"/>
        </w:rPr>
      </w:pPr>
    </w:p>
    <w:p w:rsidR="002A635F" w:rsidRDefault="002A635F" w:rsidP="006D304D">
      <w:pPr>
        <w:ind w:left="1440" w:hanging="360"/>
        <w:rPr>
          <w:sz w:val="24"/>
          <w:szCs w:val="24"/>
        </w:rPr>
      </w:pPr>
    </w:p>
    <w:p w:rsidR="006D304D" w:rsidRDefault="006D304D" w:rsidP="006D304D">
      <w:pPr>
        <w:ind w:left="1440" w:hanging="360"/>
        <w:rPr>
          <w:sz w:val="24"/>
          <w:szCs w:val="24"/>
        </w:rPr>
      </w:pPr>
    </w:p>
    <w:p w:rsidR="00027B78" w:rsidRDefault="00027B78" w:rsidP="006D304D">
      <w:pPr>
        <w:ind w:left="1440" w:hanging="360"/>
        <w:rPr>
          <w:sz w:val="24"/>
          <w:szCs w:val="24"/>
        </w:rPr>
      </w:pPr>
      <w:r>
        <w:rPr>
          <w:sz w:val="24"/>
          <w:szCs w:val="24"/>
        </w:rPr>
        <w:t>b.</w:t>
      </w:r>
      <w:r>
        <w:rPr>
          <w:sz w:val="24"/>
          <w:szCs w:val="24"/>
        </w:rPr>
        <w:tab/>
        <w:t>The elders</w:t>
      </w:r>
      <w:r w:rsidR="006D304D">
        <w:rPr>
          <w:sz w:val="24"/>
          <w:szCs w:val="24"/>
        </w:rPr>
        <w:t>:</w:t>
      </w:r>
    </w:p>
    <w:p w:rsidR="006D304D" w:rsidRDefault="006D304D" w:rsidP="006D304D">
      <w:pPr>
        <w:ind w:left="1440" w:hanging="360"/>
        <w:rPr>
          <w:sz w:val="24"/>
          <w:szCs w:val="24"/>
        </w:rPr>
      </w:pPr>
    </w:p>
    <w:p w:rsidR="006D304D" w:rsidRDefault="006D304D" w:rsidP="006D304D">
      <w:pPr>
        <w:ind w:left="1440" w:hanging="360"/>
        <w:rPr>
          <w:sz w:val="24"/>
          <w:szCs w:val="24"/>
        </w:rPr>
      </w:pPr>
    </w:p>
    <w:p w:rsidR="002A635F" w:rsidRDefault="002A635F" w:rsidP="006D304D">
      <w:pPr>
        <w:ind w:left="1440" w:hanging="360"/>
        <w:rPr>
          <w:sz w:val="24"/>
          <w:szCs w:val="24"/>
        </w:rPr>
      </w:pPr>
    </w:p>
    <w:p w:rsidR="00027B78" w:rsidRDefault="00027B78" w:rsidP="006D304D">
      <w:pPr>
        <w:ind w:left="1440" w:hanging="360"/>
        <w:rPr>
          <w:sz w:val="24"/>
          <w:szCs w:val="24"/>
        </w:rPr>
      </w:pPr>
      <w:r>
        <w:rPr>
          <w:sz w:val="24"/>
          <w:szCs w:val="24"/>
        </w:rPr>
        <w:lastRenderedPageBreak/>
        <w:t>c.</w:t>
      </w:r>
      <w:r>
        <w:rPr>
          <w:sz w:val="24"/>
          <w:szCs w:val="24"/>
        </w:rPr>
        <w:tab/>
        <w:t>The scribes</w:t>
      </w:r>
      <w:r w:rsidR="006D304D">
        <w:rPr>
          <w:sz w:val="24"/>
          <w:szCs w:val="24"/>
        </w:rPr>
        <w:t>:</w:t>
      </w:r>
    </w:p>
    <w:p w:rsidR="006D304D" w:rsidRDefault="006D304D" w:rsidP="006D304D">
      <w:pPr>
        <w:ind w:left="1440" w:hanging="360"/>
        <w:rPr>
          <w:sz w:val="24"/>
          <w:szCs w:val="24"/>
        </w:rPr>
      </w:pPr>
    </w:p>
    <w:p w:rsidR="002A635F" w:rsidRDefault="002A635F" w:rsidP="006D304D">
      <w:pPr>
        <w:ind w:left="1440" w:hanging="360"/>
        <w:rPr>
          <w:sz w:val="24"/>
          <w:szCs w:val="24"/>
        </w:rPr>
      </w:pPr>
    </w:p>
    <w:p w:rsidR="002A635F" w:rsidRDefault="002A635F" w:rsidP="006D304D">
      <w:pPr>
        <w:ind w:left="1440" w:hanging="360"/>
        <w:rPr>
          <w:sz w:val="24"/>
          <w:szCs w:val="24"/>
        </w:rPr>
      </w:pPr>
    </w:p>
    <w:p w:rsidR="006D304D" w:rsidRDefault="006D304D" w:rsidP="006D304D">
      <w:pPr>
        <w:ind w:left="1440" w:hanging="360"/>
        <w:rPr>
          <w:sz w:val="24"/>
          <w:szCs w:val="24"/>
        </w:rPr>
      </w:pPr>
    </w:p>
    <w:p w:rsidR="00027B78" w:rsidRDefault="00027B78" w:rsidP="006D304D">
      <w:pPr>
        <w:ind w:left="1440" w:hanging="360"/>
        <w:rPr>
          <w:sz w:val="24"/>
          <w:szCs w:val="24"/>
        </w:rPr>
      </w:pPr>
      <w:r>
        <w:rPr>
          <w:sz w:val="24"/>
          <w:szCs w:val="24"/>
        </w:rPr>
        <w:t>d.</w:t>
      </w:r>
      <w:r>
        <w:rPr>
          <w:sz w:val="24"/>
          <w:szCs w:val="24"/>
        </w:rPr>
        <w:tab/>
      </w:r>
      <w:proofErr w:type="spellStart"/>
      <w:r>
        <w:rPr>
          <w:sz w:val="24"/>
          <w:szCs w:val="24"/>
        </w:rPr>
        <w:t>Annas</w:t>
      </w:r>
      <w:proofErr w:type="spellEnd"/>
      <w:r w:rsidR="006D304D">
        <w:rPr>
          <w:sz w:val="24"/>
          <w:szCs w:val="24"/>
        </w:rPr>
        <w:t>:</w:t>
      </w:r>
    </w:p>
    <w:p w:rsidR="006D304D" w:rsidRDefault="006D304D" w:rsidP="006D304D">
      <w:pPr>
        <w:ind w:left="1440" w:hanging="360"/>
        <w:rPr>
          <w:sz w:val="24"/>
          <w:szCs w:val="24"/>
        </w:rPr>
      </w:pPr>
    </w:p>
    <w:p w:rsidR="006D304D" w:rsidRDefault="006D304D" w:rsidP="006D304D">
      <w:pPr>
        <w:ind w:left="1440" w:hanging="360"/>
        <w:rPr>
          <w:sz w:val="24"/>
          <w:szCs w:val="24"/>
        </w:rPr>
      </w:pPr>
    </w:p>
    <w:p w:rsidR="00824DEA" w:rsidRDefault="00824DEA" w:rsidP="006D304D">
      <w:pPr>
        <w:ind w:left="1440" w:hanging="360"/>
        <w:rPr>
          <w:sz w:val="24"/>
          <w:szCs w:val="24"/>
        </w:rPr>
      </w:pPr>
    </w:p>
    <w:p w:rsidR="002A635F" w:rsidRDefault="002A635F" w:rsidP="006D304D">
      <w:pPr>
        <w:ind w:left="1440" w:hanging="360"/>
        <w:rPr>
          <w:sz w:val="24"/>
          <w:szCs w:val="24"/>
        </w:rPr>
      </w:pPr>
    </w:p>
    <w:p w:rsidR="00027B78" w:rsidRDefault="00027B78" w:rsidP="006D304D">
      <w:pPr>
        <w:ind w:left="1440" w:hanging="360"/>
        <w:rPr>
          <w:sz w:val="24"/>
          <w:szCs w:val="24"/>
        </w:rPr>
      </w:pPr>
      <w:r>
        <w:rPr>
          <w:sz w:val="24"/>
          <w:szCs w:val="24"/>
        </w:rPr>
        <w:t>e.</w:t>
      </w:r>
      <w:r>
        <w:rPr>
          <w:sz w:val="24"/>
          <w:szCs w:val="24"/>
        </w:rPr>
        <w:tab/>
        <w:t>Caiaphas</w:t>
      </w:r>
      <w:r w:rsidR="006D304D">
        <w:rPr>
          <w:sz w:val="24"/>
          <w:szCs w:val="24"/>
        </w:rPr>
        <w:t>:</w:t>
      </w:r>
    </w:p>
    <w:p w:rsidR="006D304D" w:rsidRDefault="006D304D" w:rsidP="006D304D">
      <w:pPr>
        <w:ind w:left="1440" w:hanging="360"/>
        <w:rPr>
          <w:sz w:val="24"/>
          <w:szCs w:val="24"/>
        </w:rPr>
      </w:pPr>
    </w:p>
    <w:p w:rsidR="006D304D" w:rsidRDefault="006D304D" w:rsidP="006D304D">
      <w:pPr>
        <w:ind w:left="1440" w:hanging="360"/>
        <w:rPr>
          <w:sz w:val="24"/>
          <w:szCs w:val="24"/>
        </w:rPr>
      </w:pPr>
    </w:p>
    <w:p w:rsidR="00824DEA" w:rsidRDefault="00824DEA" w:rsidP="006D304D">
      <w:pPr>
        <w:ind w:left="1440" w:hanging="360"/>
        <w:rPr>
          <w:sz w:val="24"/>
          <w:szCs w:val="24"/>
        </w:rPr>
      </w:pPr>
    </w:p>
    <w:p w:rsidR="002A635F" w:rsidRDefault="002A635F" w:rsidP="006D304D">
      <w:pPr>
        <w:ind w:left="1440" w:hanging="360"/>
        <w:rPr>
          <w:sz w:val="24"/>
          <w:szCs w:val="24"/>
        </w:rPr>
      </w:pPr>
    </w:p>
    <w:p w:rsidR="006D304D" w:rsidRDefault="006D304D" w:rsidP="006D304D">
      <w:pPr>
        <w:ind w:left="1440" w:hanging="360"/>
        <w:rPr>
          <w:sz w:val="24"/>
          <w:szCs w:val="24"/>
        </w:rPr>
      </w:pPr>
      <w:r>
        <w:rPr>
          <w:sz w:val="24"/>
          <w:szCs w:val="24"/>
        </w:rPr>
        <w:t>f.</w:t>
      </w:r>
      <w:r>
        <w:rPr>
          <w:sz w:val="24"/>
          <w:szCs w:val="24"/>
        </w:rPr>
        <w:tab/>
        <w:t>John and Alexander:</w:t>
      </w:r>
    </w:p>
    <w:p w:rsidR="00CA727A" w:rsidRDefault="00CA727A" w:rsidP="006D304D">
      <w:pPr>
        <w:ind w:left="1440" w:hanging="360"/>
        <w:rPr>
          <w:sz w:val="24"/>
          <w:szCs w:val="24"/>
        </w:rPr>
      </w:pPr>
    </w:p>
    <w:p w:rsidR="00CA727A" w:rsidRDefault="00CA727A" w:rsidP="006D304D">
      <w:pPr>
        <w:ind w:left="1440" w:hanging="360"/>
        <w:rPr>
          <w:sz w:val="24"/>
          <w:szCs w:val="24"/>
        </w:rPr>
      </w:pPr>
    </w:p>
    <w:p w:rsidR="002A635F" w:rsidRDefault="002A635F" w:rsidP="006D304D">
      <w:pPr>
        <w:ind w:left="1440" w:hanging="360"/>
        <w:rPr>
          <w:sz w:val="24"/>
          <w:szCs w:val="24"/>
        </w:rPr>
      </w:pPr>
    </w:p>
    <w:p w:rsidR="00CA727A" w:rsidRDefault="00CA727A" w:rsidP="006D304D">
      <w:pPr>
        <w:ind w:left="1440" w:hanging="360"/>
        <w:rPr>
          <w:sz w:val="24"/>
          <w:szCs w:val="24"/>
        </w:rPr>
      </w:pPr>
    </w:p>
    <w:p w:rsidR="006D304D" w:rsidRDefault="00CA727A" w:rsidP="00162B81">
      <w:pPr>
        <w:ind w:left="1080" w:hanging="360"/>
        <w:rPr>
          <w:sz w:val="24"/>
          <w:szCs w:val="24"/>
        </w:rPr>
      </w:pPr>
      <w:r>
        <w:rPr>
          <w:sz w:val="24"/>
          <w:szCs w:val="24"/>
        </w:rPr>
        <w:t>3.</w:t>
      </w:r>
      <w:r>
        <w:rPr>
          <w:sz w:val="24"/>
          <w:szCs w:val="24"/>
        </w:rPr>
        <w:tab/>
        <w:t xml:space="preserve">Why do you think Peter and John were asked, </w:t>
      </w:r>
      <w:r w:rsidRPr="00CA727A">
        <w:rPr>
          <w:sz w:val="24"/>
          <w:szCs w:val="24"/>
        </w:rPr>
        <w:t xml:space="preserve">"By what power or </w:t>
      </w:r>
      <w:r w:rsidR="009A4EA6">
        <w:rPr>
          <w:sz w:val="24"/>
          <w:szCs w:val="24"/>
        </w:rPr>
        <w:t>by what name have you done this</w:t>
      </w:r>
      <w:r w:rsidRPr="00CA727A">
        <w:rPr>
          <w:sz w:val="24"/>
          <w:szCs w:val="24"/>
        </w:rPr>
        <w:t>"</w:t>
      </w:r>
      <w:r w:rsidR="009A4EA6">
        <w:rPr>
          <w:sz w:val="24"/>
          <w:szCs w:val="24"/>
        </w:rPr>
        <w:t>?</w:t>
      </w:r>
      <w:r w:rsidRPr="00CA727A">
        <w:rPr>
          <w:sz w:val="24"/>
          <w:szCs w:val="24"/>
        </w:rPr>
        <w:t xml:space="preserve"> </w:t>
      </w:r>
    </w:p>
    <w:p w:rsidR="00162B81" w:rsidRDefault="00162B81" w:rsidP="00162B81">
      <w:pPr>
        <w:ind w:left="1080" w:hanging="360"/>
        <w:rPr>
          <w:sz w:val="24"/>
          <w:szCs w:val="24"/>
        </w:rPr>
      </w:pPr>
    </w:p>
    <w:p w:rsidR="00162B81" w:rsidRDefault="00162B81" w:rsidP="00162B81">
      <w:pPr>
        <w:ind w:left="1080" w:hanging="360"/>
        <w:rPr>
          <w:sz w:val="24"/>
          <w:szCs w:val="24"/>
        </w:rPr>
      </w:pPr>
    </w:p>
    <w:p w:rsidR="00162B81" w:rsidRDefault="00162B81" w:rsidP="00162B81">
      <w:pPr>
        <w:ind w:left="1080" w:hanging="360"/>
        <w:rPr>
          <w:sz w:val="24"/>
          <w:szCs w:val="24"/>
        </w:rPr>
      </w:pPr>
    </w:p>
    <w:p w:rsidR="00824DEA" w:rsidRDefault="00824DEA" w:rsidP="00162B81">
      <w:pPr>
        <w:ind w:left="1080" w:hanging="360"/>
        <w:rPr>
          <w:sz w:val="24"/>
          <w:szCs w:val="24"/>
        </w:rPr>
      </w:pPr>
    </w:p>
    <w:p w:rsidR="002A635F" w:rsidRDefault="002A635F" w:rsidP="00162B81">
      <w:pPr>
        <w:ind w:left="1080" w:hanging="360"/>
        <w:rPr>
          <w:sz w:val="24"/>
          <w:szCs w:val="24"/>
        </w:rPr>
      </w:pPr>
    </w:p>
    <w:p w:rsidR="00162B81" w:rsidRDefault="00162B81" w:rsidP="00162B81">
      <w:pPr>
        <w:ind w:left="1080" w:hanging="360"/>
        <w:rPr>
          <w:sz w:val="24"/>
          <w:szCs w:val="24"/>
        </w:rPr>
      </w:pPr>
    </w:p>
    <w:p w:rsidR="00162B81" w:rsidRDefault="00162B81" w:rsidP="00162B81">
      <w:pPr>
        <w:ind w:left="1080" w:hanging="360"/>
        <w:rPr>
          <w:sz w:val="24"/>
          <w:szCs w:val="24"/>
        </w:rPr>
      </w:pPr>
      <w:r>
        <w:rPr>
          <w:sz w:val="24"/>
          <w:szCs w:val="24"/>
        </w:rPr>
        <w:t>4.</w:t>
      </w:r>
      <w:r>
        <w:rPr>
          <w:sz w:val="24"/>
          <w:szCs w:val="24"/>
        </w:rPr>
        <w:tab/>
      </w:r>
      <w:r w:rsidR="005C4042">
        <w:rPr>
          <w:sz w:val="24"/>
          <w:szCs w:val="24"/>
        </w:rPr>
        <w:t>What are the three things Peter said about Jesus in response to their question</w:t>
      </w:r>
      <w:r>
        <w:rPr>
          <w:sz w:val="24"/>
          <w:szCs w:val="24"/>
        </w:rPr>
        <w:t>?</w:t>
      </w:r>
      <w:r w:rsidR="005C4042">
        <w:rPr>
          <w:sz w:val="24"/>
          <w:szCs w:val="24"/>
        </w:rPr>
        <w:t xml:space="preserve">  Explain the significance of each.</w:t>
      </w:r>
    </w:p>
    <w:p w:rsidR="005C4042" w:rsidRDefault="005C4042" w:rsidP="005C4042">
      <w:pPr>
        <w:ind w:left="1440" w:hanging="360"/>
        <w:rPr>
          <w:sz w:val="24"/>
          <w:szCs w:val="24"/>
        </w:rPr>
      </w:pPr>
      <w:r>
        <w:rPr>
          <w:sz w:val="24"/>
          <w:szCs w:val="24"/>
        </w:rPr>
        <w:t>a.</w:t>
      </w:r>
      <w:r>
        <w:rPr>
          <w:sz w:val="24"/>
          <w:szCs w:val="24"/>
        </w:rPr>
        <w:tab/>
      </w:r>
    </w:p>
    <w:p w:rsidR="005C4042" w:rsidRDefault="005C4042" w:rsidP="005C4042">
      <w:pPr>
        <w:ind w:left="1440" w:hanging="360"/>
        <w:rPr>
          <w:sz w:val="24"/>
          <w:szCs w:val="24"/>
        </w:rPr>
      </w:pPr>
    </w:p>
    <w:p w:rsidR="005C4042" w:rsidRDefault="005C4042" w:rsidP="005C4042">
      <w:pPr>
        <w:ind w:left="1440" w:hanging="360"/>
        <w:rPr>
          <w:sz w:val="24"/>
          <w:szCs w:val="24"/>
        </w:rPr>
      </w:pPr>
    </w:p>
    <w:p w:rsidR="002A635F" w:rsidRDefault="002A635F" w:rsidP="005C4042">
      <w:pPr>
        <w:ind w:left="1440" w:hanging="360"/>
        <w:rPr>
          <w:sz w:val="24"/>
          <w:szCs w:val="24"/>
        </w:rPr>
      </w:pPr>
    </w:p>
    <w:p w:rsidR="00824DEA" w:rsidRDefault="00824DEA" w:rsidP="005C4042">
      <w:pPr>
        <w:ind w:left="1440" w:hanging="360"/>
        <w:rPr>
          <w:sz w:val="24"/>
          <w:szCs w:val="24"/>
        </w:rPr>
      </w:pPr>
    </w:p>
    <w:p w:rsidR="005C4042" w:rsidRDefault="005C4042" w:rsidP="005C4042">
      <w:pPr>
        <w:ind w:left="1440" w:hanging="360"/>
        <w:rPr>
          <w:sz w:val="24"/>
          <w:szCs w:val="24"/>
        </w:rPr>
      </w:pPr>
    </w:p>
    <w:p w:rsidR="005C4042" w:rsidRDefault="005C4042" w:rsidP="005C4042">
      <w:pPr>
        <w:ind w:left="1440" w:hanging="360"/>
        <w:rPr>
          <w:sz w:val="24"/>
          <w:szCs w:val="24"/>
        </w:rPr>
      </w:pPr>
      <w:r>
        <w:rPr>
          <w:sz w:val="24"/>
          <w:szCs w:val="24"/>
        </w:rPr>
        <w:t>b.</w:t>
      </w:r>
    </w:p>
    <w:p w:rsidR="005C4042" w:rsidRDefault="005C4042" w:rsidP="005C4042">
      <w:pPr>
        <w:ind w:left="1440" w:hanging="360"/>
        <w:rPr>
          <w:sz w:val="24"/>
          <w:szCs w:val="24"/>
        </w:rPr>
      </w:pPr>
    </w:p>
    <w:p w:rsidR="005C4042" w:rsidRDefault="005C4042" w:rsidP="005C4042">
      <w:pPr>
        <w:ind w:left="1440" w:hanging="360"/>
        <w:rPr>
          <w:sz w:val="24"/>
          <w:szCs w:val="24"/>
        </w:rPr>
      </w:pPr>
    </w:p>
    <w:p w:rsidR="00824DEA" w:rsidRDefault="00824DEA" w:rsidP="005C4042">
      <w:pPr>
        <w:ind w:left="1440" w:hanging="360"/>
        <w:rPr>
          <w:sz w:val="24"/>
          <w:szCs w:val="24"/>
        </w:rPr>
      </w:pPr>
    </w:p>
    <w:p w:rsidR="002A635F" w:rsidRDefault="002A635F" w:rsidP="005C4042">
      <w:pPr>
        <w:ind w:left="1440" w:hanging="360"/>
        <w:rPr>
          <w:sz w:val="24"/>
          <w:szCs w:val="24"/>
        </w:rPr>
      </w:pPr>
    </w:p>
    <w:p w:rsidR="005C4042" w:rsidRDefault="005C4042" w:rsidP="005C4042">
      <w:pPr>
        <w:ind w:left="1440" w:hanging="360"/>
        <w:rPr>
          <w:sz w:val="24"/>
          <w:szCs w:val="24"/>
        </w:rPr>
      </w:pPr>
      <w:r>
        <w:rPr>
          <w:sz w:val="24"/>
          <w:szCs w:val="24"/>
        </w:rPr>
        <w:tab/>
      </w:r>
    </w:p>
    <w:p w:rsidR="005C4042" w:rsidRDefault="005C4042" w:rsidP="005C4042">
      <w:pPr>
        <w:ind w:left="1440" w:hanging="360"/>
        <w:rPr>
          <w:sz w:val="24"/>
          <w:szCs w:val="24"/>
        </w:rPr>
      </w:pPr>
      <w:r>
        <w:rPr>
          <w:sz w:val="24"/>
          <w:szCs w:val="24"/>
        </w:rPr>
        <w:t>c.</w:t>
      </w:r>
      <w:r>
        <w:rPr>
          <w:sz w:val="24"/>
          <w:szCs w:val="24"/>
        </w:rPr>
        <w:tab/>
      </w:r>
    </w:p>
    <w:p w:rsidR="00162B81" w:rsidRDefault="00162B81" w:rsidP="00162B81">
      <w:pPr>
        <w:ind w:left="1080" w:hanging="360"/>
        <w:rPr>
          <w:sz w:val="24"/>
          <w:szCs w:val="24"/>
        </w:rPr>
      </w:pPr>
    </w:p>
    <w:p w:rsidR="002A635F" w:rsidRDefault="002A635F" w:rsidP="00162B81">
      <w:pPr>
        <w:ind w:left="1080" w:hanging="360"/>
        <w:rPr>
          <w:sz w:val="24"/>
          <w:szCs w:val="24"/>
        </w:rPr>
      </w:pPr>
    </w:p>
    <w:p w:rsidR="009A4EA6" w:rsidRPr="009A4EA6" w:rsidRDefault="00162B81" w:rsidP="009A4EA6">
      <w:pPr>
        <w:ind w:left="1080" w:hanging="360"/>
        <w:rPr>
          <w:sz w:val="24"/>
          <w:szCs w:val="24"/>
        </w:rPr>
      </w:pPr>
      <w:r>
        <w:rPr>
          <w:sz w:val="24"/>
          <w:szCs w:val="24"/>
        </w:rPr>
        <w:lastRenderedPageBreak/>
        <w:t>5.</w:t>
      </w:r>
      <w:r>
        <w:rPr>
          <w:sz w:val="24"/>
          <w:szCs w:val="24"/>
        </w:rPr>
        <w:tab/>
      </w:r>
      <w:r w:rsidR="009A4EA6">
        <w:rPr>
          <w:sz w:val="24"/>
          <w:szCs w:val="24"/>
        </w:rPr>
        <w:t>What passage was Peter quoting when he said, "</w:t>
      </w:r>
      <w:r w:rsidR="009A4EA6" w:rsidRPr="009A4EA6">
        <w:rPr>
          <w:sz w:val="24"/>
          <w:szCs w:val="24"/>
        </w:rPr>
        <w:t>This is the 'stone which was rejected by you builders, which has become the c</w:t>
      </w:r>
      <w:r w:rsidR="009A4EA6">
        <w:rPr>
          <w:sz w:val="24"/>
          <w:szCs w:val="24"/>
        </w:rPr>
        <w:t>hief cornerstone</w:t>
      </w:r>
      <w:r w:rsidR="009A4EA6" w:rsidRPr="009A4EA6">
        <w:rPr>
          <w:sz w:val="24"/>
          <w:szCs w:val="24"/>
        </w:rPr>
        <w:t>'</w:t>
      </w:r>
      <w:r w:rsidR="009A4EA6">
        <w:rPr>
          <w:sz w:val="24"/>
          <w:szCs w:val="24"/>
        </w:rPr>
        <w:t>"?</w:t>
      </w:r>
    </w:p>
    <w:p w:rsidR="006D304D" w:rsidRDefault="006D304D" w:rsidP="006D304D">
      <w:pPr>
        <w:ind w:left="1440" w:hanging="360"/>
        <w:rPr>
          <w:sz w:val="24"/>
          <w:szCs w:val="24"/>
        </w:rPr>
      </w:pPr>
    </w:p>
    <w:p w:rsidR="009A4EA6" w:rsidRDefault="009A4EA6" w:rsidP="006D304D">
      <w:pPr>
        <w:ind w:left="1440" w:hanging="360"/>
        <w:rPr>
          <w:sz w:val="24"/>
          <w:szCs w:val="24"/>
        </w:rPr>
      </w:pPr>
    </w:p>
    <w:p w:rsidR="009A4EA6" w:rsidRDefault="009A4EA6" w:rsidP="009A4EA6">
      <w:pPr>
        <w:ind w:left="1080" w:hanging="360"/>
        <w:rPr>
          <w:sz w:val="24"/>
          <w:szCs w:val="24"/>
        </w:rPr>
      </w:pPr>
    </w:p>
    <w:p w:rsidR="009A4EA6" w:rsidRDefault="009A4EA6" w:rsidP="009A4EA6">
      <w:pPr>
        <w:ind w:left="1080" w:hanging="360"/>
        <w:rPr>
          <w:sz w:val="24"/>
          <w:szCs w:val="24"/>
        </w:rPr>
      </w:pPr>
    </w:p>
    <w:p w:rsidR="009A4EA6" w:rsidRDefault="009A4EA6" w:rsidP="009A4EA6">
      <w:pPr>
        <w:ind w:left="1080" w:hanging="360"/>
        <w:rPr>
          <w:sz w:val="24"/>
          <w:szCs w:val="24"/>
        </w:rPr>
      </w:pPr>
    </w:p>
    <w:p w:rsidR="00824DEA" w:rsidRDefault="00824DEA" w:rsidP="009A4EA6">
      <w:pPr>
        <w:ind w:left="1080" w:hanging="360"/>
        <w:rPr>
          <w:sz w:val="24"/>
          <w:szCs w:val="24"/>
        </w:rPr>
      </w:pPr>
    </w:p>
    <w:p w:rsidR="009A4EA6" w:rsidRDefault="009A4EA6" w:rsidP="009A4EA6">
      <w:pPr>
        <w:ind w:left="1080" w:hanging="360"/>
        <w:rPr>
          <w:sz w:val="24"/>
          <w:szCs w:val="24"/>
        </w:rPr>
      </w:pPr>
      <w:r>
        <w:rPr>
          <w:sz w:val="24"/>
          <w:szCs w:val="24"/>
        </w:rPr>
        <w:t>6.</w:t>
      </w:r>
      <w:r>
        <w:rPr>
          <w:sz w:val="24"/>
          <w:szCs w:val="24"/>
        </w:rPr>
        <w:tab/>
      </w:r>
      <w:r w:rsidR="005C4042">
        <w:rPr>
          <w:sz w:val="24"/>
          <w:szCs w:val="24"/>
        </w:rPr>
        <w:t xml:space="preserve">Why would the </w:t>
      </w:r>
      <w:r w:rsidR="008F24BB">
        <w:rPr>
          <w:sz w:val="24"/>
          <w:szCs w:val="24"/>
        </w:rPr>
        <w:t>members of the Sanhedrin marvel at "the boldness of Peter and John"?</w:t>
      </w:r>
    </w:p>
    <w:p w:rsidR="008F24BB" w:rsidRDefault="008F24BB" w:rsidP="009A4EA6">
      <w:pPr>
        <w:ind w:left="1080" w:hanging="360"/>
        <w:rPr>
          <w:sz w:val="24"/>
          <w:szCs w:val="24"/>
        </w:rPr>
      </w:pPr>
    </w:p>
    <w:p w:rsidR="008F24BB" w:rsidRDefault="008F24BB" w:rsidP="009A4EA6">
      <w:pPr>
        <w:ind w:left="1080" w:hanging="360"/>
        <w:rPr>
          <w:sz w:val="24"/>
          <w:szCs w:val="24"/>
        </w:rPr>
      </w:pPr>
    </w:p>
    <w:p w:rsidR="008F24BB" w:rsidRDefault="008F24BB" w:rsidP="009A4EA6">
      <w:pPr>
        <w:ind w:left="1080" w:hanging="360"/>
        <w:rPr>
          <w:sz w:val="24"/>
          <w:szCs w:val="24"/>
        </w:rPr>
      </w:pPr>
    </w:p>
    <w:p w:rsidR="008A1425" w:rsidRDefault="008A1425" w:rsidP="009A4EA6">
      <w:pPr>
        <w:ind w:left="1080" w:hanging="360"/>
        <w:rPr>
          <w:sz w:val="24"/>
          <w:szCs w:val="24"/>
        </w:rPr>
      </w:pPr>
    </w:p>
    <w:p w:rsidR="008F24BB" w:rsidRDefault="008F24BB" w:rsidP="009A4EA6">
      <w:pPr>
        <w:ind w:left="1080" w:hanging="360"/>
        <w:rPr>
          <w:sz w:val="24"/>
          <w:szCs w:val="24"/>
        </w:rPr>
      </w:pPr>
    </w:p>
    <w:p w:rsidR="008F24BB" w:rsidRDefault="008F24BB" w:rsidP="009A4EA6">
      <w:pPr>
        <w:ind w:left="1080" w:hanging="360"/>
        <w:rPr>
          <w:sz w:val="24"/>
          <w:szCs w:val="24"/>
        </w:rPr>
      </w:pPr>
      <w:r>
        <w:rPr>
          <w:sz w:val="24"/>
          <w:szCs w:val="24"/>
        </w:rPr>
        <w:t>7.</w:t>
      </w:r>
      <w:r>
        <w:rPr>
          <w:sz w:val="24"/>
          <w:szCs w:val="24"/>
        </w:rPr>
        <w:tab/>
        <w:t>Why were the members of the Sanhedrin unable to answer Peter's statement?</w:t>
      </w:r>
    </w:p>
    <w:p w:rsidR="008F24BB" w:rsidRDefault="008F24BB" w:rsidP="009A4EA6">
      <w:pPr>
        <w:ind w:left="1080" w:hanging="360"/>
        <w:rPr>
          <w:sz w:val="24"/>
          <w:szCs w:val="24"/>
        </w:rPr>
      </w:pPr>
    </w:p>
    <w:p w:rsidR="008F24BB" w:rsidRDefault="008F24BB" w:rsidP="009A4EA6">
      <w:pPr>
        <w:ind w:left="1080" w:hanging="360"/>
        <w:rPr>
          <w:sz w:val="24"/>
          <w:szCs w:val="24"/>
        </w:rPr>
      </w:pPr>
    </w:p>
    <w:p w:rsidR="008F24BB" w:rsidRDefault="008F24BB" w:rsidP="009A4EA6">
      <w:pPr>
        <w:ind w:left="1080" w:hanging="360"/>
        <w:rPr>
          <w:sz w:val="24"/>
          <w:szCs w:val="24"/>
        </w:rPr>
      </w:pPr>
    </w:p>
    <w:p w:rsidR="008A1425" w:rsidRDefault="008A1425" w:rsidP="009A4EA6">
      <w:pPr>
        <w:ind w:left="1080" w:hanging="360"/>
        <w:rPr>
          <w:sz w:val="24"/>
          <w:szCs w:val="24"/>
        </w:rPr>
      </w:pPr>
    </w:p>
    <w:p w:rsidR="008A1425" w:rsidRDefault="008A1425" w:rsidP="009A4EA6">
      <w:pPr>
        <w:ind w:left="1080" w:hanging="360"/>
        <w:rPr>
          <w:sz w:val="24"/>
          <w:szCs w:val="24"/>
        </w:rPr>
      </w:pPr>
    </w:p>
    <w:p w:rsidR="008F24BB" w:rsidRDefault="008F24BB" w:rsidP="009A4EA6">
      <w:pPr>
        <w:ind w:left="1080" w:hanging="360"/>
        <w:rPr>
          <w:sz w:val="24"/>
          <w:szCs w:val="24"/>
        </w:rPr>
      </w:pPr>
    </w:p>
    <w:p w:rsidR="004D721A" w:rsidRDefault="004D721A" w:rsidP="00790362">
      <w:pPr>
        <w:ind w:left="1080" w:hanging="360"/>
        <w:rPr>
          <w:sz w:val="24"/>
          <w:szCs w:val="24"/>
        </w:rPr>
      </w:pPr>
    </w:p>
    <w:p w:rsidR="004D721A" w:rsidRPr="00455E15" w:rsidRDefault="004D721A" w:rsidP="004D721A">
      <w:pPr>
        <w:spacing w:after="120"/>
        <w:ind w:left="720" w:hanging="360"/>
        <w:rPr>
          <w:b/>
          <w:sz w:val="24"/>
          <w:szCs w:val="24"/>
        </w:rPr>
      </w:pPr>
      <w:r>
        <w:rPr>
          <w:b/>
          <w:sz w:val="24"/>
          <w:szCs w:val="24"/>
        </w:rPr>
        <w:t>C.</w:t>
      </w:r>
      <w:r>
        <w:rPr>
          <w:b/>
          <w:sz w:val="24"/>
          <w:szCs w:val="24"/>
        </w:rPr>
        <w:tab/>
        <w:t>The Sanhedrin Forbids Preaching Jesus (Acts 4:13-22)</w:t>
      </w:r>
    </w:p>
    <w:p w:rsidR="00240074" w:rsidRDefault="00240074" w:rsidP="00240074">
      <w:pPr>
        <w:ind w:left="1080" w:hanging="360"/>
        <w:rPr>
          <w:sz w:val="24"/>
          <w:szCs w:val="24"/>
        </w:rPr>
      </w:pPr>
      <w:r>
        <w:rPr>
          <w:sz w:val="24"/>
          <w:szCs w:val="24"/>
        </w:rPr>
        <w:t>1.</w:t>
      </w:r>
      <w:r>
        <w:rPr>
          <w:sz w:val="24"/>
          <w:szCs w:val="24"/>
        </w:rPr>
        <w:tab/>
        <w:t>What did they discuss among themselves concerning Peter and John?  What was their decision and why?</w:t>
      </w:r>
    </w:p>
    <w:p w:rsidR="00240074" w:rsidRDefault="00240074" w:rsidP="00240074">
      <w:pPr>
        <w:ind w:left="1080" w:hanging="360"/>
        <w:rPr>
          <w:sz w:val="24"/>
          <w:szCs w:val="24"/>
        </w:rPr>
      </w:pPr>
    </w:p>
    <w:p w:rsidR="00240074" w:rsidRDefault="00240074" w:rsidP="00240074">
      <w:pPr>
        <w:ind w:left="1080" w:hanging="360"/>
        <w:rPr>
          <w:sz w:val="24"/>
          <w:szCs w:val="24"/>
        </w:rPr>
      </w:pPr>
    </w:p>
    <w:p w:rsidR="00240074" w:rsidRDefault="00240074" w:rsidP="00240074">
      <w:pPr>
        <w:ind w:left="1080" w:hanging="360"/>
        <w:rPr>
          <w:sz w:val="24"/>
          <w:szCs w:val="24"/>
        </w:rPr>
      </w:pPr>
    </w:p>
    <w:p w:rsidR="00240074" w:rsidRDefault="00240074" w:rsidP="00240074">
      <w:pPr>
        <w:ind w:left="1080" w:hanging="360"/>
        <w:rPr>
          <w:sz w:val="24"/>
          <w:szCs w:val="24"/>
        </w:rPr>
      </w:pPr>
    </w:p>
    <w:p w:rsidR="008A1425" w:rsidRDefault="008A1425" w:rsidP="00240074">
      <w:pPr>
        <w:ind w:left="1080" w:hanging="360"/>
        <w:rPr>
          <w:sz w:val="24"/>
          <w:szCs w:val="24"/>
        </w:rPr>
      </w:pPr>
    </w:p>
    <w:p w:rsidR="008A1425" w:rsidRDefault="008A1425" w:rsidP="00240074">
      <w:pPr>
        <w:ind w:left="1080" w:hanging="360"/>
        <w:rPr>
          <w:sz w:val="24"/>
          <w:szCs w:val="24"/>
        </w:rPr>
      </w:pPr>
    </w:p>
    <w:p w:rsidR="008A1425" w:rsidRDefault="008A1425" w:rsidP="00240074">
      <w:pPr>
        <w:ind w:left="1080" w:hanging="360"/>
        <w:rPr>
          <w:sz w:val="24"/>
          <w:szCs w:val="24"/>
        </w:rPr>
      </w:pPr>
    </w:p>
    <w:p w:rsidR="008A1425" w:rsidRDefault="008A1425" w:rsidP="00240074">
      <w:pPr>
        <w:ind w:left="1080" w:hanging="360"/>
        <w:rPr>
          <w:sz w:val="24"/>
          <w:szCs w:val="24"/>
        </w:rPr>
      </w:pPr>
    </w:p>
    <w:p w:rsidR="00240074" w:rsidRDefault="00240074" w:rsidP="00240074">
      <w:pPr>
        <w:ind w:left="1080" w:hanging="360"/>
        <w:rPr>
          <w:sz w:val="24"/>
          <w:szCs w:val="24"/>
        </w:rPr>
      </w:pPr>
    </w:p>
    <w:p w:rsidR="00240074" w:rsidRDefault="00240074" w:rsidP="00240074">
      <w:pPr>
        <w:ind w:left="1080" w:hanging="360"/>
        <w:rPr>
          <w:sz w:val="24"/>
          <w:szCs w:val="24"/>
        </w:rPr>
      </w:pPr>
      <w:r>
        <w:rPr>
          <w:sz w:val="24"/>
          <w:szCs w:val="24"/>
        </w:rPr>
        <w:t>2.</w:t>
      </w:r>
      <w:r>
        <w:rPr>
          <w:sz w:val="24"/>
          <w:szCs w:val="24"/>
        </w:rPr>
        <w:tab/>
        <w:t>Explain the meaning of Peter's response to the edict of the Sanhedrin.</w:t>
      </w:r>
    </w:p>
    <w:p w:rsidR="00240074" w:rsidRDefault="00240074" w:rsidP="00240074">
      <w:pPr>
        <w:ind w:left="1080" w:hanging="360"/>
        <w:rPr>
          <w:sz w:val="24"/>
          <w:szCs w:val="24"/>
        </w:rPr>
      </w:pPr>
    </w:p>
    <w:p w:rsidR="00240074" w:rsidRDefault="00240074" w:rsidP="00240074">
      <w:pPr>
        <w:ind w:left="1080" w:hanging="360"/>
        <w:rPr>
          <w:sz w:val="24"/>
          <w:szCs w:val="24"/>
        </w:rPr>
      </w:pPr>
    </w:p>
    <w:p w:rsidR="00240074" w:rsidRDefault="00240074" w:rsidP="00240074">
      <w:pPr>
        <w:ind w:left="1080" w:hanging="360"/>
        <w:rPr>
          <w:sz w:val="24"/>
          <w:szCs w:val="24"/>
        </w:rPr>
      </w:pPr>
    </w:p>
    <w:p w:rsidR="008A1425" w:rsidRDefault="008A1425" w:rsidP="00240074">
      <w:pPr>
        <w:ind w:left="1080" w:hanging="360"/>
        <w:rPr>
          <w:sz w:val="24"/>
          <w:szCs w:val="24"/>
        </w:rPr>
      </w:pPr>
    </w:p>
    <w:p w:rsidR="008A1425" w:rsidRDefault="008A1425" w:rsidP="00240074">
      <w:pPr>
        <w:ind w:left="1080" w:hanging="360"/>
        <w:rPr>
          <w:sz w:val="24"/>
          <w:szCs w:val="24"/>
        </w:rPr>
      </w:pPr>
    </w:p>
    <w:p w:rsidR="00240074" w:rsidRDefault="00240074" w:rsidP="00240074">
      <w:pPr>
        <w:ind w:left="1080" w:hanging="360"/>
        <w:rPr>
          <w:sz w:val="24"/>
          <w:szCs w:val="24"/>
        </w:rPr>
      </w:pPr>
    </w:p>
    <w:p w:rsidR="00240074" w:rsidRDefault="00240074" w:rsidP="00240074">
      <w:pPr>
        <w:ind w:left="1080" w:hanging="360"/>
        <w:rPr>
          <w:sz w:val="24"/>
          <w:szCs w:val="24"/>
        </w:rPr>
      </w:pPr>
    </w:p>
    <w:p w:rsidR="00331F1C" w:rsidRDefault="00331F1C" w:rsidP="00240074">
      <w:pPr>
        <w:ind w:left="1080" w:hanging="360"/>
        <w:rPr>
          <w:sz w:val="24"/>
          <w:szCs w:val="24"/>
        </w:rPr>
      </w:pPr>
    </w:p>
    <w:p w:rsidR="00240074" w:rsidRDefault="00240074" w:rsidP="00240074">
      <w:pPr>
        <w:ind w:left="1080" w:hanging="360"/>
        <w:rPr>
          <w:sz w:val="24"/>
          <w:szCs w:val="24"/>
        </w:rPr>
      </w:pPr>
      <w:r>
        <w:rPr>
          <w:sz w:val="24"/>
          <w:szCs w:val="24"/>
        </w:rPr>
        <w:lastRenderedPageBreak/>
        <w:t>3.</w:t>
      </w:r>
      <w:r>
        <w:rPr>
          <w:sz w:val="24"/>
          <w:szCs w:val="24"/>
        </w:rPr>
        <w:tab/>
        <w:t>Why did the Sanhedrin simply resort to threats instead of more harsh treatment?</w:t>
      </w:r>
    </w:p>
    <w:p w:rsidR="00240074" w:rsidRDefault="00240074" w:rsidP="00240074">
      <w:pPr>
        <w:ind w:left="1260" w:hanging="540"/>
        <w:rPr>
          <w:sz w:val="24"/>
          <w:szCs w:val="24"/>
        </w:rPr>
      </w:pPr>
    </w:p>
    <w:p w:rsidR="00240074" w:rsidRDefault="00240074" w:rsidP="00240074">
      <w:pPr>
        <w:ind w:left="1260" w:hanging="540"/>
        <w:rPr>
          <w:sz w:val="24"/>
          <w:szCs w:val="24"/>
        </w:rPr>
      </w:pPr>
    </w:p>
    <w:p w:rsidR="008A1425" w:rsidRDefault="008A1425" w:rsidP="00240074">
      <w:pPr>
        <w:ind w:left="1260" w:hanging="540"/>
        <w:rPr>
          <w:sz w:val="24"/>
          <w:szCs w:val="24"/>
        </w:rPr>
      </w:pPr>
    </w:p>
    <w:p w:rsidR="008A1425" w:rsidRDefault="008A1425" w:rsidP="00240074">
      <w:pPr>
        <w:ind w:left="1260" w:hanging="540"/>
        <w:rPr>
          <w:sz w:val="24"/>
          <w:szCs w:val="24"/>
        </w:rPr>
      </w:pPr>
    </w:p>
    <w:p w:rsidR="00C16516" w:rsidRDefault="00C16516" w:rsidP="00C16516">
      <w:pPr>
        <w:ind w:left="1080" w:hanging="360"/>
        <w:rPr>
          <w:sz w:val="24"/>
          <w:szCs w:val="24"/>
        </w:rPr>
      </w:pPr>
    </w:p>
    <w:p w:rsidR="008A1425" w:rsidRDefault="008A1425" w:rsidP="00145B2D">
      <w:pPr>
        <w:spacing w:after="120"/>
        <w:ind w:left="720" w:hanging="360"/>
        <w:rPr>
          <w:b/>
          <w:sz w:val="24"/>
          <w:szCs w:val="24"/>
        </w:rPr>
      </w:pPr>
    </w:p>
    <w:p w:rsidR="003F3C89" w:rsidRPr="004D721A" w:rsidRDefault="00145B2D" w:rsidP="00145B2D">
      <w:pPr>
        <w:spacing w:after="120"/>
        <w:ind w:left="720" w:hanging="360"/>
        <w:rPr>
          <w:b/>
          <w:sz w:val="24"/>
          <w:szCs w:val="24"/>
        </w:rPr>
      </w:pPr>
      <w:r>
        <w:rPr>
          <w:b/>
          <w:sz w:val="24"/>
          <w:szCs w:val="24"/>
        </w:rPr>
        <w:t>D</w:t>
      </w:r>
      <w:r w:rsidR="00C16516" w:rsidRPr="004D721A">
        <w:rPr>
          <w:b/>
          <w:sz w:val="24"/>
          <w:szCs w:val="24"/>
        </w:rPr>
        <w:t>.</w:t>
      </w:r>
      <w:r w:rsidR="00C16516" w:rsidRPr="004D721A">
        <w:rPr>
          <w:b/>
          <w:sz w:val="24"/>
          <w:szCs w:val="24"/>
        </w:rPr>
        <w:tab/>
        <w:t>Prayer in the Face of Persecution</w:t>
      </w:r>
      <w:r w:rsidR="004D721A">
        <w:rPr>
          <w:b/>
          <w:sz w:val="24"/>
          <w:szCs w:val="24"/>
        </w:rPr>
        <w:t xml:space="preserve"> (Acts 4:23-</w:t>
      </w:r>
      <w:r>
        <w:rPr>
          <w:b/>
          <w:sz w:val="24"/>
          <w:szCs w:val="24"/>
        </w:rPr>
        <w:t>31)</w:t>
      </w:r>
    </w:p>
    <w:p w:rsidR="00EB4981" w:rsidRDefault="00790362" w:rsidP="00790362">
      <w:pPr>
        <w:ind w:left="1080" w:hanging="360"/>
        <w:rPr>
          <w:sz w:val="24"/>
          <w:szCs w:val="24"/>
        </w:rPr>
      </w:pPr>
      <w:r w:rsidRPr="00557CC5">
        <w:rPr>
          <w:sz w:val="24"/>
          <w:szCs w:val="24"/>
        </w:rPr>
        <w:t>1.</w:t>
      </w:r>
      <w:r w:rsidRPr="00557CC5">
        <w:rPr>
          <w:sz w:val="24"/>
          <w:szCs w:val="24"/>
        </w:rPr>
        <w:tab/>
      </w:r>
      <w:r w:rsidR="00EB4981">
        <w:rPr>
          <w:sz w:val="24"/>
          <w:szCs w:val="24"/>
        </w:rPr>
        <w:t>Who</w:t>
      </w:r>
      <w:r w:rsidR="00D80EC6">
        <w:rPr>
          <w:sz w:val="24"/>
          <w:szCs w:val="24"/>
        </w:rPr>
        <w:t xml:space="preserve"> is implied by </w:t>
      </w:r>
      <w:r w:rsidR="00EB4981">
        <w:rPr>
          <w:sz w:val="24"/>
          <w:szCs w:val="24"/>
        </w:rPr>
        <w:t>Peter and John's</w:t>
      </w:r>
      <w:r w:rsidR="00D80EC6">
        <w:rPr>
          <w:sz w:val="24"/>
          <w:szCs w:val="24"/>
        </w:rPr>
        <w:t xml:space="preserve"> "</w:t>
      </w:r>
      <w:r w:rsidR="00484216">
        <w:rPr>
          <w:sz w:val="24"/>
          <w:szCs w:val="24"/>
        </w:rPr>
        <w:t>c</w:t>
      </w:r>
      <w:r w:rsidR="00D80EC6">
        <w:rPr>
          <w:sz w:val="24"/>
          <w:szCs w:val="24"/>
        </w:rPr>
        <w:t>ompanions" (</w:t>
      </w:r>
      <w:r w:rsidR="00EB4981">
        <w:rPr>
          <w:sz w:val="24"/>
          <w:szCs w:val="24"/>
        </w:rPr>
        <w:t>or "company")?</w:t>
      </w:r>
    </w:p>
    <w:p w:rsidR="00484216" w:rsidRDefault="00484216" w:rsidP="00790362">
      <w:pPr>
        <w:ind w:left="1080" w:hanging="360"/>
        <w:rPr>
          <w:sz w:val="24"/>
          <w:szCs w:val="24"/>
        </w:rPr>
      </w:pPr>
    </w:p>
    <w:p w:rsidR="00EB4981" w:rsidRDefault="00EB4981" w:rsidP="00790362">
      <w:pPr>
        <w:ind w:left="1080" w:hanging="360"/>
        <w:rPr>
          <w:sz w:val="24"/>
          <w:szCs w:val="24"/>
        </w:rPr>
      </w:pPr>
    </w:p>
    <w:p w:rsidR="008A1425" w:rsidRDefault="008A1425" w:rsidP="00790362">
      <w:pPr>
        <w:ind w:left="1080" w:hanging="360"/>
        <w:rPr>
          <w:sz w:val="24"/>
          <w:szCs w:val="24"/>
        </w:rPr>
      </w:pPr>
    </w:p>
    <w:p w:rsidR="00331F1C" w:rsidRDefault="00331F1C" w:rsidP="00790362">
      <w:pPr>
        <w:ind w:left="1080" w:hanging="360"/>
        <w:rPr>
          <w:sz w:val="24"/>
          <w:szCs w:val="24"/>
        </w:rPr>
      </w:pPr>
    </w:p>
    <w:p w:rsidR="00D80EC6" w:rsidRDefault="00D80EC6" w:rsidP="00790362">
      <w:pPr>
        <w:ind w:left="1080" w:hanging="360"/>
        <w:rPr>
          <w:sz w:val="24"/>
          <w:szCs w:val="24"/>
        </w:rPr>
      </w:pPr>
      <w:r>
        <w:rPr>
          <w:sz w:val="24"/>
          <w:szCs w:val="24"/>
        </w:rPr>
        <w:t xml:space="preserve"> </w:t>
      </w:r>
    </w:p>
    <w:p w:rsidR="00790362" w:rsidRDefault="00D80EC6" w:rsidP="00790362">
      <w:pPr>
        <w:ind w:left="1080" w:hanging="360"/>
        <w:rPr>
          <w:sz w:val="24"/>
          <w:szCs w:val="24"/>
        </w:rPr>
      </w:pPr>
      <w:r>
        <w:rPr>
          <w:sz w:val="24"/>
          <w:szCs w:val="24"/>
        </w:rPr>
        <w:t>2.</w:t>
      </w:r>
      <w:r>
        <w:rPr>
          <w:sz w:val="24"/>
          <w:szCs w:val="24"/>
        </w:rPr>
        <w:tab/>
      </w:r>
      <w:r w:rsidR="00240074">
        <w:rPr>
          <w:sz w:val="24"/>
          <w:szCs w:val="24"/>
        </w:rPr>
        <w:t xml:space="preserve">What Old Testament </w:t>
      </w:r>
      <w:r w:rsidR="00DA74D7">
        <w:rPr>
          <w:sz w:val="24"/>
          <w:szCs w:val="24"/>
        </w:rPr>
        <w:t>Messianic prophecy</w:t>
      </w:r>
      <w:r w:rsidR="00240074">
        <w:rPr>
          <w:sz w:val="24"/>
          <w:szCs w:val="24"/>
        </w:rPr>
        <w:t xml:space="preserve"> is quoted in this prayer</w:t>
      </w:r>
      <w:r w:rsidR="00DA74D7">
        <w:rPr>
          <w:sz w:val="24"/>
          <w:szCs w:val="24"/>
        </w:rPr>
        <w:t>?</w:t>
      </w:r>
    </w:p>
    <w:p w:rsidR="00DA74D7" w:rsidRDefault="00DA74D7" w:rsidP="00790362">
      <w:pPr>
        <w:ind w:left="1080" w:hanging="360"/>
        <w:rPr>
          <w:sz w:val="24"/>
          <w:szCs w:val="24"/>
        </w:rPr>
      </w:pPr>
    </w:p>
    <w:p w:rsidR="00DA74D7" w:rsidRDefault="00DA74D7" w:rsidP="00790362">
      <w:pPr>
        <w:ind w:left="1080" w:hanging="360"/>
        <w:rPr>
          <w:sz w:val="24"/>
          <w:szCs w:val="24"/>
        </w:rPr>
      </w:pPr>
    </w:p>
    <w:p w:rsidR="00484216" w:rsidRDefault="00484216" w:rsidP="00790362">
      <w:pPr>
        <w:ind w:left="1080" w:hanging="360"/>
        <w:rPr>
          <w:sz w:val="24"/>
          <w:szCs w:val="24"/>
        </w:rPr>
      </w:pPr>
    </w:p>
    <w:p w:rsidR="008A1425" w:rsidRDefault="008A1425" w:rsidP="00790362">
      <w:pPr>
        <w:ind w:left="1080" w:hanging="360"/>
        <w:rPr>
          <w:sz w:val="24"/>
          <w:szCs w:val="24"/>
        </w:rPr>
      </w:pPr>
    </w:p>
    <w:p w:rsidR="00484216" w:rsidRDefault="00484216" w:rsidP="00790362">
      <w:pPr>
        <w:ind w:left="1080" w:hanging="360"/>
        <w:rPr>
          <w:sz w:val="24"/>
          <w:szCs w:val="24"/>
        </w:rPr>
      </w:pPr>
    </w:p>
    <w:p w:rsidR="00484216" w:rsidRDefault="00484216" w:rsidP="00790362">
      <w:pPr>
        <w:ind w:left="1080" w:hanging="360"/>
        <w:rPr>
          <w:sz w:val="24"/>
          <w:szCs w:val="24"/>
        </w:rPr>
      </w:pPr>
    </w:p>
    <w:p w:rsidR="00DA74D7" w:rsidRDefault="00484216" w:rsidP="00790362">
      <w:pPr>
        <w:ind w:left="1080" w:hanging="360"/>
        <w:rPr>
          <w:sz w:val="24"/>
          <w:szCs w:val="24"/>
        </w:rPr>
      </w:pPr>
      <w:r>
        <w:rPr>
          <w:sz w:val="24"/>
          <w:szCs w:val="24"/>
        </w:rPr>
        <w:t>3</w:t>
      </w:r>
      <w:r w:rsidR="00DA74D7">
        <w:rPr>
          <w:sz w:val="24"/>
          <w:szCs w:val="24"/>
        </w:rPr>
        <w:t>.</w:t>
      </w:r>
      <w:r w:rsidR="00DA74D7">
        <w:rPr>
          <w:sz w:val="24"/>
          <w:szCs w:val="24"/>
        </w:rPr>
        <w:tab/>
        <w:t>How is this prophecy applied to Jesus?</w:t>
      </w:r>
    </w:p>
    <w:p w:rsidR="00DA74D7" w:rsidRDefault="00DA74D7" w:rsidP="00790362">
      <w:pPr>
        <w:ind w:left="1080" w:hanging="360"/>
        <w:rPr>
          <w:sz w:val="24"/>
          <w:szCs w:val="24"/>
        </w:rPr>
      </w:pPr>
    </w:p>
    <w:p w:rsidR="00DA74D7" w:rsidRDefault="00DA74D7" w:rsidP="00790362">
      <w:pPr>
        <w:ind w:left="1080" w:hanging="360"/>
        <w:rPr>
          <w:sz w:val="24"/>
          <w:szCs w:val="24"/>
        </w:rPr>
      </w:pPr>
    </w:p>
    <w:p w:rsidR="00DA74D7" w:rsidRDefault="00DA74D7" w:rsidP="00790362">
      <w:pPr>
        <w:ind w:left="1080" w:hanging="360"/>
        <w:rPr>
          <w:sz w:val="24"/>
          <w:szCs w:val="24"/>
        </w:rPr>
      </w:pPr>
    </w:p>
    <w:p w:rsidR="008A1425" w:rsidRDefault="008A1425" w:rsidP="00790362">
      <w:pPr>
        <w:ind w:left="1080" w:hanging="360"/>
        <w:rPr>
          <w:sz w:val="24"/>
          <w:szCs w:val="24"/>
        </w:rPr>
      </w:pPr>
    </w:p>
    <w:p w:rsidR="00DA74D7" w:rsidRDefault="00DA74D7" w:rsidP="00790362">
      <w:pPr>
        <w:ind w:left="1080" w:hanging="360"/>
        <w:rPr>
          <w:sz w:val="24"/>
          <w:szCs w:val="24"/>
        </w:rPr>
      </w:pPr>
    </w:p>
    <w:p w:rsidR="00DA74D7" w:rsidRDefault="00DA74D7" w:rsidP="00790362">
      <w:pPr>
        <w:ind w:left="1080" w:hanging="360"/>
        <w:rPr>
          <w:sz w:val="24"/>
          <w:szCs w:val="24"/>
        </w:rPr>
      </w:pPr>
    </w:p>
    <w:p w:rsidR="00DA74D7" w:rsidRDefault="00DA74D7" w:rsidP="00790362">
      <w:pPr>
        <w:ind w:left="1080" w:hanging="360"/>
        <w:rPr>
          <w:sz w:val="24"/>
          <w:szCs w:val="24"/>
        </w:rPr>
      </w:pPr>
    </w:p>
    <w:p w:rsidR="00DA74D7" w:rsidRDefault="00DA74D7" w:rsidP="00790362">
      <w:pPr>
        <w:ind w:left="1080" w:hanging="360"/>
        <w:rPr>
          <w:sz w:val="24"/>
          <w:szCs w:val="24"/>
        </w:rPr>
      </w:pPr>
    </w:p>
    <w:p w:rsidR="00DA74D7" w:rsidRDefault="00484216" w:rsidP="00790362">
      <w:pPr>
        <w:ind w:left="1080" w:hanging="360"/>
        <w:rPr>
          <w:sz w:val="24"/>
          <w:szCs w:val="24"/>
        </w:rPr>
      </w:pPr>
      <w:r>
        <w:rPr>
          <w:sz w:val="24"/>
          <w:szCs w:val="24"/>
        </w:rPr>
        <w:t>4</w:t>
      </w:r>
      <w:r w:rsidR="00DA74D7">
        <w:rPr>
          <w:sz w:val="24"/>
          <w:szCs w:val="24"/>
        </w:rPr>
        <w:t>.</w:t>
      </w:r>
      <w:r w:rsidR="00DA74D7">
        <w:rPr>
          <w:sz w:val="24"/>
          <w:szCs w:val="24"/>
        </w:rPr>
        <w:tab/>
        <w:t>Why do we know the death, burial and resurrection of Jesus was all part of God's plan?</w:t>
      </w:r>
    </w:p>
    <w:p w:rsidR="00DA74D7" w:rsidRDefault="00DA74D7" w:rsidP="00790362">
      <w:pPr>
        <w:ind w:left="1080" w:hanging="360"/>
        <w:rPr>
          <w:sz w:val="24"/>
          <w:szCs w:val="24"/>
        </w:rPr>
      </w:pPr>
    </w:p>
    <w:p w:rsidR="00DA74D7" w:rsidRDefault="00DA74D7" w:rsidP="00790362">
      <w:pPr>
        <w:ind w:left="1080" w:hanging="360"/>
        <w:rPr>
          <w:sz w:val="24"/>
          <w:szCs w:val="24"/>
        </w:rPr>
      </w:pPr>
    </w:p>
    <w:p w:rsidR="00DA74D7" w:rsidRDefault="00DA74D7" w:rsidP="00790362">
      <w:pPr>
        <w:ind w:left="1080" w:hanging="360"/>
        <w:rPr>
          <w:sz w:val="24"/>
          <w:szCs w:val="24"/>
        </w:rPr>
      </w:pPr>
    </w:p>
    <w:p w:rsidR="008A1425" w:rsidRDefault="008A1425" w:rsidP="00790362">
      <w:pPr>
        <w:ind w:left="1080" w:hanging="360"/>
        <w:rPr>
          <w:sz w:val="24"/>
          <w:szCs w:val="24"/>
        </w:rPr>
      </w:pPr>
    </w:p>
    <w:p w:rsidR="00DA74D7" w:rsidRDefault="00DA74D7" w:rsidP="00790362">
      <w:pPr>
        <w:ind w:left="1080" w:hanging="360"/>
        <w:rPr>
          <w:sz w:val="24"/>
          <w:szCs w:val="24"/>
        </w:rPr>
      </w:pPr>
    </w:p>
    <w:p w:rsidR="00DA74D7" w:rsidRDefault="00DA74D7" w:rsidP="00790362">
      <w:pPr>
        <w:ind w:left="1080" w:hanging="360"/>
        <w:rPr>
          <w:sz w:val="24"/>
          <w:szCs w:val="24"/>
        </w:rPr>
      </w:pPr>
    </w:p>
    <w:p w:rsidR="00824DEA" w:rsidRDefault="00484216" w:rsidP="00790362">
      <w:pPr>
        <w:ind w:left="1080" w:hanging="360"/>
        <w:rPr>
          <w:sz w:val="24"/>
          <w:szCs w:val="24"/>
        </w:rPr>
      </w:pPr>
      <w:r>
        <w:rPr>
          <w:sz w:val="24"/>
          <w:szCs w:val="24"/>
        </w:rPr>
        <w:t>5</w:t>
      </w:r>
      <w:r w:rsidR="00DA74D7">
        <w:rPr>
          <w:sz w:val="24"/>
          <w:szCs w:val="24"/>
        </w:rPr>
        <w:t>.</w:t>
      </w:r>
      <w:r w:rsidR="00DA74D7">
        <w:rPr>
          <w:sz w:val="24"/>
          <w:szCs w:val="24"/>
        </w:rPr>
        <w:tab/>
      </w:r>
      <w:r w:rsidR="00D80EC6">
        <w:rPr>
          <w:sz w:val="24"/>
          <w:szCs w:val="24"/>
        </w:rPr>
        <w:t xml:space="preserve">Why would the apostles pray for boldness?  </w:t>
      </w:r>
    </w:p>
    <w:p w:rsidR="00824DEA" w:rsidRDefault="00824DEA" w:rsidP="00790362">
      <w:pPr>
        <w:ind w:left="1080" w:hanging="360"/>
        <w:rPr>
          <w:sz w:val="24"/>
          <w:szCs w:val="24"/>
        </w:rPr>
      </w:pPr>
    </w:p>
    <w:p w:rsidR="00824DEA" w:rsidRDefault="00824DEA" w:rsidP="00790362">
      <w:pPr>
        <w:ind w:left="1080" w:hanging="360"/>
        <w:rPr>
          <w:sz w:val="24"/>
          <w:szCs w:val="24"/>
        </w:rPr>
      </w:pPr>
    </w:p>
    <w:p w:rsidR="00824DEA" w:rsidRDefault="00824DEA" w:rsidP="00790362">
      <w:pPr>
        <w:ind w:left="1080" w:hanging="360"/>
        <w:rPr>
          <w:sz w:val="24"/>
          <w:szCs w:val="24"/>
        </w:rPr>
      </w:pPr>
    </w:p>
    <w:p w:rsidR="00824DEA" w:rsidRDefault="00824DEA" w:rsidP="00790362">
      <w:pPr>
        <w:ind w:left="1080" w:hanging="360"/>
        <w:rPr>
          <w:sz w:val="24"/>
          <w:szCs w:val="24"/>
        </w:rPr>
      </w:pPr>
    </w:p>
    <w:p w:rsidR="00824DEA" w:rsidRDefault="00824DEA" w:rsidP="00790362">
      <w:pPr>
        <w:ind w:left="1080" w:hanging="360"/>
        <w:rPr>
          <w:sz w:val="24"/>
          <w:szCs w:val="24"/>
        </w:rPr>
      </w:pPr>
    </w:p>
    <w:p w:rsidR="00824DEA" w:rsidRDefault="00824DEA" w:rsidP="00790362">
      <w:pPr>
        <w:ind w:left="1080" w:hanging="360"/>
        <w:rPr>
          <w:sz w:val="24"/>
          <w:szCs w:val="24"/>
        </w:rPr>
      </w:pPr>
    </w:p>
    <w:p w:rsidR="00DA74D7" w:rsidRDefault="00824DEA" w:rsidP="00790362">
      <w:pPr>
        <w:ind w:left="1080" w:hanging="360"/>
        <w:rPr>
          <w:sz w:val="24"/>
          <w:szCs w:val="24"/>
        </w:rPr>
      </w:pPr>
      <w:r>
        <w:rPr>
          <w:sz w:val="24"/>
          <w:szCs w:val="24"/>
        </w:rPr>
        <w:lastRenderedPageBreak/>
        <w:t>6.</w:t>
      </w:r>
      <w:r>
        <w:rPr>
          <w:sz w:val="24"/>
          <w:szCs w:val="24"/>
        </w:rPr>
        <w:tab/>
      </w:r>
      <w:r w:rsidR="00D80EC6">
        <w:rPr>
          <w:sz w:val="24"/>
          <w:szCs w:val="24"/>
        </w:rPr>
        <w:t>Is this a prayer we should pray today?  Explain your answer.</w:t>
      </w:r>
    </w:p>
    <w:p w:rsidR="00D80EC6" w:rsidRDefault="00D80EC6" w:rsidP="00790362">
      <w:pPr>
        <w:ind w:left="1080" w:hanging="360"/>
        <w:rPr>
          <w:sz w:val="24"/>
          <w:szCs w:val="24"/>
        </w:rPr>
      </w:pPr>
    </w:p>
    <w:p w:rsidR="00D80EC6" w:rsidRDefault="00D80EC6" w:rsidP="00790362">
      <w:pPr>
        <w:ind w:left="1080" w:hanging="360"/>
        <w:rPr>
          <w:sz w:val="24"/>
          <w:szCs w:val="24"/>
        </w:rPr>
      </w:pPr>
    </w:p>
    <w:p w:rsidR="00D80EC6" w:rsidRDefault="00D80EC6" w:rsidP="00790362">
      <w:pPr>
        <w:ind w:left="1080" w:hanging="360"/>
        <w:rPr>
          <w:sz w:val="24"/>
          <w:szCs w:val="24"/>
        </w:rPr>
      </w:pPr>
    </w:p>
    <w:p w:rsidR="00824DEA" w:rsidRDefault="00824DEA" w:rsidP="00790362">
      <w:pPr>
        <w:ind w:left="1080" w:hanging="360"/>
        <w:rPr>
          <w:sz w:val="24"/>
          <w:szCs w:val="24"/>
        </w:rPr>
      </w:pPr>
    </w:p>
    <w:p w:rsidR="008A1425" w:rsidRDefault="008A1425" w:rsidP="00790362">
      <w:pPr>
        <w:ind w:left="1080" w:hanging="360"/>
        <w:rPr>
          <w:sz w:val="24"/>
          <w:szCs w:val="24"/>
        </w:rPr>
      </w:pPr>
    </w:p>
    <w:p w:rsidR="00D80EC6" w:rsidRDefault="00D80EC6" w:rsidP="00790362">
      <w:pPr>
        <w:ind w:left="1080" w:hanging="360"/>
        <w:rPr>
          <w:sz w:val="24"/>
          <w:szCs w:val="24"/>
        </w:rPr>
      </w:pPr>
    </w:p>
    <w:p w:rsidR="00DA74D7" w:rsidRDefault="00DA74D7" w:rsidP="00790362">
      <w:pPr>
        <w:ind w:left="1080" w:hanging="360"/>
        <w:rPr>
          <w:sz w:val="24"/>
          <w:szCs w:val="24"/>
        </w:rPr>
      </w:pPr>
    </w:p>
    <w:p w:rsidR="00C16516" w:rsidRDefault="00C16516" w:rsidP="00C16516">
      <w:pPr>
        <w:spacing w:after="120"/>
        <w:ind w:left="360" w:hanging="360"/>
        <w:rPr>
          <w:sz w:val="24"/>
          <w:szCs w:val="24"/>
        </w:rPr>
      </w:pPr>
    </w:p>
    <w:p w:rsidR="00C16516" w:rsidRPr="004D721A" w:rsidRDefault="00145B2D" w:rsidP="00145B2D">
      <w:pPr>
        <w:spacing w:after="120"/>
        <w:ind w:left="720" w:hanging="360"/>
        <w:rPr>
          <w:b/>
          <w:sz w:val="24"/>
          <w:szCs w:val="24"/>
        </w:rPr>
      </w:pPr>
      <w:r>
        <w:rPr>
          <w:b/>
          <w:sz w:val="24"/>
          <w:szCs w:val="24"/>
        </w:rPr>
        <w:t>E</w:t>
      </w:r>
      <w:r w:rsidR="00C16516" w:rsidRPr="004D721A">
        <w:rPr>
          <w:b/>
          <w:sz w:val="24"/>
          <w:szCs w:val="24"/>
        </w:rPr>
        <w:t>.</w:t>
      </w:r>
      <w:r w:rsidR="00C16516" w:rsidRPr="004D721A">
        <w:rPr>
          <w:b/>
          <w:sz w:val="24"/>
          <w:szCs w:val="24"/>
        </w:rPr>
        <w:tab/>
      </w:r>
      <w:r w:rsidR="00790362" w:rsidRPr="004D721A">
        <w:rPr>
          <w:b/>
          <w:sz w:val="24"/>
          <w:szCs w:val="24"/>
        </w:rPr>
        <w:t>Benevolence Among Believers</w:t>
      </w:r>
      <w:r>
        <w:rPr>
          <w:b/>
          <w:sz w:val="24"/>
          <w:szCs w:val="24"/>
        </w:rPr>
        <w:t xml:space="preserve"> (Acts 4:32-37)</w:t>
      </w:r>
    </w:p>
    <w:p w:rsidR="00790362" w:rsidRDefault="00790362" w:rsidP="00790362">
      <w:pPr>
        <w:ind w:left="1080" w:hanging="360"/>
        <w:rPr>
          <w:sz w:val="24"/>
          <w:szCs w:val="24"/>
        </w:rPr>
      </w:pPr>
      <w:r w:rsidRPr="00557CC5">
        <w:rPr>
          <w:sz w:val="24"/>
          <w:szCs w:val="24"/>
        </w:rPr>
        <w:t>1.</w:t>
      </w:r>
      <w:r w:rsidRPr="00557CC5">
        <w:rPr>
          <w:sz w:val="24"/>
          <w:szCs w:val="24"/>
        </w:rPr>
        <w:tab/>
      </w:r>
      <w:r w:rsidR="00484216">
        <w:rPr>
          <w:sz w:val="24"/>
          <w:szCs w:val="24"/>
        </w:rPr>
        <w:t>Describe the oneness of those who believed, and what does this mean?</w:t>
      </w:r>
    </w:p>
    <w:p w:rsidR="00484216" w:rsidRDefault="00484216" w:rsidP="00790362">
      <w:pPr>
        <w:ind w:left="1080" w:hanging="360"/>
        <w:rPr>
          <w:sz w:val="24"/>
          <w:szCs w:val="24"/>
        </w:rPr>
      </w:pPr>
    </w:p>
    <w:p w:rsidR="00484216" w:rsidRDefault="00484216" w:rsidP="00790362">
      <w:pPr>
        <w:ind w:left="1080" w:hanging="360"/>
        <w:rPr>
          <w:sz w:val="24"/>
          <w:szCs w:val="24"/>
        </w:rPr>
      </w:pPr>
    </w:p>
    <w:p w:rsidR="008A1425" w:rsidRDefault="008A1425" w:rsidP="00790362">
      <w:pPr>
        <w:ind w:left="1080" w:hanging="360"/>
        <w:rPr>
          <w:sz w:val="24"/>
          <w:szCs w:val="24"/>
        </w:rPr>
      </w:pPr>
    </w:p>
    <w:p w:rsidR="00824DEA" w:rsidRDefault="00824DEA" w:rsidP="00790362">
      <w:pPr>
        <w:ind w:left="1080" w:hanging="360"/>
        <w:rPr>
          <w:sz w:val="24"/>
          <w:szCs w:val="24"/>
        </w:rPr>
      </w:pPr>
    </w:p>
    <w:p w:rsidR="008A1425" w:rsidRDefault="008A1425" w:rsidP="00790362">
      <w:pPr>
        <w:ind w:left="1080" w:hanging="360"/>
        <w:rPr>
          <w:sz w:val="24"/>
          <w:szCs w:val="24"/>
        </w:rPr>
      </w:pPr>
    </w:p>
    <w:p w:rsidR="00484216" w:rsidRDefault="00484216" w:rsidP="00790362">
      <w:pPr>
        <w:ind w:left="1080" w:hanging="360"/>
        <w:rPr>
          <w:sz w:val="24"/>
          <w:szCs w:val="24"/>
        </w:rPr>
      </w:pPr>
      <w:r>
        <w:rPr>
          <w:sz w:val="24"/>
          <w:szCs w:val="24"/>
        </w:rPr>
        <w:t>2.</w:t>
      </w:r>
      <w:r>
        <w:rPr>
          <w:sz w:val="24"/>
          <w:szCs w:val="24"/>
        </w:rPr>
        <w:tab/>
        <w:t>How did those believers display their oneness?</w:t>
      </w:r>
    </w:p>
    <w:p w:rsidR="00484216" w:rsidRDefault="00484216" w:rsidP="00790362">
      <w:pPr>
        <w:ind w:left="1080" w:hanging="360"/>
        <w:rPr>
          <w:sz w:val="24"/>
          <w:szCs w:val="24"/>
        </w:rPr>
      </w:pPr>
    </w:p>
    <w:p w:rsidR="00484216" w:rsidRDefault="00484216" w:rsidP="00790362">
      <w:pPr>
        <w:ind w:left="1080" w:hanging="360"/>
        <w:rPr>
          <w:sz w:val="24"/>
          <w:szCs w:val="24"/>
        </w:rPr>
      </w:pPr>
    </w:p>
    <w:p w:rsidR="00484216" w:rsidRDefault="00484216" w:rsidP="00790362">
      <w:pPr>
        <w:ind w:left="1080" w:hanging="360"/>
        <w:rPr>
          <w:sz w:val="24"/>
          <w:szCs w:val="24"/>
        </w:rPr>
      </w:pPr>
    </w:p>
    <w:p w:rsidR="00824DEA" w:rsidRDefault="00824DEA" w:rsidP="00790362">
      <w:pPr>
        <w:ind w:left="1080" w:hanging="360"/>
        <w:rPr>
          <w:sz w:val="24"/>
          <w:szCs w:val="24"/>
        </w:rPr>
      </w:pPr>
    </w:p>
    <w:p w:rsidR="00484216" w:rsidRDefault="00484216" w:rsidP="00790362">
      <w:pPr>
        <w:ind w:left="1080" w:hanging="360"/>
        <w:rPr>
          <w:sz w:val="24"/>
          <w:szCs w:val="24"/>
        </w:rPr>
      </w:pPr>
    </w:p>
    <w:p w:rsidR="00484216" w:rsidRDefault="00484216" w:rsidP="00790362">
      <w:pPr>
        <w:ind w:left="1080" w:hanging="360"/>
        <w:rPr>
          <w:sz w:val="24"/>
          <w:szCs w:val="24"/>
        </w:rPr>
      </w:pPr>
    </w:p>
    <w:p w:rsidR="00484216" w:rsidRDefault="00484216" w:rsidP="00790362">
      <w:pPr>
        <w:ind w:left="1080" w:hanging="360"/>
        <w:rPr>
          <w:sz w:val="24"/>
          <w:szCs w:val="24"/>
        </w:rPr>
      </w:pPr>
      <w:r>
        <w:rPr>
          <w:sz w:val="24"/>
          <w:szCs w:val="24"/>
        </w:rPr>
        <w:t>3.</w:t>
      </w:r>
      <w:r>
        <w:rPr>
          <w:sz w:val="24"/>
          <w:szCs w:val="24"/>
        </w:rPr>
        <w:tab/>
      </w:r>
      <w:r w:rsidR="00EE2920">
        <w:rPr>
          <w:sz w:val="24"/>
          <w:szCs w:val="24"/>
        </w:rPr>
        <w:t>How do we know the apostles disregarded the edict against preaching Jesus?</w:t>
      </w:r>
    </w:p>
    <w:p w:rsidR="00EE2920" w:rsidRDefault="00EE2920" w:rsidP="00790362">
      <w:pPr>
        <w:ind w:left="1080" w:hanging="360"/>
        <w:rPr>
          <w:sz w:val="24"/>
          <w:szCs w:val="24"/>
        </w:rPr>
      </w:pPr>
    </w:p>
    <w:p w:rsidR="00EE2920" w:rsidRDefault="00EE2920" w:rsidP="00790362">
      <w:pPr>
        <w:ind w:left="1080" w:hanging="360"/>
        <w:rPr>
          <w:sz w:val="24"/>
          <w:szCs w:val="24"/>
        </w:rPr>
      </w:pPr>
    </w:p>
    <w:p w:rsidR="00EE2920" w:rsidRDefault="00EE2920" w:rsidP="00790362">
      <w:pPr>
        <w:ind w:left="1080" w:hanging="360"/>
        <w:rPr>
          <w:sz w:val="24"/>
          <w:szCs w:val="24"/>
        </w:rPr>
      </w:pPr>
    </w:p>
    <w:p w:rsidR="00824DEA" w:rsidRDefault="00824DEA" w:rsidP="00790362">
      <w:pPr>
        <w:ind w:left="1080" w:hanging="360"/>
        <w:rPr>
          <w:sz w:val="24"/>
          <w:szCs w:val="24"/>
        </w:rPr>
      </w:pPr>
    </w:p>
    <w:p w:rsidR="00824DEA" w:rsidRDefault="00824DEA" w:rsidP="00790362">
      <w:pPr>
        <w:ind w:left="1080" w:hanging="360"/>
        <w:rPr>
          <w:sz w:val="24"/>
          <w:szCs w:val="24"/>
        </w:rPr>
      </w:pPr>
    </w:p>
    <w:p w:rsidR="008A1425" w:rsidRDefault="008A1425" w:rsidP="00790362">
      <w:pPr>
        <w:ind w:left="1080" w:hanging="360"/>
        <w:rPr>
          <w:sz w:val="24"/>
          <w:szCs w:val="24"/>
        </w:rPr>
      </w:pPr>
    </w:p>
    <w:p w:rsidR="00EE2920" w:rsidRDefault="00EE2920" w:rsidP="00790362">
      <w:pPr>
        <w:ind w:left="1080" w:hanging="360"/>
        <w:rPr>
          <w:sz w:val="24"/>
          <w:szCs w:val="24"/>
        </w:rPr>
      </w:pPr>
    </w:p>
    <w:p w:rsidR="00EE2920" w:rsidRDefault="00EE2920" w:rsidP="00790362">
      <w:pPr>
        <w:ind w:left="1080" w:hanging="360"/>
        <w:rPr>
          <w:sz w:val="24"/>
          <w:szCs w:val="24"/>
        </w:rPr>
      </w:pPr>
      <w:r>
        <w:rPr>
          <w:sz w:val="24"/>
          <w:szCs w:val="24"/>
        </w:rPr>
        <w:t>4.</w:t>
      </w:r>
      <w:r>
        <w:rPr>
          <w:sz w:val="24"/>
          <w:szCs w:val="24"/>
        </w:rPr>
        <w:tab/>
        <w:t>Explain how those believers showed "grace" to their fellow believers?  Was this done voluntary or involuntary?</w:t>
      </w:r>
    </w:p>
    <w:p w:rsidR="00EE2920" w:rsidRDefault="00EE2920" w:rsidP="00790362">
      <w:pPr>
        <w:ind w:left="1080" w:hanging="360"/>
        <w:rPr>
          <w:sz w:val="24"/>
          <w:szCs w:val="24"/>
        </w:rPr>
      </w:pPr>
    </w:p>
    <w:p w:rsidR="00EE2920" w:rsidRDefault="00EE2920" w:rsidP="00790362">
      <w:pPr>
        <w:ind w:left="1080" w:hanging="360"/>
        <w:rPr>
          <w:sz w:val="24"/>
          <w:szCs w:val="24"/>
        </w:rPr>
      </w:pPr>
    </w:p>
    <w:p w:rsidR="00EE2920" w:rsidRDefault="00EE2920" w:rsidP="00790362">
      <w:pPr>
        <w:ind w:left="1080" w:hanging="360"/>
        <w:rPr>
          <w:sz w:val="24"/>
          <w:szCs w:val="24"/>
        </w:rPr>
      </w:pPr>
    </w:p>
    <w:p w:rsidR="008A1425" w:rsidRDefault="008A1425" w:rsidP="00790362">
      <w:pPr>
        <w:ind w:left="1080" w:hanging="360"/>
        <w:rPr>
          <w:sz w:val="24"/>
          <w:szCs w:val="24"/>
        </w:rPr>
      </w:pPr>
    </w:p>
    <w:p w:rsidR="008A1425" w:rsidRDefault="008A1425" w:rsidP="00790362">
      <w:pPr>
        <w:ind w:left="1080" w:hanging="360"/>
        <w:rPr>
          <w:sz w:val="24"/>
          <w:szCs w:val="24"/>
        </w:rPr>
      </w:pPr>
    </w:p>
    <w:p w:rsidR="00EE2920" w:rsidRDefault="00EE2920" w:rsidP="00790362">
      <w:pPr>
        <w:ind w:left="1080" w:hanging="360"/>
        <w:rPr>
          <w:sz w:val="24"/>
          <w:szCs w:val="24"/>
        </w:rPr>
      </w:pPr>
    </w:p>
    <w:p w:rsidR="00824DEA" w:rsidRDefault="00824DEA" w:rsidP="00790362">
      <w:pPr>
        <w:ind w:left="1080" w:hanging="360"/>
        <w:rPr>
          <w:sz w:val="24"/>
          <w:szCs w:val="24"/>
        </w:rPr>
      </w:pPr>
    </w:p>
    <w:p w:rsidR="00EE2920" w:rsidRDefault="00EE2920" w:rsidP="00790362">
      <w:pPr>
        <w:ind w:left="1080" w:hanging="360"/>
        <w:rPr>
          <w:sz w:val="24"/>
          <w:szCs w:val="24"/>
        </w:rPr>
      </w:pPr>
    </w:p>
    <w:p w:rsidR="00EE2920" w:rsidRDefault="00EE2920" w:rsidP="00790362">
      <w:pPr>
        <w:ind w:left="1080" w:hanging="360"/>
        <w:rPr>
          <w:sz w:val="24"/>
          <w:szCs w:val="24"/>
        </w:rPr>
      </w:pPr>
      <w:r>
        <w:rPr>
          <w:sz w:val="24"/>
          <w:szCs w:val="24"/>
        </w:rPr>
        <w:t>5.</w:t>
      </w:r>
      <w:r>
        <w:rPr>
          <w:sz w:val="24"/>
          <w:szCs w:val="24"/>
        </w:rPr>
        <w:tab/>
        <w:t xml:space="preserve">Who is </w:t>
      </w:r>
      <w:proofErr w:type="spellStart"/>
      <w:r>
        <w:rPr>
          <w:sz w:val="24"/>
          <w:szCs w:val="24"/>
        </w:rPr>
        <w:t>Joses</w:t>
      </w:r>
      <w:proofErr w:type="spellEnd"/>
      <w:r>
        <w:rPr>
          <w:sz w:val="24"/>
          <w:szCs w:val="24"/>
        </w:rPr>
        <w:t>, and what special name was he given by the apostles</w:t>
      </w:r>
      <w:r w:rsidR="002D0595">
        <w:rPr>
          <w:sz w:val="24"/>
          <w:szCs w:val="24"/>
        </w:rPr>
        <w:t xml:space="preserve">?  What does this name imply about the character of </w:t>
      </w:r>
      <w:proofErr w:type="spellStart"/>
      <w:r w:rsidR="002D0595">
        <w:rPr>
          <w:sz w:val="24"/>
          <w:szCs w:val="24"/>
        </w:rPr>
        <w:t>Joses</w:t>
      </w:r>
      <w:proofErr w:type="spellEnd"/>
      <w:r w:rsidR="002D0595">
        <w:rPr>
          <w:sz w:val="24"/>
          <w:szCs w:val="24"/>
        </w:rPr>
        <w:t>?</w:t>
      </w:r>
    </w:p>
    <w:p w:rsidR="002D0595" w:rsidRDefault="002D0595" w:rsidP="00790362">
      <w:pPr>
        <w:ind w:left="1080" w:hanging="360"/>
        <w:rPr>
          <w:sz w:val="24"/>
          <w:szCs w:val="24"/>
        </w:rPr>
      </w:pPr>
    </w:p>
    <w:p w:rsidR="002D0595" w:rsidRDefault="002D0595" w:rsidP="00790362">
      <w:pPr>
        <w:ind w:left="1080" w:hanging="360"/>
        <w:rPr>
          <w:sz w:val="24"/>
          <w:szCs w:val="24"/>
        </w:rPr>
      </w:pPr>
    </w:p>
    <w:p w:rsidR="002D0595" w:rsidRDefault="002D0595" w:rsidP="00790362">
      <w:pPr>
        <w:ind w:left="1080" w:hanging="360"/>
        <w:rPr>
          <w:sz w:val="24"/>
          <w:szCs w:val="24"/>
        </w:rPr>
      </w:pPr>
    </w:p>
    <w:p w:rsidR="0011617F" w:rsidRDefault="00163BC7" w:rsidP="00D82B78">
      <w:pPr>
        <w:spacing w:after="200" w:line="276" w:lineRule="auto"/>
        <w:rPr>
          <w:sz w:val="24"/>
          <w:szCs w:val="24"/>
        </w:rPr>
      </w:pPr>
      <w:r w:rsidRPr="000432CE">
        <w:rPr>
          <w:b/>
          <w:sz w:val="24"/>
          <w:szCs w:val="24"/>
        </w:rPr>
        <w:lastRenderedPageBreak/>
        <w:t>Application:</w:t>
      </w:r>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 those lessons can be ap</w:t>
      </w:r>
      <w:r w:rsidR="00D82B78">
        <w:rPr>
          <w:sz w:val="24"/>
          <w:szCs w:val="24"/>
        </w:rPr>
        <w:t>plied to present-day situations.</w:t>
      </w: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Pr="00A85726" w:rsidRDefault="002E0E9F" w:rsidP="00D82B78">
      <w:pPr>
        <w:spacing w:after="200" w:line="276" w:lineRule="auto"/>
      </w:pPr>
    </w:p>
    <w:sectPr w:rsidR="002E0E9F" w:rsidRPr="00A85726" w:rsidSect="00E3542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ECA" w:rsidRDefault="00D93ECA" w:rsidP="00B75D4D">
      <w:r>
        <w:separator/>
      </w:r>
    </w:p>
  </w:endnote>
  <w:endnote w:type="continuationSeparator" w:id="0">
    <w:p w:rsidR="00D93ECA" w:rsidRDefault="00D93ECA" w:rsidP="00B75D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ECA" w:rsidRDefault="00D93ECA" w:rsidP="00B75D4D">
      <w:r>
        <w:separator/>
      </w:r>
    </w:p>
  </w:footnote>
  <w:footnote w:type="continuationSeparator" w:id="0">
    <w:p w:rsidR="00D93ECA" w:rsidRDefault="00D93ECA" w:rsidP="00B75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ECA" w:rsidRPr="008E130D" w:rsidRDefault="00D93ECA"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Lesson 4</w:t>
    </w:r>
    <w:r w:rsidRPr="008E130D">
      <w:rPr>
        <w:rFonts w:ascii="Calibri" w:hAnsi="Calibri"/>
        <w:sz w:val="22"/>
        <w:szCs w:val="22"/>
      </w:rPr>
      <w:t xml:space="preserve">)  </w:t>
    </w:r>
    <w:sdt>
      <w:sdtPr>
        <w:rPr>
          <w:rFonts w:ascii="Calibri" w:hAnsi="Calibri"/>
          <w:sz w:val="22"/>
          <w:szCs w:val="22"/>
        </w:rPr>
        <w:id w:val="10636988"/>
        <w:docPartObj>
          <w:docPartGallery w:val="Page Numbers (Top of Page)"/>
          <w:docPartUnique/>
        </w:docPartObj>
      </w:sdtPr>
      <w:sdtContent>
        <w:r w:rsidR="0061253E" w:rsidRPr="008E130D">
          <w:rPr>
            <w:rFonts w:ascii="Calibri" w:hAnsi="Calibri"/>
            <w:sz w:val="22"/>
            <w:szCs w:val="22"/>
          </w:rPr>
          <w:fldChar w:fldCharType="begin"/>
        </w:r>
        <w:r w:rsidRPr="008E130D">
          <w:rPr>
            <w:rFonts w:ascii="Calibri" w:hAnsi="Calibri"/>
            <w:sz w:val="22"/>
            <w:szCs w:val="22"/>
          </w:rPr>
          <w:instrText xml:space="preserve"> PAGE   \* MERGEFORMAT </w:instrText>
        </w:r>
        <w:r w:rsidR="0061253E" w:rsidRPr="008E130D">
          <w:rPr>
            <w:rFonts w:ascii="Calibri" w:hAnsi="Calibri"/>
            <w:sz w:val="22"/>
            <w:szCs w:val="22"/>
          </w:rPr>
          <w:fldChar w:fldCharType="separate"/>
        </w:r>
        <w:r w:rsidR="00CF6F34">
          <w:rPr>
            <w:rFonts w:ascii="Calibri" w:hAnsi="Calibri"/>
            <w:noProof/>
            <w:sz w:val="22"/>
            <w:szCs w:val="22"/>
          </w:rPr>
          <w:t>2</w:t>
        </w:r>
        <w:r w:rsidR="0061253E" w:rsidRPr="008E130D">
          <w:rPr>
            <w:rFonts w:ascii="Calibri" w:hAnsi="Calibri"/>
            <w:sz w:val="22"/>
            <w:szCs w:val="22"/>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12"/>
  </w:num>
  <w:num w:numId="5">
    <w:abstractNumId w:val="9"/>
  </w:num>
  <w:num w:numId="6">
    <w:abstractNumId w:val="8"/>
  </w:num>
  <w:num w:numId="7">
    <w:abstractNumId w:val="11"/>
  </w:num>
  <w:num w:numId="8">
    <w:abstractNumId w:val="1"/>
  </w:num>
  <w:num w:numId="9">
    <w:abstractNumId w:val="4"/>
  </w:num>
  <w:num w:numId="10">
    <w:abstractNumId w:val="14"/>
  </w:num>
  <w:num w:numId="11">
    <w:abstractNumId w:val="6"/>
  </w:num>
  <w:num w:numId="12">
    <w:abstractNumId w:val="2"/>
  </w:num>
  <w:num w:numId="13">
    <w:abstractNumId w:val="15"/>
  </w:num>
  <w:num w:numId="14">
    <w:abstractNumId w:val="10"/>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defaultTabStop w:val="720"/>
  <w:drawingGridHorizontalSpacing w:val="130"/>
  <w:displayHorizontalDrawingGridEvery w:val="2"/>
  <w:characterSpacingControl w:val="doNotCompress"/>
  <w:footnotePr>
    <w:footnote w:id="-1"/>
    <w:footnote w:id="0"/>
  </w:footnotePr>
  <w:endnotePr>
    <w:endnote w:id="-1"/>
    <w:endnote w:id="0"/>
  </w:endnotePr>
  <w:compat/>
  <w:rsids>
    <w:rsidRoot w:val="001D4FF7"/>
    <w:rsid w:val="00001DFA"/>
    <w:rsid w:val="00003A6E"/>
    <w:rsid w:val="00003F03"/>
    <w:rsid w:val="000041DA"/>
    <w:rsid w:val="00004B35"/>
    <w:rsid w:val="00004BA8"/>
    <w:rsid w:val="00005487"/>
    <w:rsid w:val="00005530"/>
    <w:rsid w:val="000057C6"/>
    <w:rsid w:val="00006FE2"/>
    <w:rsid w:val="00013EAA"/>
    <w:rsid w:val="000159F5"/>
    <w:rsid w:val="00017044"/>
    <w:rsid w:val="0002051A"/>
    <w:rsid w:val="0002290D"/>
    <w:rsid w:val="00023EA5"/>
    <w:rsid w:val="00024E8D"/>
    <w:rsid w:val="00024EEB"/>
    <w:rsid w:val="000252A1"/>
    <w:rsid w:val="00025FC7"/>
    <w:rsid w:val="00027364"/>
    <w:rsid w:val="00027B78"/>
    <w:rsid w:val="000300B6"/>
    <w:rsid w:val="00031828"/>
    <w:rsid w:val="00031DBA"/>
    <w:rsid w:val="00035658"/>
    <w:rsid w:val="000400AC"/>
    <w:rsid w:val="0004243C"/>
    <w:rsid w:val="000436DF"/>
    <w:rsid w:val="00043774"/>
    <w:rsid w:val="00044B09"/>
    <w:rsid w:val="00044E33"/>
    <w:rsid w:val="00054F15"/>
    <w:rsid w:val="0005631E"/>
    <w:rsid w:val="0006052B"/>
    <w:rsid w:val="00061977"/>
    <w:rsid w:val="000619A7"/>
    <w:rsid w:val="00061EA4"/>
    <w:rsid w:val="000642D2"/>
    <w:rsid w:val="00066044"/>
    <w:rsid w:val="00066CCC"/>
    <w:rsid w:val="00066DB9"/>
    <w:rsid w:val="000705CE"/>
    <w:rsid w:val="00072F57"/>
    <w:rsid w:val="00074CBE"/>
    <w:rsid w:val="00076FA5"/>
    <w:rsid w:val="00081860"/>
    <w:rsid w:val="000821AF"/>
    <w:rsid w:val="00082D6B"/>
    <w:rsid w:val="0008449C"/>
    <w:rsid w:val="000913D4"/>
    <w:rsid w:val="00092033"/>
    <w:rsid w:val="000933F7"/>
    <w:rsid w:val="0009367E"/>
    <w:rsid w:val="0009540E"/>
    <w:rsid w:val="000968C6"/>
    <w:rsid w:val="000A03B3"/>
    <w:rsid w:val="000A052E"/>
    <w:rsid w:val="000A4104"/>
    <w:rsid w:val="000A4471"/>
    <w:rsid w:val="000B198C"/>
    <w:rsid w:val="000B1BDC"/>
    <w:rsid w:val="000B21A4"/>
    <w:rsid w:val="000B2888"/>
    <w:rsid w:val="000B354E"/>
    <w:rsid w:val="000B3A02"/>
    <w:rsid w:val="000B4C34"/>
    <w:rsid w:val="000C0019"/>
    <w:rsid w:val="000C1182"/>
    <w:rsid w:val="000C2585"/>
    <w:rsid w:val="000C2D05"/>
    <w:rsid w:val="000C44D0"/>
    <w:rsid w:val="000D56D8"/>
    <w:rsid w:val="000E061E"/>
    <w:rsid w:val="000E068E"/>
    <w:rsid w:val="000F2203"/>
    <w:rsid w:val="000F2A4C"/>
    <w:rsid w:val="000F37EF"/>
    <w:rsid w:val="000F4BFD"/>
    <w:rsid w:val="00100294"/>
    <w:rsid w:val="00100406"/>
    <w:rsid w:val="00104A49"/>
    <w:rsid w:val="00104E2A"/>
    <w:rsid w:val="0010692F"/>
    <w:rsid w:val="0011277C"/>
    <w:rsid w:val="001136E2"/>
    <w:rsid w:val="00113BCA"/>
    <w:rsid w:val="00113C1D"/>
    <w:rsid w:val="0011617F"/>
    <w:rsid w:val="00116189"/>
    <w:rsid w:val="001173AE"/>
    <w:rsid w:val="00117448"/>
    <w:rsid w:val="00117F28"/>
    <w:rsid w:val="0012303D"/>
    <w:rsid w:val="001246B3"/>
    <w:rsid w:val="00126526"/>
    <w:rsid w:val="00126E29"/>
    <w:rsid w:val="00126FDF"/>
    <w:rsid w:val="001274AC"/>
    <w:rsid w:val="00127726"/>
    <w:rsid w:val="00127981"/>
    <w:rsid w:val="00132E8B"/>
    <w:rsid w:val="00133730"/>
    <w:rsid w:val="001367AF"/>
    <w:rsid w:val="00136A7E"/>
    <w:rsid w:val="00141EA2"/>
    <w:rsid w:val="0014314B"/>
    <w:rsid w:val="001431CF"/>
    <w:rsid w:val="0014331B"/>
    <w:rsid w:val="00144711"/>
    <w:rsid w:val="00145364"/>
    <w:rsid w:val="00145B2D"/>
    <w:rsid w:val="00145DE8"/>
    <w:rsid w:val="00146E13"/>
    <w:rsid w:val="001470EC"/>
    <w:rsid w:val="001501BE"/>
    <w:rsid w:val="0015210F"/>
    <w:rsid w:val="0015523E"/>
    <w:rsid w:val="00155AD2"/>
    <w:rsid w:val="00155B27"/>
    <w:rsid w:val="0016249A"/>
    <w:rsid w:val="00162B81"/>
    <w:rsid w:val="00163BC7"/>
    <w:rsid w:val="001645EF"/>
    <w:rsid w:val="00167F8D"/>
    <w:rsid w:val="001700B9"/>
    <w:rsid w:val="00171278"/>
    <w:rsid w:val="0017178D"/>
    <w:rsid w:val="00171EC4"/>
    <w:rsid w:val="001731BB"/>
    <w:rsid w:val="00173D62"/>
    <w:rsid w:val="00173F40"/>
    <w:rsid w:val="00173F6F"/>
    <w:rsid w:val="0017485A"/>
    <w:rsid w:val="001751B8"/>
    <w:rsid w:val="00175F28"/>
    <w:rsid w:val="00176890"/>
    <w:rsid w:val="001772E6"/>
    <w:rsid w:val="00180369"/>
    <w:rsid w:val="00180FE1"/>
    <w:rsid w:val="001824BD"/>
    <w:rsid w:val="00183B15"/>
    <w:rsid w:val="00187233"/>
    <w:rsid w:val="001906BF"/>
    <w:rsid w:val="0019106F"/>
    <w:rsid w:val="00191E0D"/>
    <w:rsid w:val="00194FD9"/>
    <w:rsid w:val="001950B5"/>
    <w:rsid w:val="00196088"/>
    <w:rsid w:val="00196550"/>
    <w:rsid w:val="0019696B"/>
    <w:rsid w:val="001975B3"/>
    <w:rsid w:val="001A4323"/>
    <w:rsid w:val="001A5B6C"/>
    <w:rsid w:val="001A6153"/>
    <w:rsid w:val="001A6EFB"/>
    <w:rsid w:val="001A762E"/>
    <w:rsid w:val="001A7FEF"/>
    <w:rsid w:val="001B139E"/>
    <w:rsid w:val="001B17E2"/>
    <w:rsid w:val="001B4841"/>
    <w:rsid w:val="001B7203"/>
    <w:rsid w:val="001B7B42"/>
    <w:rsid w:val="001C312F"/>
    <w:rsid w:val="001C3E00"/>
    <w:rsid w:val="001C44AC"/>
    <w:rsid w:val="001C5234"/>
    <w:rsid w:val="001C52CF"/>
    <w:rsid w:val="001C5F1E"/>
    <w:rsid w:val="001C7310"/>
    <w:rsid w:val="001C795F"/>
    <w:rsid w:val="001D2950"/>
    <w:rsid w:val="001D3B37"/>
    <w:rsid w:val="001D4FF7"/>
    <w:rsid w:val="001D599C"/>
    <w:rsid w:val="001D5C25"/>
    <w:rsid w:val="001D64F8"/>
    <w:rsid w:val="001E01F4"/>
    <w:rsid w:val="001E36F1"/>
    <w:rsid w:val="001E4641"/>
    <w:rsid w:val="001E501E"/>
    <w:rsid w:val="001E56C2"/>
    <w:rsid w:val="001E6EBB"/>
    <w:rsid w:val="001E7460"/>
    <w:rsid w:val="001F19BE"/>
    <w:rsid w:val="001F4864"/>
    <w:rsid w:val="001F75E1"/>
    <w:rsid w:val="00205E68"/>
    <w:rsid w:val="0020708E"/>
    <w:rsid w:val="00211396"/>
    <w:rsid w:val="00211FE3"/>
    <w:rsid w:val="0021266F"/>
    <w:rsid w:val="0021682D"/>
    <w:rsid w:val="002169A9"/>
    <w:rsid w:val="0022024C"/>
    <w:rsid w:val="002205E6"/>
    <w:rsid w:val="00221331"/>
    <w:rsid w:val="00222953"/>
    <w:rsid w:val="00222B8A"/>
    <w:rsid w:val="00223903"/>
    <w:rsid w:val="00223C29"/>
    <w:rsid w:val="00226BA1"/>
    <w:rsid w:val="00230B84"/>
    <w:rsid w:val="00232D86"/>
    <w:rsid w:val="00234746"/>
    <w:rsid w:val="00235380"/>
    <w:rsid w:val="002355E4"/>
    <w:rsid w:val="002373EB"/>
    <w:rsid w:val="00240074"/>
    <w:rsid w:val="0024040B"/>
    <w:rsid w:val="00241113"/>
    <w:rsid w:val="00241FC5"/>
    <w:rsid w:val="00242495"/>
    <w:rsid w:val="0024290C"/>
    <w:rsid w:val="00243D9C"/>
    <w:rsid w:val="002451CB"/>
    <w:rsid w:val="00245805"/>
    <w:rsid w:val="00246DC3"/>
    <w:rsid w:val="00250259"/>
    <w:rsid w:val="00253D6E"/>
    <w:rsid w:val="00253D7F"/>
    <w:rsid w:val="0025530B"/>
    <w:rsid w:val="002553B8"/>
    <w:rsid w:val="00255581"/>
    <w:rsid w:val="002561E6"/>
    <w:rsid w:val="0025710C"/>
    <w:rsid w:val="00257963"/>
    <w:rsid w:val="00261799"/>
    <w:rsid w:val="002624C9"/>
    <w:rsid w:val="00265069"/>
    <w:rsid w:val="002657F0"/>
    <w:rsid w:val="00266339"/>
    <w:rsid w:val="00267F95"/>
    <w:rsid w:val="00272922"/>
    <w:rsid w:val="00272E4C"/>
    <w:rsid w:val="00275DC4"/>
    <w:rsid w:val="00276990"/>
    <w:rsid w:val="00282A31"/>
    <w:rsid w:val="00283CF6"/>
    <w:rsid w:val="00287AE8"/>
    <w:rsid w:val="00292251"/>
    <w:rsid w:val="002937F6"/>
    <w:rsid w:val="00294B21"/>
    <w:rsid w:val="00295FB9"/>
    <w:rsid w:val="00296AC5"/>
    <w:rsid w:val="002A3717"/>
    <w:rsid w:val="002A635F"/>
    <w:rsid w:val="002A6B60"/>
    <w:rsid w:val="002B0023"/>
    <w:rsid w:val="002B0A67"/>
    <w:rsid w:val="002B0F3D"/>
    <w:rsid w:val="002B3724"/>
    <w:rsid w:val="002B5303"/>
    <w:rsid w:val="002B5761"/>
    <w:rsid w:val="002B58A3"/>
    <w:rsid w:val="002B7204"/>
    <w:rsid w:val="002B7AA0"/>
    <w:rsid w:val="002C22F8"/>
    <w:rsid w:val="002C4E1C"/>
    <w:rsid w:val="002C6443"/>
    <w:rsid w:val="002C7339"/>
    <w:rsid w:val="002D0595"/>
    <w:rsid w:val="002D285B"/>
    <w:rsid w:val="002D3515"/>
    <w:rsid w:val="002D45B8"/>
    <w:rsid w:val="002D57DA"/>
    <w:rsid w:val="002D5C4E"/>
    <w:rsid w:val="002D5FB1"/>
    <w:rsid w:val="002D65B7"/>
    <w:rsid w:val="002D7728"/>
    <w:rsid w:val="002E0404"/>
    <w:rsid w:val="002E0E9F"/>
    <w:rsid w:val="002E228B"/>
    <w:rsid w:val="002E44A5"/>
    <w:rsid w:val="002E5DCB"/>
    <w:rsid w:val="002E6A9F"/>
    <w:rsid w:val="002F0CC3"/>
    <w:rsid w:val="002F0D4F"/>
    <w:rsid w:val="002F2845"/>
    <w:rsid w:val="002F314C"/>
    <w:rsid w:val="002F4678"/>
    <w:rsid w:val="002F5991"/>
    <w:rsid w:val="002F7974"/>
    <w:rsid w:val="002F7EE8"/>
    <w:rsid w:val="003010CA"/>
    <w:rsid w:val="00301420"/>
    <w:rsid w:val="003024B0"/>
    <w:rsid w:val="00304E93"/>
    <w:rsid w:val="00306BE8"/>
    <w:rsid w:val="0030782E"/>
    <w:rsid w:val="003111E4"/>
    <w:rsid w:val="00312E80"/>
    <w:rsid w:val="00316788"/>
    <w:rsid w:val="00316B60"/>
    <w:rsid w:val="00316D92"/>
    <w:rsid w:val="00317895"/>
    <w:rsid w:val="0032006D"/>
    <w:rsid w:val="00320196"/>
    <w:rsid w:val="0032526B"/>
    <w:rsid w:val="003259B9"/>
    <w:rsid w:val="003276CF"/>
    <w:rsid w:val="0033042A"/>
    <w:rsid w:val="00331F1C"/>
    <w:rsid w:val="003409DF"/>
    <w:rsid w:val="00340DA2"/>
    <w:rsid w:val="00341833"/>
    <w:rsid w:val="003418DF"/>
    <w:rsid w:val="003430F0"/>
    <w:rsid w:val="003467A8"/>
    <w:rsid w:val="00346B55"/>
    <w:rsid w:val="00347F53"/>
    <w:rsid w:val="00353C2E"/>
    <w:rsid w:val="00354AFE"/>
    <w:rsid w:val="00355837"/>
    <w:rsid w:val="00355F5D"/>
    <w:rsid w:val="0035618E"/>
    <w:rsid w:val="003569DB"/>
    <w:rsid w:val="0035746B"/>
    <w:rsid w:val="00357865"/>
    <w:rsid w:val="00361708"/>
    <w:rsid w:val="00361A7B"/>
    <w:rsid w:val="00363292"/>
    <w:rsid w:val="00365A3B"/>
    <w:rsid w:val="0036731B"/>
    <w:rsid w:val="003679FB"/>
    <w:rsid w:val="00367C64"/>
    <w:rsid w:val="00372AB4"/>
    <w:rsid w:val="00372B6E"/>
    <w:rsid w:val="0037752B"/>
    <w:rsid w:val="00382F8F"/>
    <w:rsid w:val="0038334A"/>
    <w:rsid w:val="00383EA4"/>
    <w:rsid w:val="00383F7B"/>
    <w:rsid w:val="00386E87"/>
    <w:rsid w:val="00390B38"/>
    <w:rsid w:val="00391814"/>
    <w:rsid w:val="00392B20"/>
    <w:rsid w:val="0039438D"/>
    <w:rsid w:val="00394FEE"/>
    <w:rsid w:val="00397B05"/>
    <w:rsid w:val="003A1558"/>
    <w:rsid w:val="003A30C8"/>
    <w:rsid w:val="003A46D4"/>
    <w:rsid w:val="003A7879"/>
    <w:rsid w:val="003B0731"/>
    <w:rsid w:val="003B2CD7"/>
    <w:rsid w:val="003B3873"/>
    <w:rsid w:val="003B39E7"/>
    <w:rsid w:val="003B5EF9"/>
    <w:rsid w:val="003B7F70"/>
    <w:rsid w:val="003C3248"/>
    <w:rsid w:val="003C36D1"/>
    <w:rsid w:val="003C41CD"/>
    <w:rsid w:val="003C5074"/>
    <w:rsid w:val="003C50E9"/>
    <w:rsid w:val="003D1053"/>
    <w:rsid w:val="003D116E"/>
    <w:rsid w:val="003D1901"/>
    <w:rsid w:val="003D256A"/>
    <w:rsid w:val="003D36A2"/>
    <w:rsid w:val="003D3CAB"/>
    <w:rsid w:val="003D434F"/>
    <w:rsid w:val="003D4D1F"/>
    <w:rsid w:val="003D65E5"/>
    <w:rsid w:val="003D779A"/>
    <w:rsid w:val="003D7E9D"/>
    <w:rsid w:val="003D7F61"/>
    <w:rsid w:val="003E05DC"/>
    <w:rsid w:val="003E2BF5"/>
    <w:rsid w:val="003E40C1"/>
    <w:rsid w:val="003E7666"/>
    <w:rsid w:val="003E7A15"/>
    <w:rsid w:val="003F015B"/>
    <w:rsid w:val="003F1207"/>
    <w:rsid w:val="003F1FA3"/>
    <w:rsid w:val="003F2AD7"/>
    <w:rsid w:val="003F33A0"/>
    <w:rsid w:val="003F36AF"/>
    <w:rsid w:val="003F3C89"/>
    <w:rsid w:val="003F4F7C"/>
    <w:rsid w:val="003F4F9B"/>
    <w:rsid w:val="00402956"/>
    <w:rsid w:val="00402F80"/>
    <w:rsid w:val="00403D21"/>
    <w:rsid w:val="004045C2"/>
    <w:rsid w:val="00406581"/>
    <w:rsid w:val="00407FE8"/>
    <w:rsid w:val="0041292F"/>
    <w:rsid w:val="00415732"/>
    <w:rsid w:val="004164E8"/>
    <w:rsid w:val="00420DFE"/>
    <w:rsid w:val="00421880"/>
    <w:rsid w:val="004231DB"/>
    <w:rsid w:val="00425D8A"/>
    <w:rsid w:val="0042667E"/>
    <w:rsid w:val="004304D2"/>
    <w:rsid w:val="00431F50"/>
    <w:rsid w:val="00432BFF"/>
    <w:rsid w:val="00433D75"/>
    <w:rsid w:val="004342EC"/>
    <w:rsid w:val="00435673"/>
    <w:rsid w:val="00435E41"/>
    <w:rsid w:val="00436404"/>
    <w:rsid w:val="00437344"/>
    <w:rsid w:val="00441789"/>
    <w:rsid w:val="00441F01"/>
    <w:rsid w:val="00441F32"/>
    <w:rsid w:val="004456E4"/>
    <w:rsid w:val="00446DA6"/>
    <w:rsid w:val="00446FE3"/>
    <w:rsid w:val="0044774F"/>
    <w:rsid w:val="004548F0"/>
    <w:rsid w:val="00454D11"/>
    <w:rsid w:val="00455E15"/>
    <w:rsid w:val="00456E70"/>
    <w:rsid w:val="00460334"/>
    <w:rsid w:val="0046329B"/>
    <w:rsid w:val="004632AC"/>
    <w:rsid w:val="00463B9A"/>
    <w:rsid w:val="00465606"/>
    <w:rsid w:val="00466FD5"/>
    <w:rsid w:val="00467584"/>
    <w:rsid w:val="00473493"/>
    <w:rsid w:val="0047377F"/>
    <w:rsid w:val="00473D9E"/>
    <w:rsid w:val="004740C7"/>
    <w:rsid w:val="00474546"/>
    <w:rsid w:val="00474B77"/>
    <w:rsid w:val="00474CD3"/>
    <w:rsid w:val="0047630D"/>
    <w:rsid w:val="004816BA"/>
    <w:rsid w:val="00481874"/>
    <w:rsid w:val="00482A88"/>
    <w:rsid w:val="00484216"/>
    <w:rsid w:val="00485128"/>
    <w:rsid w:val="004858CA"/>
    <w:rsid w:val="00485B26"/>
    <w:rsid w:val="004877A6"/>
    <w:rsid w:val="0049495E"/>
    <w:rsid w:val="00496728"/>
    <w:rsid w:val="004A1B1D"/>
    <w:rsid w:val="004A1C54"/>
    <w:rsid w:val="004A2F90"/>
    <w:rsid w:val="004A45A3"/>
    <w:rsid w:val="004A74DE"/>
    <w:rsid w:val="004B1854"/>
    <w:rsid w:val="004B1B25"/>
    <w:rsid w:val="004B329E"/>
    <w:rsid w:val="004B4ACB"/>
    <w:rsid w:val="004B560C"/>
    <w:rsid w:val="004C064A"/>
    <w:rsid w:val="004C0780"/>
    <w:rsid w:val="004C13E0"/>
    <w:rsid w:val="004C1EFD"/>
    <w:rsid w:val="004C29FC"/>
    <w:rsid w:val="004C3E0F"/>
    <w:rsid w:val="004C6CBC"/>
    <w:rsid w:val="004C6D5C"/>
    <w:rsid w:val="004D26A6"/>
    <w:rsid w:val="004D4B8A"/>
    <w:rsid w:val="004D664C"/>
    <w:rsid w:val="004D721A"/>
    <w:rsid w:val="004E049E"/>
    <w:rsid w:val="004E0A88"/>
    <w:rsid w:val="004E3334"/>
    <w:rsid w:val="004E421A"/>
    <w:rsid w:val="004E5B11"/>
    <w:rsid w:val="004E6048"/>
    <w:rsid w:val="004E67FA"/>
    <w:rsid w:val="004E7248"/>
    <w:rsid w:val="004F0F96"/>
    <w:rsid w:val="004F1A65"/>
    <w:rsid w:val="004F3420"/>
    <w:rsid w:val="004F53D8"/>
    <w:rsid w:val="004F6245"/>
    <w:rsid w:val="004F7ACE"/>
    <w:rsid w:val="005036DB"/>
    <w:rsid w:val="00503966"/>
    <w:rsid w:val="005051B6"/>
    <w:rsid w:val="005068A1"/>
    <w:rsid w:val="00512626"/>
    <w:rsid w:val="00513181"/>
    <w:rsid w:val="005139FA"/>
    <w:rsid w:val="0051484B"/>
    <w:rsid w:val="00514D2A"/>
    <w:rsid w:val="00515CFF"/>
    <w:rsid w:val="005222F4"/>
    <w:rsid w:val="0052399A"/>
    <w:rsid w:val="00526A55"/>
    <w:rsid w:val="00526B52"/>
    <w:rsid w:val="005270BB"/>
    <w:rsid w:val="00534867"/>
    <w:rsid w:val="0053597B"/>
    <w:rsid w:val="005362B4"/>
    <w:rsid w:val="0053787B"/>
    <w:rsid w:val="005407CE"/>
    <w:rsid w:val="00540C00"/>
    <w:rsid w:val="00540C02"/>
    <w:rsid w:val="00540C91"/>
    <w:rsid w:val="00541A41"/>
    <w:rsid w:val="00543215"/>
    <w:rsid w:val="00544964"/>
    <w:rsid w:val="00545BE2"/>
    <w:rsid w:val="00547B1D"/>
    <w:rsid w:val="00551736"/>
    <w:rsid w:val="00551E3F"/>
    <w:rsid w:val="00552361"/>
    <w:rsid w:val="00553987"/>
    <w:rsid w:val="005549F1"/>
    <w:rsid w:val="005556B4"/>
    <w:rsid w:val="00555EAA"/>
    <w:rsid w:val="00556F50"/>
    <w:rsid w:val="00557CC5"/>
    <w:rsid w:val="00560CA5"/>
    <w:rsid w:val="00560CD8"/>
    <w:rsid w:val="0056201A"/>
    <w:rsid w:val="00562031"/>
    <w:rsid w:val="00573F6B"/>
    <w:rsid w:val="00576F10"/>
    <w:rsid w:val="00580842"/>
    <w:rsid w:val="00580FF9"/>
    <w:rsid w:val="005817C9"/>
    <w:rsid w:val="00583975"/>
    <w:rsid w:val="005842E0"/>
    <w:rsid w:val="00584892"/>
    <w:rsid w:val="00586388"/>
    <w:rsid w:val="00587CD1"/>
    <w:rsid w:val="0059007B"/>
    <w:rsid w:val="00591AFC"/>
    <w:rsid w:val="00592C8B"/>
    <w:rsid w:val="00594988"/>
    <w:rsid w:val="00596229"/>
    <w:rsid w:val="005A0D9C"/>
    <w:rsid w:val="005A32CD"/>
    <w:rsid w:val="005A4368"/>
    <w:rsid w:val="005A67D4"/>
    <w:rsid w:val="005A7871"/>
    <w:rsid w:val="005B2A03"/>
    <w:rsid w:val="005B2C83"/>
    <w:rsid w:val="005B4DC8"/>
    <w:rsid w:val="005B7808"/>
    <w:rsid w:val="005C1696"/>
    <w:rsid w:val="005C235D"/>
    <w:rsid w:val="005C345B"/>
    <w:rsid w:val="005C4042"/>
    <w:rsid w:val="005C4491"/>
    <w:rsid w:val="005C7074"/>
    <w:rsid w:val="005C7B4E"/>
    <w:rsid w:val="005D5F32"/>
    <w:rsid w:val="005E077A"/>
    <w:rsid w:val="005E1C02"/>
    <w:rsid w:val="005E29D0"/>
    <w:rsid w:val="005E4477"/>
    <w:rsid w:val="005F0242"/>
    <w:rsid w:val="005F1D31"/>
    <w:rsid w:val="005F261F"/>
    <w:rsid w:val="005F290E"/>
    <w:rsid w:val="005F4542"/>
    <w:rsid w:val="005F48E5"/>
    <w:rsid w:val="005F5ED4"/>
    <w:rsid w:val="0060020C"/>
    <w:rsid w:val="006013BF"/>
    <w:rsid w:val="00610438"/>
    <w:rsid w:val="00610988"/>
    <w:rsid w:val="0061181C"/>
    <w:rsid w:val="0061253E"/>
    <w:rsid w:val="00612A71"/>
    <w:rsid w:val="0061420B"/>
    <w:rsid w:val="006144B4"/>
    <w:rsid w:val="006145DC"/>
    <w:rsid w:val="00617CD1"/>
    <w:rsid w:val="00623E37"/>
    <w:rsid w:val="00626729"/>
    <w:rsid w:val="00630DCB"/>
    <w:rsid w:val="00632B0E"/>
    <w:rsid w:val="006345F0"/>
    <w:rsid w:val="00640DA1"/>
    <w:rsid w:val="006411B6"/>
    <w:rsid w:val="00642492"/>
    <w:rsid w:val="00642C55"/>
    <w:rsid w:val="00644236"/>
    <w:rsid w:val="0064752D"/>
    <w:rsid w:val="0065056D"/>
    <w:rsid w:val="006511BB"/>
    <w:rsid w:val="00653EFA"/>
    <w:rsid w:val="00662F78"/>
    <w:rsid w:val="006639AF"/>
    <w:rsid w:val="00664559"/>
    <w:rsid w:val="006645AB"/>
    <w:rsid w:val="00665796"/>
    <w:rsid w:val="00665B94"/>
    <w:rsid w:val="006670AE"/>
    <w:rsid w:val="00667B65"/>
    <w:rsid w:val="00670F46"/>
    <w:rsid w:val="00674E5C"/>
    <w:rsid w:val="00676B9C"/>
    <w:rsid w:val="006770BF"/>
    <w:rsid w:val="006773B2"/>
    <w:rsid w:val="00685084"/>
    <w:rsid w:val="00685947"/>
    <w:rsid w:val="00690954"/>
    <w:rsid w:val="00692045"/>
    <w:rsid w:val="00692D38"/>
    <w:rsid w:val="00693F80"/>
    <w:rsid w:val="00693FAF"/>
    <w:rsid w:val="006959AF"/>
    <w:rsid w:val="006A0A8D"/>
    <w:rsid w:val="006A6EDC"/>
    <w:rsid w:val="006A7358"/>
    <w:rsid w:val="006A762F"/>
    <w:rsid w:val="006B1296"/>
    <w:rsid w:val="006B2814"/>
    <w:rsid w:val="006B5CB0"/>
    <w:rsid w:val="006C0B44"/>
    <w:rsid w:val="006C2094"/>
    <w:rsid w:val="006C5A34"/>
    <w:rsid w:val="006C650E"/>
    <w:rsid w:val="006D06A5"/>
    <w:rsid w:val="006D2EB1"/>
    <w:rsid w:val="006D2F19"/>
    <w:rsid w:val="006D304D"/>
    <w:rsid w:val="006E1690"/>
    <w:rsid w:val="006E1A72"/>
    <w:rsid w:val="006E2148"/>
    <w:rsid w:val="006E2A49"/>
    <w:rsid w:val="006E3F16"/>
    <w:rsid w:val="006F038D"/>
    <w:rsid w:val="006F0FDE"/>
    <w:rsid w:val="006F117A"/>
    <w:rsid w:val="006F1BD8"/>
    <w:rsid w:val="006F2308"/>
    <w:rsid w:val="006F2691"/>
    <w:rsid w:val="006F2D4D"/>
    <w:rsid w:val="006F33DE"/>
    <w:rsid w:val="007002E9"/>
    <w:rsid w:val="00701ABD"/>
    <w:rsid w:val="007027F5"/>
    <w:rsid w:val="0070447C"/>
    <w:rsid w:val="007068E9"/>
    <w:rsid w:val="007105E7"/>
    <w:rsid w:val="00710A6A"/>
    <w:rsid w:val="00712325"/>
    <w:rsid w:val="00714D42"/>
    <w:rsid w:val="00721417"/>
    <w:rsid w:val="007214CC"/>
    <w:rsid w:val="00722018"/>
    <w:rsid w:val="007240B6"/>
    <w:rsid w:val="00724290"/>
    <w:rsid w:val="00724321"/>
    <w:rsid w:val="007260EC"/>
    <w:rsid w:val="00727A22"/>
    <w:rsid w:val="00727AF9"/>
    <w:rsid w:val="00731F5E"/>
    <w:rsid w:val="00733E2D"/>
    <w:rsid w:val="00734230"/>
    <w:rsid w:val="00735F0F"/>
    <w:rsid w:val="00736E88"/>
    <w:rsid w:val="007407E8"/>
    <w:rsid w:val="00742EB6"/>
    <w:rsid w:val="007452F7"/>
    <w:rsid w:val="00746A23"/>
    <w:rsid w:val="00747C12"/>
    <w:rsid w:val="00747DFD"/>
    <w:rsid w:val="007522E4"/>
    <w:rsid w:val="00753953"/>
    <w:rsid w:val="00754E59"/>
    <w:rsid w:val="00755553"/>
    <w:rsid w:val="0075648E"/>
    <w:rsid w:val="00756DC6"/>
    <w:rsid w:val="007573CA"/>
    <w:rsid w:val="00757B15"/>
    <w:rsid w:val="00761389"/>
    <w:rsid w:val="00762799"/>
    <w:rsid w:val="00762C4A"/>
    <w:rsid w:val="00765B1A"/>
    <w:rsid w:val="00767502"/>
    <w:rsid w:val="00767C11"/>
    <w:rsid w:val="007702CC"/>
    <w:rsid w:val="007738D1"/>
    <w:rsid w:val="00775022"/>
    <w:rsid w:val="00776B6F"/>
    <w:rsid w:val="00776DFF"/>
    <w:rsid w:val="00777E8B"/>
    <w:rsid w:val="00782609"/>
    <w:rsid w:val="00782852"/>
    <w:rsid w:val="00783625"/>
    <w:rsid w:val="00783A1A"/>
    <w:rsid w:val="00783B50"/>
    <w:rsid w:val="0078454C"/>
    <w:rsid w:val="00785D1F"/>
    <w:rsid w:val="007879E8"/>
    <w:rsid w:val="007900EF"/>
    <w:rsid w:val="00790362"/>
    <w:rsid w:val="007908B2"/>
    <w:rsid w:val="00793775"/>
    <w:rsid w:val="007938BE"/>
    <w:rsid w:val="00797699"/>
    <w:rsid w:val="007A0BAF"/>
    <w:rsid w:val="007A1595"/>
    <w:rsid w:val="007A21C7"/>
    <w:rsid w:val="007A23BB"/>
    <w:rsid w:val="007B09A3"/>
    <w:rsid w:val="007B1FB3"/>
    <w:rsid w:val="007B251A"/>
    <w:rsid w:val="007B54A3"/>
    <w:rsid w:val="007B79A6"/>
    <w:rsid w:val="007C0BE0"/>
    <w:rsid w:val="007C0DC1"/>
    <w:rsid w:val="007C22C2"/>
    <w:rsid w:val="007C300A"/>
    <w:rsid w:val="007C376F"/>
    <w:rsid w:val="007C397D"/>
    <w:rsid w:val="007C3E41"/>
    <w:rsid w:val="007C640A"/>
    <w:rsid w:val="007C6A2A"/>
    <w:rsid w:val="007C6A80"/>
    <w:rsid w:val="007D2ABA"/>
    <w:rsid w:val="007D325C"/>
    <w:rsid w:val="007D444D"/>
    <w:rsid w:val="007D5409"/>
    <w:rsid w:val="007D5755"/>
    <w:rsid w:val="007D5DB2"/>
    <w:rsid w:val="007D5FAD"/>
    <w:rsid w:val="007D6102"/>
    <w:rsid w:val="007E0F88"/>
    <w:rsid w:val="007E23E1"/>
    <w:rsid w:val="007E37D8"/>
    <w:rsid w:val="007E4FA8"/>
    <w:rsid w:val="007E653A"/>
    <w:rsid w:val="007E7365"/>
    <w:rsid w:val="007E7D07"/>
    <w:rsid w:val="007F3519"/>
    <w:rsid w:val="007F70F6"/>
    <w:rsid w:val="00800C92"/>
    <w:rsid w:val="008030B9"/>
    <w:rsid w:val="00803523"/>
    <w:rsid w:val="00804518"/>
    <w:rsid w:val="00807685"/>
    <w:rsid w:val="00810B91"/>
    <w:rsid w:val="00813C0E"/>
    <w:rsid w:val="00814E3F"/>
    <w:rsid w:val="00815440"/>
    <w:rsid w:val="00820C41"/>
    <w:rsid w:val="00821D16"/>
    <w:rsid w:val="00822B55"/>
    <w:rsid w:val="00823801"/>
    <w:rsid w:val="00823FA5"/>
    <w:rsid w:val="00824DEA"/>
    <w:rsid w:val="00825683"/>
    <w:rsid w:val="0082658F"/>
    <w:rsid w:val="008270DD"/>
    <w:rsid w:val="00827E11"/>
    <w:rsid w:val="00830F48"/>
    <w:rsid w:val="0083423F"/>
    <w:rsid w:val="008356CA"/>
    <w:rsid w:val="00835DB4"/>
    <w:rsid w:val="00837449"/>
    <w:rsid w:val="00841E2F"/>
    <w:rsid w:val="00844976"/>
    <w:rsid w:val="008464FF"/>
    <w:rsid w:val="00846A68"/>
    <w:rsid w:val="00847BB8"/>
    <w:rsid w:val="00854D2C"/>
    <w:rsid w:val="0085531B"/>
    <w:rsid w:val="00857ED3"/>
    <w:rsid w:val="008615D2"/>
    <w:rsid w:val="008656EA"/>
    <w:rsid w:val="00865E21"/>
    <w:rsid w:val="00870B4C"/>
    <w:rsid w:val="00871F4B"/>
    <w:rsid w:val="00875890"/>
    <w:rsid w:val="008776F3"/>
    <w:rsid w:val="008778D1"/>
    <w:rsid w:val="00880699"/>
    <w:rsid w:val="00880739"/>
    <w:rsid w:val="00883968"/>
    <w:rsid w:val="00885935"/>
    <w:rsid w:val="00885C0E"/>
    <w:rsid w:val="00886529"/>
    <w:rsid w:val="00887D05"/>
    <w:rsid w:val="00890791"/>
    <w:rsid w:val="00890C4D"/>
    <w:rsid w:val="008926C8"/>
    <w:rsid w:val="00894710"/>
    <w:rsid w:val="00895671"/>
    <w:rsid w:val="0089584A"/>
    <w:rsid w:val="00896204"/>
    <w:rsid w:val="008A05FB"/>
    <w:rsid w:val="008A132C"/>
    <w:rsid w:val="008A1425"/>
    <w:rsid w:val="008A374E"/>
    <w:rsid w:val="008A4604"/>
    <w:rsid w:val="008A5BCA"/>
    <w:rsid w:val="008B0C87"/>
    <w:rsid w:val="008B19E2"/>
    <w:rsid w:val="008B31AB"/>
    <w:rsid w:val="008B57BC"/>
    <w:rsid w:val="008B5AF4"/>
    <w:rsid w:val="008C0921"/>
    <w:rsid w:val="008C131C"/>
    <w:rsid w:val="008C237A"/>
    <w:rsid w:val="008C2FF5"/>
    <w:rsid w:val="008C4072"/>
    <w:rsid w:val="008C7E1B"/>
    <w:rsid w:val="008D1D4F"/>
    <w:rsid w:val="008D4BAD"/>
    <w:rsid w:val="008D5640"/>
    <w:rsid w:val="008D6574"/>
    <w:rsid w:val="008D69D0"/>
    <w:rsid w:val="008E130D"/>
    <w:rsid w:val="008E45FD"/>
    <w:rsid w:val="008E5989"/>
    <w:rsid w:val="008E6ECB"/>
    <w:rsid w:val="008F24BB"/>
    <w:rsid w:val="008F4C02"/>
    <w:rsid w:val="009002D1"/>
    <w:rsid w:val="009024E8"/>
    <w:rsid w:val="00904770"/>
    <w:rsid w:val="00905C49"/>
    <w:rsid w:val="009062FA"/>
    <w:rsid w:val="00911C0A"/>
    <w:rsid w:val="00912DC7"/>
    <w:rsid w:val="009144ED"/>
    <w:rsid w:val="00915C41"/>
    <w:rsid w:val="00915FDF"/>
    <w:rsid w:val="00927057"/>
    <w:rsid w:val="00930086"/>
    <w:rsid w:val="00930E0B"/>
    <w:rsid w:val="00931835"/>
    <w:rsid w:val="009427BA"/>
    <w:rsid w:val="00945ACB"/>
    <w:rsid w:val="00951B96"/>
    <w:rsid w:val="00952120"/>
    <w:rsid w:val="00957901"/>
    <w:rsid w:val="00961C4E"/>
    <w:rsid w:val="00962139"/>
    <w:rsid w:val="009632D4"/>
    <w:rsid w:val="0096465D"/>
    <w:rsid w:val="00971531"/>
    <w:rsid w:val="00973F18"/>
    <w:rsid w:val="00974749"/>
    <w:rsid w:val="00976B03"/>
    <w:rsid w:val="0098149F"/>
    <w:rsid w:val="009848B1"/>
    <w:rsid w:val="00986797"/>
    <w:rsid w:val="0098733F"/>
    <w:rsid w:val="009900BF"/>
    <w:rsid w:val="009939B9"/>
    <w:rsid w:val="00994464"/>
    <w:rsid w:val="009945D4"/>
    <w:rsid w:val="00994BD9"/>
    <w:rsid w:val="00995372"/>
    <w:rsid w:val="009960A0"/>
    <w:rsid w:val="009A3184"/>
    <w:rsid w:val="009A4EA6"/>
    <w:rsid w:val="009A6612"/>
    <w:rsid w:val="009B0C6E"/>
    <w:rsid w:val="009B23E9"/>
    <w:rsid w:val="009B42E9"/>
    <w:rsid w:val="009C0C34"/>
    <w:rsid w:val="009C3D90"/>
    <w:rsid w:val="009C40F4"/>
    <w:rsid w:val="009C4F01"/>
    <w:rsid w:val="009C535F"/>
    <w:rsid w:val="009D0633"/>
    <w:rsid w:val="009D065B"/>
    <w:rsid w:val="009D1054"/>
    <w:rsid w:val="009D1E2D"/>
    <w:rsid w:val="009D261C"/>
    <w:rsid w:val="009D4AC2"/>
    <w:rsid w:val="009D4EB6"/>
    <w:rsid w:val="009D7B80"/>
    <w:rsid w:val="009E1EC6"/>
    <w:rsid w:val="009E2913"/>
    <w:rsid w:val="009E2DC9"/>
    <w:rsid w:val="009E3AA8"/>
    <w:rsid w:val="009E4476"/>
    <w:rsid w:val="009E5E5E"/>
    <w:rsid w:val="009E6358"/>
    <w:rsid w:val="009F0C29"/>
    <w:rsid w:val="009F3536"/>
    <w:rsid w:val="009F51ED"/>
    <w:rsid w:val="009F5D59"/>
    <w:rsid w:val="009F6887"/>
    <w:rsid w:val="009F6E64"/>
    <w:rsid w:val="00A00268"/>
    <w:rsid w:val="00A0139E"/>
    <w:rsid w:val="00A03D6F"/>
    <w:rsid w:val="00A05E93"/>
    <w:rsid w:val="00A06D17"/>
    <w:rsid w:val="00A07ABF"/>
    <w:rsid w:val="00A129BB"/>
    <w:rsid w:val="00A138F8"/>
    <w:rsid w:val="00A14BF5"/>
    <w:rsid w:val="00A158DB"/>
    <w:rsid w:val="00A167A4"/>
    <w:rsid w:val="00A2368C"/>
    <w:rsid w:val="00A24522"/>
    <w:rsid w:val="00A25C2E"/>
    <w:rsid w:val="00A26C00"/>
    <w:rsid w:val="00A2745A"/>
    <w:rsid w:val="00A27CA9"/>
    <w:rsid w:val="00A3126A"/>
    <w:rsid w:val="00A35D5C"/>
    <w:rsid w:val="00A41975"/>
    <w:rsid w:val="00A42B58"/>
    <w:rsid w:val="00A43188"/>
    <w:rsid w:val="00A45588"/>
    <w:rsid w:val="00A464F6"/>
    <w:rsid w:val="00A52A13"/>
    <w:rsid w:val="00A5319D"/>
    <w:rsid w:val="00A54796"/>
    <w:rsid w:val="00A5492B"/>
    <w:rsid w:val="00A55910"/>
    <w:rsid w:val="00A56C55"/>
    <w:rsid w:val="00A56CE9"/>
    <w:rsid w:val="00A57577"/>
    <w:rsid w:val="00A601AA"/>
    <w:rsid w:val="00A60998"/>
    <w:rsid w:val="00A61590"/>
    <w:rsid w:val="00A64C2A"/>
    <w:rsid w:val="00A64CBB"/>
    <w:rsid w:val="00A65C7E"/>
    <w:rsid w:val="00A660C4"/>
    <w:rsid w:val="00A720A1"/>
    <w:rsid w:val="00A73103"/>
    <w:rsid w:val="00A74833"/>
    <w:rsid w:val="00A77405"/>
    <w:rsid w:val="00A802CA"/>
    <w:rsid w:val="00A80E34"/>
    <w:rsid w:val="00A80F46"/>
    <w:rsid w:val="00A816F8"/>
    <w:rsid w:val="00A81702"/>
    <w:rsid w:val="00A8205D"/>
    <w:rsid w:val="00A8347F"/>
    <w:rsid w:val="00A86879"/>
    <w:rsid w:val="00A872DB"/>
    <w:rsid w:val="00A9086B"/>
    <w:rsid w:val="00A90D0B"/>
    <w:rsid w:val="00A91177"/>
    <w:rsid w:val="00A91998"/>
    <w:rsid w:val="00A9552A"/>
    <w:rsid w:val="00A95F8A"/>
    <w:rsid w:val="00A961D5"/>
    <w:rsid w:val="00A97649"/>
    <w:rsid w:val="00AA075D"/>
    <w:rsid w:val="00AA111A"/>
    <w:rsid w:val="00AA147A"/>
    <w:rsid w:val="00AA1F06"/>
    <w:rsid w:val="00AA5922"/>
    <w:rsid w:val="00AA75A5"/>
    <w:rsid w:val="00AA7640"/>
    <w:rsid w:val="00AB039D"/>
    <w:rsid w:val="00AB0DFE"/>
    <w:rsid w:val="00AB0E25"/>
    <w:rsid w:val="00AB20A3"/>
    <w:rsid w:val="00AB20F4"/>
    <w:rsid w:val="00AB3563"/>
    <w:rsid w:val="00AB510A"/>
    <w:rsid w:val="00AB58F5"/>
    <w:rsid w:val="00AC000C"/>
    <w:rsid w:val="00AC2AAD"/>
    <w:rsid w:val="00AC35BE"/>
    <w:rsid w:val="00AC73D1"/>
    <w:rsid w:val="00AD012C"/>
    <w:rsid w:val="00AD04D3"/>
    <w:rsid w:val="00AD36B5"/>
    <w:rsid w:val="00AD5E29"/>
    <w:rsid w:val="00AE69AE"/>
    <w:rsid w:val="00AF0718"/>
    <w:rsid w:val="00AF08EC"/>
    <w:rsid w:val="00AF0B88"/>
    <w:rsid w:val="00AF0EFF"/>
    <w:rsid w:val="00AF4008"/>
    <w:rsid w:val="00AF7B3E"/>
    <w:rsid w:val="00B00EC8"/>
    <w:rsid w:val="00B0271F"/>
    <w:rsid w:val="00B032EE"/>
    <w:rsid w:val="00B037D4"/>
    <w:rsid w:val="00B06802"/>
    <w:rsid w:val="00B116B4"/>
    <w:rsid w:val="00B12445"/>
    <w:rsid w:val="00B12634"/>
    <w:rsid w:val="00B12D85"/>
    <w:rsid w:val="00B131C7"/>
    <w:rsid w:val="00B140F7"/>
    <w:rsid w:val="00B14D43"/>
    <w:rsid w:val="00B14D91"/>
    <w:rsid w:val="00B22222"/>
    <w:rsid w:val="00B2389A"/>
    <w:rsid w:val="00B24B58"/>
    <w:rsid w:val="00B2783A"/>
    <w:rsid w:val="00B27ACE"/>
    <w:rsid w:val="00B30894"/>
    <w:rsid w:val="00B315DD"/>
    <w:rsid w:val="00B34519"/>
    <w:rsid w:val="00B375F6"/>
    <w:rsid w:val="00B37F0F"/>
    <w:rsid w:val="00B420D1"/>
    <w:rsid w:val="00B426F6"/>
    <w:rsid w:val="00B44DEA"/>
    <w:rsid w:val="00B44EA2"/>
    <w:rsid w:val="00B4534B"/>
    <w:rsid w:val="00B4556A"/>
    <w:rsid w:val="00B45678"/>
    <w:rsid w:val="00B47059"/>
    <w:rsid w:val="00B509BF"/>
    <w:rsid w:val="00B51783"/>
    <w:rsid w:val="00B54383"/>
    <w:rsid w:val="00B54F47"/>
    <w:rsid w:val="00B55AE6"/>
    <w:rsid w:val="00B624D0"/>
    <w:rsid w:val="00B63197"/>
    <w:rsid w:val="00B650A0"/>
    <w:rsid w:val="00B6562E"/>
    <w:rsid w:val="00B67B9E"/>
    <w:rsid w:val="00B70751"/>
    <w:rsid w:val="00B70AE8"/>
    <w:rsid w:val="00B7236E"/>
    <w:rsid w:val="00B73073"/>
    <w:rsid w:val="00B735E3"/>
    <w:rsid w:val="00B74153"/>
    <w:rsid w:val="00B7521F"/>
    <w:rsid w:val="00B75D4D"/>
    <w:rsid w:val="00B762D1"/>
    <w:rsid w:val="00B76BB2"/>
    <w:rsid w:val="00B77033"/>
    <w:rsid w:val="00B813EB"/>
    <w:rsid w:val="00B82FDC"/>
    <w:rsid w:val="00B9091A"/>
    <w:rsid w:val="00B92177"/>
    <w:rsid w:val="00B93A6F"/>
    <w:rsid w:val="00B953DF"/>
    <w:rsid w:val="00B96C76"/>
    <w:rsid w:val="00BA2AAC"/>
    <w:rsid w:val="00BA435C"/>
    <w:rsid w:val="00BA6C8B"/>
    <w:rsid w:val="00BB1F5B"/>
    <w:rsid w:val="00BB24AC"/>
    <w:rsid w:val="00BB2874"/>
    <w:rsid w:val="00BB2F59"/>
    <w:rsid w:val="00BB36D5"/>
    <w:rsid w:val="00BB3918"/>
    <w:rsid w:val="00BB527C"/>
    <w:rsid w:val="00BB69AF"/>
    <w:rsid w:val="00BB6AB3"/>
    <w:rsid w:val="00BC1F9E"/>
    <w:rsid w:val="00BC207E"/>
    <w:rsid w:val="00BC20CA"/>
    <w:rsid w:val="00BC34AA"/>
    <w:rsid w:val="00BC3F1A"/>
    <w:rsid w:val="00BC4F5A"/>
    <w:rsid w:val="00BC7FFB"/>
    <w:rsid w:val="00BD267B"/>
    <w:rsid w:val="00BD3D79"/>
    <w:rsid w:val="00BD60EC"/>
    <w:rsid w:val="00BE0789"/>
    <w:rsid w:val="00BE0FC2"/>
    <w:rsid w:val="00BE2A85"/>
    <w:rsid w:val="00BF033A"/>
    <w:rsid w:val="00BF516A"/>
    <w:rsid w:val="00BF6406"/>
    <w:rsid w:val="00BF767E"/>
    <w:rsid w:val="00C034D3"/>
    <w:rsid w:val="00C07BAE"/>
    <w:rsid w:val="00C10C9D"/>
    <w:rsid w:val="00C112DE"/>
    <w:rsid w:val="00C13D10"/>
    <w:rsid w:val="00C148A8"/>
    <w:rsid w:val="00C15E33"/>
    <w:rsid w:val="00C16516"/>
    <w:rsid w:val="00C21B61"/>
    <w:rsid w:val="00C233A7"/>
    <w:rsid w:val="00C2452F"/>
    <w:rsid w:val="00C2464B"/>
    <w:rsid w:val="00C26506"/>
    <w:rsid w:val="00C26FD2"/>
    <w:rsid w:val="00C27938"/>
    <w:rsid w:val="00C3076A"/>
    <w:rsid w:val="00C31222"/>
    <w:rsid w:val="00C334FD"/>
    <w:rsid w:val="00C351F1"/>
    <w:rsid w:val="00C36CD0"/>
    <w:rsid w:val="00C36FEF"/>
    <w:rsid w:val="00C3702C"/>
    <w:rsid w:val="00C3761B"/>
    <w:rsid w:val="00C411C5"/>
    <w:rsid w:val="00C42A7D"/>
    <w:rsid w:val="00C45FB7"/>
    <w:rsid w:val="00C465FD"/>
    <w:rsid w:val="00C47DF5"/>
    <w:rsid w:val="00C50E65"/>
    <w:rsid w:val="00C51F0B"/>
    <w:rsid w:val="00C53493"/>
    <w:rsid w:val="00C543CB"/>
    <w:rsid w:val="00C56A62"/>
    <w:rsid w:val="00C56DD6"/>
    <w:rsid w:val="00C56EB3"/>
    <w:rsid w:val="00C573AE"/>
    <w:rsid w:val="00C57537"/>
    <w:rsid w:val="00C60597"/>
    <w:rsid w:val="00C62B2D"/>
    <w:rsid w:val="00C62E02"/>
    <w:rsid w:val="00C652B4"/>
    <w:rsid w:val="00C70869"/>
    <w:rsid w:val="00C7157A"/>
    <w:rsid w:val="00C73AD9"/>
    <w:rsid w:val="00C744E0"/>
    <w:rsid w:val="00C748C3"/>
    <w:rsid w:val="00C748FF"/>
    <w:rsid w:val="00C75501"/>
    <w:rsid w:val="00C766B8"/>
    <w:rsid w:val="00C779E7"/>
    <w:rsid w:val="00C8034A"/>
    <w:rsid w:val="00C8113D"/>
    <w:rsid w:val="00C8524A"/>
    <w:rsid w:val="00C85BED"/>
    <w:rsid w:val="00C86773"/>
    <w:rsid w:val="00C86B4C"/>
    <w:rsid w:val="00C95350"/>
    <w:rsid w:val="00CA2698"/>
    <w:rsid w:val="00CA2997"/>
    <w:rsid w:val="00CA3A75"/>
    <w:rsid w:val="00CA3C39"/>
    <w:rsid w:val="00CA727A"/>
    <w:rsid w:val="00CA734A"/>
    <w:rsid w:val="00CB0A1F"/>
    <w:rsid w:val="00CB0D0E"/>
    <w:rsid w:val="00CC1EFD"/>
    <w:rsid w:val="00CC34A7"/>
    <w:rsid w:val="00CC3AD4"/>
    <w:rsid w:val="00CC548D"/>
    <w:rsid w:val="00CC587A"/>
    <w:rsid w:val="00CC7DAF"/>
    <w:rsid w:val="00CD6CA1"/>
    <w:rsid w:val="00CD7365"/>
    <w:rsid w:val="00CD7EE4"/>
    <w:rsid w:val="00CE0242"/>
    <w:rsid w:val="00CE5E83"/>
    <w:rsid w:val="00CE70C7"/>
    <w:rsid w:val="00CE7BDC"/>
    <w:rsid w:val="00CF0FF1"/>
    <w:rsid w:val="00CF1FFC"/>
    <w:rsid w:val="00CF21BB"/>
    <w:rsid w:val="00CF2B3D"/>
    <w:rsid w:val="00CF3862"/>
    <w:rsid w:val="00CF3D7F"/>
    <w:rsid w:val="00CF4EF8"/>
    <w:rsid w:val="00CF6F34"/>
    <w:rsid w:val="00CF7BD7"/>
    <w:rsid w:val="00D0273B"/>
    <w:rsid w:val="00D02F6E"/>
    <w:rsid w:val="00D04C6D"/>
    <w:rsid w:val="00D04C89"/>
    <w:rsid w:val="00D05799"/>
    <w:rsid w:val="00D06519"/>
    <w:rsid w:val="00D10FE0"/>
    <w:rsid w:val="00D1179B"/>
    <w:rsid w:val="00D117BD"/>
    <w:rsid w:val="00D11FAE"/>
    <w:rsid w:val="00D127DD"/>
    <w:rsid w:val="00D132B1"/>
    <w:rsid w:val="00D22DE5"/>
    <w:rsid w:val="00D23922"/>
    <w:rsid w:val="00D252E0"/>
    <w:rsid w:val="00D263EC"/>
    <w:rsid w:val="00D27041"/>
    <w:rsid w:val="00D30DEF"/>
    <w:rsid w:val="00D325EE"/>
    <w:rsid w:val="00D33242"/>
    <w:rsid w:val="00D34091"/>
    <w:rsid w:val="00D45414"/>
    <w:rsid w:val="00D46786"/>
    <w:rsid w:val="00D521C8"/>
    <w:rsid w:val="00D532F9"/>
    <w:rsid w:val="00D541E6"/>
    <w:rsid w:val="00D56178"/>
    <w:rsid w:val="00D619F1"/>
    <w:rsid w:val="00D6279A"/>
    <w:rsid w:val="00D639E3"/>
    <w:rsid w:val="00D63FB4"/>
    <w:rsid w:val="00D64DE1"/>
    <w:rsid w:val="00D65658"/>
    <w:rsid w:val="00D658DF"/>
    <w:rsid w:val="00D719C2"/>
    <w:rsid w:val="00D71FAD"/>
    <w:rsid w:val="00D73C5D"/>
    <w:rsid w:val="00D75276"/>
    <w:rsid w:val="00D75447"/>
    <w:rsid w:val="00D80374"/>
    <w:rsid w:val="00D80850"/>
    <w:rsid w:val="00D80EC6"/>
    <w:rsid w:val="00D817CF"/>
    <w:rsid w:val="00D81A16"/>
    <w:rsid w:val="00D82B78"/>
    <w:rsid w:val="00D87A70"/>
    <w:rsid w:val="00D91827"/>
    <w:rsid w:val="00D91AF7"/>
    <w:rsid w:val="00D91F45"/>
    <w:rsid w:val="00D92CB0"/>
    <w:rsid w:val="00D93ECA"/>
    <w:rsid w:val="00D940B0"/>
    <w:rsid w:val="00DA292D"/>
    <w:rsid w:val="00DA3AA6"/>
    <w:rsid w:val="00DA4D8B"/>
    <w:rsid w:val="00DA5450"/>
    <w:rsid w:val="00DA5EE3"/>
    <w:rsid w:val="00DA74D7"/>
    <w:rsid w:val="00DB0770"/>
    <w:rsid w:val="00DB13D2"/>
    <w:rsid w:val="00DB35FA"/>
    <w:rsid w:val="00DB3E77"/>
    <w:rsid w:val="00DB3E94"/>
    <w:rsid w:val="00DB4031"/>
    <w:rsid w:val="00DB418B"/>
    <w:rsid w:val="00DB7035"/>
    <w:rsid w:val="00DC3AE4"/>
    <w:rsid w:val="00DC3FB0"/>
    <w:rsid w:val="00DC4557"/>
    <w:rsid w:val="00DC45EA"/>
    <w:rsid w:val="00DC53CF"/>
    <w:rsid w:val="00DC66C4"/>
    <w:rsid w:val="00DC788F"/>
    <w:rsid w:val="00DD0866"/>
    <w:rsid w:val="00DD62B2"/>
    <w:rsid w:val="00DD6B9E"/>
    <w:rsid w:val="00DE131D"/>
    <w:rsid w:val="00DE1BA9"/>
    <w:rsid w:val="00DE7E2D"/>
    <w:rsid w:val="00DF429C"/>
    <w:rsid w:val="00DF430C"/>
    <w:rsid w:val="00DF7652"/>
    <w:rsid w:val="00E01AF2"/>
    <w:rsid w:val="00E03E54"/>
    <w:rsid w:val="00E079B2"/>
    <w:rsid w:val="00E102D8"/>
    <w:rsid w:val="00E1289E"/>
    <w:rsid w:val="00E1458D"/>
    <w:rsid w:val="00E15F8A"/>
    <w:rsid w:val="00E16DD9"/>
    <w:rsid w:val="00E17772"/>
    <w:rsid w:val="00E2049A"/>
    <w:rsid w:val="00E21992"/>
    <w:rsid w:val="00E22860"/>
    <w:rsid w:val="00E2564F"/>
    <w:rsid w:val="00E25F8A"/>
    <w:rsid w:val="00E2652E"/>
    <w:rsid w:val="00E26CFF"/>
    <w:rsid w:val="00E30A25"/>
    <w:rsid w:val="00E330BD"/>
    <w:rsid w:val="00E34E84"/>
    <w:rsid w:val="00E34EB8"/>
    <w:rsid w:val="00E35422"/>
    <w:rsid w:val="00E35940"/>
    <w:rsid w:val="00E36164"/>
    <w:rsid w:val="00E426F3"/>
    <w:rsid w:val="00E43299"/>
    <w:rsid w:val="00E441AD"/>
    <w:rsid w:val="00E47C29"/>
    <w:rsid w:val="00E52FB5"/>
    <w:rsid w:val="00E53CFC"/>
    <w:rsid w:val="00E55F94"/>
    <w:rsid w:val="00E5788F"/>
    <w:rsid w:val="00E60853"/>
    <w:rsid w:val="00E62278"/>
    <w:rsid w:val="00E62755"/>
    <w:rsid w:val="00E62A12"/>
    <w:rsid w:val="00E644C4"/>
    <w:rsid w:val="00E653F2"/>
    <w:rsid w:val="00E65C0D"/>
    <w:rsid w:val="00E7068A"/>
    <w:rsid w:val="00E70794"/>
    <w:rsid w:val="00E71CDC"/>
    <w:rsid w:val="00E74E80"/>
    <w:rsid w:val="00E74F7C"/>
    <w:rsid w:val="00E75338"/>
    <w:rsid w:val="00E75567"/>
    <w:rsid w:val="00E75E43"/>
    <w:rsid w:val="00E773C5"/>
    <w:rsid w:val="00E77463"/>
    <w:rsid w:val="00E83136"/>
    <w:rsid w:val="00E83BFC"/>
    <w:rsid w:val="00E94197"/>
    <w:rsid w:val="00E9419A"/>
    <w:rsid w:val="00E943C3"/>
    <w:rsid w:val="00E958A0"/>
    <w:rsid w:val="00EA41E9"/>
    <w:rsid w:val="00EA427B"/>
    <w:rsid w:val="00EA516A"/>
    <w:rsid w:val="00EA7EFB"/>
    <w:rsid w:val="00EB0744"/>
    <w:rsid w:val="00EB1E39"/>
    <w:rsid w:val="00EB234D"/>
    <w:rsid w:val="00EB3CE6"/>
    <w:rsid w:val="00EB4981"/>
    <w:rsid w:val="00EB6AEA"/>
    <w:rsid w:val="00EB7377"/>
    <w:rsid w:val="00EB78C0"/>
    <w:rsid w:val="00EB7CA8"/>
    <w:rsid w:val="00EB7D28"/>
    <w:rsid w:val="00EC230E"/>
    <w:rsid w:val="00EC37D6"/>
    <w:rsid w:val="00EC3B2E"/>
    <w:rsid w:val="00EC4DDA"/>
    <w:rsid w:val="00EC4E06"/>
    <w:rsid w:val="00EC55D5"/>
    <w:rsid w:val="00ED02F2"/>
    <w:rsid w:val="00ED187C"/>
    <w:rsid w:val="00ED1FA6"/>
    <w:rsid w:val="00ED24FA"/>
    <w:rsid w:val="00ED364B"/>
    <w:rsid w:val="00ED3E82"/>
    <w:rsid w:val="00ED480B"/>
    <w:rsid w:val="00ED4F90"/>
    <w:rsid w:val="00ED6412"/>
    <w:rsid w:val="00ED6F1E"/>
    <w:rsid w:val="00EE0F8E"/>
    <w:rsid w:val="00EE290F"/>
    <w:rsid w:val="00EE2920"/>
    <w:rsid w:val="00EE2DC0"/>
    <w:rsid w:val="00EE6B20"/>
    <w:rsid w:val="00EF0804"/>
    <w:rsid w:val="00EF6A15"/>
    <w:rsid w:val="00EF78A8"/>
    <w:rsid w:val="00F0053D"/>
    <w:rsid w:val="00F02600"/>
    <w:rsid w:val="00F04EE3"/>
    <w:rsid w:val="00F05D4F"/>
    <w:rsid w:val="00F05E75"/>
    <w:rsid w:val="00F0648C"/>
    <w:rsid w:val="00F066BC"/>
    <w:rsid w:val="00F1000B"/>
    <w:rsid w:val="00F101EC"/>
    <w:rsid w:val="00F10EEA"/>
    <w:rsid w:val="00F11E3C"/>
    <w:rsid w:val="00F13F7E"/>
    <w:rsid w:val="00F16616"/>
    <w:rsid w:val="00F20247"/>
    <w:rsid w:val="00F204E6"/>
    <w:rsid w:val="00F206C2"/>
    <w:rsid w:val="00F2094C"/>
    <w:rsid w:val="00F21306"/>
    <w:rsid w:val="00F25F48"/>
    <w:rsid w:val="00F26345"/>
    <w:rsid w:val="00F26DC3"/>
    <w:rsid w:val="00F305D5"/>
    <w:rsid w:val="00F32C78"/>
    <w:rsid w:val="00F36481"/>
    <w:rsid w:val="00F37EED"/>
    <w:rsid w:val="00F402F9"/>
    <w:rsid w:val="00F4087B"/>
    <w:rsid w:val="00F438F8"/>
    <w:rsid w:val="00F50046"/>
    <w:rsid w:val="00F51E4D"/>
    <w:rsid w:val="00F538E6"/>
    <w:rsid w:val="00F53911"/>
    <w:rsid w:val="00F557FE"/>
    <w:rsid w:val="00F55CBE"/>
    <w:rsid w:val="00F57E08"/>
    <w:rsid w:val="00F606EA"/>
    <w:rsid w:val="00F61BCF"/>
    <w:rsid w:val="00F62201"/>
    <w:rsid w:val="00F66A8B"/>
    <w:rsid w:val="00F6730B"/>
    <w:rsid w:val="00F72194"/>
    <w:rsid w:val="00F74DEC"/>
    <w:rsid w:val="00F750E3"/>
    <w:rsid w:val="00F77FDB"/>
    <w:rsid w:val="00F80D2A"/>
    <w:rsid w:val="00F82418"/>
    <w:rsid w:val="00F82DB5"/>
    <w:rsid w:val="00F855D0"/>
    <w:rsid w:val="00F85BA6"/>
    <w:rsid w:val="00F85BBA"/>
    <w:rsid w:val="00F860FD"/>
    <w:rsid w:val="00F909E8"/>
    <w:rsid w:val="00F9176C"/>
    <w:rsid w:val="00F9552F"/>
    <w:rsid w:val="00F95AB6"/>
    <w:rsid w:val="00FA0558"/>
    <w:rsid w:val="00FA094B"/>
    <w:rsid w:val="00FA1713"/>
    <w:rsid w:val="00FA59E7"/>
    <w:rsid w:val="00FA5F19"/>
    <w:rsid w:val="00FA7B2A"/>
    <w:rsid w:val="00FB24BC"/>
    <w:rsid w:val="00FB279F"/>
    <w:rsid w:val="00FB4683"/>
    <w:rsid w:val="00FB6012"/>
    <w:rsid w:val="00FB60C9"/>
    <w:rsid w:val="00FB7DB5"/>
    <w:rsid w:val="00FC2A24"/>
    <w:rsid w:val="00FC35CC"/>
    <w:rsid w:val="00FC383C"/>
    <w:rsid w:val="00FC3E7B"/>
    <w:rsid w:val="00FC57E8"/>
    <w:rsid w:val="00FC5C65"/>
    <w:rsid w:val="00FC60DE"/>
    <w:rsid w:val="00FC61CF"/>
    <w:rsid w:val="00FC69FC"/>
    <w:rsid w:val="00FD0F8E"/>
    <w:rsid w:val="00FD19FC"/>
    <w:rsid w:val="00FD5FBF"/>
    <w:rsid w:val="00FE00C7"/>
    <w:rsid w:val="00FE22F3"/>
    <w:rsid w:val="00FE2378"/>
    <w:rsid w:val="00FE2453"/>
    <w:rsid w:val="00FE2F76"/>
    <w:rsid w:val="00FF1E0B"/>
    <w:rsid w:val="00FF3570"/>
    <w:rsid w:val="00FF3FFA"/>
    <w:rsid w:val="00FF685E"/>
    <w:rsid w:val="00FF7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semiHidden/>
    <w:unhideWhenUsed/>
    <w:rsid w:val="00B75D4D"/>
    <w:pPr>
      <w:tabs>
        <w:tab w:val="center" w:pos="4680"/>
        <w:tab w:val="right" w:pos="9360"/>
      </w:tabs>
    </w:pPr>
  </w:style>
  <w:style w:type="character" w:customStyle="1" w:styleId="FooterChar">
    <w:name w:val="Footer Char"/>
    <w:basedOn w:val="DefaultParagraphFont"/>
    <w:link w:val="Footer"/>
    <w:uiPriority w:val="99"/>
    <w:semiHidden/>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webSettings.xml><?xml version="1.0" encoding="utf-8"?>
<w:webSettings xmlns:r="http://schemas.openxmlformats.org/officeDocument/2006/relationships" xmlns:w="http://schemas.openxmlformats.org/wordprocessingml/2006/main">
  <w:divs>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30C5-A095-427A-9E53-4D8D4BC5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15</cp:revision>
  <cp:lastPrinted>2012-01-29T06:33:00Z</cp:lastPrinted>
  <dcterms:created xsi:type="dcterms:W3CDTF">2012-01-27T17:16:00Z</dcterms:created>
  <dcterms:modified xsi:type="dcterms:W3CDTF">2012-01-29T06:46:00Z</dcterms:modified>
</cp:coreProperties>
</file>