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4D20" w:rsidRDefault="00AD4D20" w:rsidP="008060B9">
      <w:pPr>
        <w:spacing w:after="0" w:line="360" w:lineRule="auto"/>
        <w:jc w:val="center"/>
        <w:rPr>
          <w:rFonts w:ascii="Arial" w:eastAsia="Arial" w:hAnsi="Arial" w:cs="Arial"/>
          <w:b/>
          <w:bCs/>
          <w:sz w:val="32"/>
          <w:szCs w:val="32"/>
        </w:rPr>
      </w:pPr>
      <w:bookmarkStart w:id="0" w:name="_GoBack"/>
      <w:bookmarkEnd w:id="0"/>
      <w:r>
        <w:rPr>
          <w:rFonts w:ascii="Arial" w:eastAsia="Arial" w:hAnsi="Arial" w:cs="Arial"/>
          <w:b/>
          <w:bCs/>
          <w:sz w:val="32"/>
          <w:szCs w:val="32"/>
        </w:rPr>
        <w:t>Denominationalism, Religious Cults and World Religions</w:t>
      </w:r>
    </w:p>
    <w:p w:rsidR="008060B9" w:rsidRPr="00436BE1" w:rsidRDefault="008060B9" w:rsidP="008060B9">
      <w:pPr>
        <w:spacing w:after="0" w:line="360" w:lineRule="auto"/>
        <w:jc w:val="center"/>
        <w:rPr>
          <w:rFonts w:ascii="Arial" w:eastAsia="Arial" w:hAnsi="Arial" w:cs="Arial"/>
          <w:sz w:val="28"/>
          <w:szCs w:val="28"/>
        </w:rPr>
      </w:pPr>
      <w:r w:rsidRPr="00436BE1">
        <w:rPr>
          <w:rFonts w:ascii="Arial" w:eastAsia="Arial" w:hAnsi="Arial" w:cs="Arial"/>
          <w:b/>
          <w:bCs/>
          <w:sz w:val="24"/>
          <w:szCs w:val="24"/>
        </w:rPr>
        <w:t xml:space="preserve">Lesson </w:t>
      </w:r>
      <w:r>
        <w:rPr>
          <w:rFonts w:ascii="Arial" w:eastAsia="Arial" w:hAnsi="Arial" w:cs="Arial"/>
          <w:b/>
          <w:bCs/>
          <w:sz w:val="24"/>
          <w:szCs w:val="24"/>
        </w:rPr>
        <w:t>7</w:t>
      </w:r>
      <w:r w:rsidRPr="00436BE1">
        <w:rPr>
          <w:rFonts w:ascii="Arial" w:eastAsia="Arial" w:hAnsi="Arial" w:cs="Arial"/>
          <w:b/>
          <w:bCs/>
          <w:sz w:val="24"/>
          <w:szCs w:val="24"/>
        </w:rPr>
        <w:br/>
      </w:r>
      <w:proofErr w:type="gramStart"/>
      <w:r w:rsidRPr="00436BE1">
        <w:rPr>
          <w:rFonts w:ascii="Arial" w:eastAsia="Arial" w:hAnsi="Arial" w:cs="Arial"/>
          <w:b/>
          <w:bCs/>
          <w:sz w:val="28"/>
          <w:szCs w:val="28"/>
        </w:rPr>
        <w:t>The</w:t>
      </w:r>
      <w:proofErr w:type="gramEnd"/>
      <w:r w:rsidRPr="00436BE1">
        <w:rPr>
          <w:rFonts w:ascii="Arial" w:eastAsia="Arial" w:hAnsi="Arial" w:cs="Arial"/>
          <w:b/>
          <w:bCs/>
          <w:sz w:val="28"/>
          <w:szCs w:val="28"/>
        </w:rPr>
        <w:t xml:space="preserve"> </w:t>
      </w:r>
      <w:r>
        <w:rPr>
          <w:rFonts w:ascii="Arial" w:eastAsia="Arial" w:hAnsi="Arial" w:cs="Arial"/>
          <w:b/>
          <w:bCs/>
          <w:sz w:val="28"/>
          <w:szCs w:val="28"/>
        </w:rPr>
        <w:t>Presbyterian</w:t>
      </w:r>
      <w:r w:rsidRPr="00436BE1">
        <w:rPr>
          <w:rFonts w:ascii="Arial" w:eastAsia="Arial" w:hAnsi="Arial" w:cs="Arial"/>
          <w:b/>
          <w:bCs/>
          <w:sz w:val="28"/>
          <w:szCs w:val="28"/>
        </w:rPr>
        <w:t xml:space="preserve"> Church</w:t>
      </w:r>
    </w:p>
    <w:p w:rsidR="008060B9" w:rsidRPr="00436BE1" w:rsidRDefault="008060B9" w:rsidP="008060B9">
      <w:pPr>
        <w:spacing w:after="0" w:line="360" w:lineRule="auto"/>
        <w:rPr>
          <w:rFonts w:ascii="Arial" w:hAnsi="Arial" w:cs="Arial"/>
          <w:sz w:val="24"/>
          <w:szCs w:val="24"/>
        </w:rPr>
      </w:pPr>
    </w:p>
    <w:p w:rsidR="008060B9" w:rsidRPr="00436BE1" w:rsidRDefault="008060B9" w:rsidP="008060B9">
      <w:pPr>
        <w:spacing w:after="0" w:line="360" w:lineRule="auto"/>
        <w:rPr>
          <w:rFonts w:ascii="Arial" w:eastAsia="Arial" w:hAnsi="Arial" w:cs="Arial"/>
          <w:b/>
          <w:bCs/>
          <w:position w:val="-1"/>
          <w:sz w:val="24"/>
          <w:szCs w:val="24"/>
        </w:rPr>
      </w:pPr>
    </w:p>
    <w:p w:rsidR="008060B9" w:rsidRPr="005709F6" w:rsidRDefault="008060B9" w:rsidP="008060B9">
      <w:pPr>
        <w:spacing w:after="0" w:line="360" w:lineRule="auto"/>
        <w:rPr>
          <w:rFonts w:ascii="Arial" w:eastAsia="Arial" w:hAnsi="Arial" w:cs="Arial"/>
          <w:b/>
          <w:bCs/>
          <w:sz w:val="24"/>
          <w:szCs w:val="24"/>
        </w:rPr>
      </w:pPr>
      <w:r w:rsidRPr="00436BE1">
        <w:rPr>
          <w:rFonts w:ascii="Arial" w:eastAsia="Arial" w:hAnsi="Arial" w:cs="Arial"/>
          <w:b/>
          <w:bCs/>
          <w:sz w:val="24"/>
          <w:szCs w:val="24"/>
        </w:rPr>
        <w:t>In</w:t>
      </w:r>
      <w:r w:rsidRPr="005709F6">
        <w:rPr>
          <w:rFonts w:ascii="Arial" w:eastAsia="Arial" w:hAnsi="Arial" w:cs="Arial"/>
          <w:b/>
          <w:bCs/>
          <w:sz w:val="24"/>
          <w:szCs w:val="24"/>
        </w:rPr>
        <w:t>t</w:t>
      </w:r>
      <w:r w:rsidRPr="00436BE1">
        <w:rPr>
          <w:rFonts w:ascii="Arial" w:eastAsia="Arial" w:hAnsi="Arial" w:cs="Arial"/>
          <w:b/>
          <w:bCs/>
          <w:sz w:val="24"/>
          <w:szCs w:val="24"/>
        </w:rPr>
        <w:t>rodu</w:t>
      </w:r>
      <w:r w:rsidRPr="005709F6">
        <w:rPr>
          <w:rFonts w:ascii="Arial" w:eastAsia="Arial" w:hAnsi="Arial" w:cs="Arial"/>
          <w:b/>
          <w:bCs/>
          <w:sz w:val="24"/>
          <w:szCs w:val="24"/>
        </w:rPr>
        <w:t>ct</w:t>
      </w:r>
      <w:r w:rsidRPr="00436BE1">
        <w:rPr>
          <w:rFonts w:ascii="Arial" w:eastAsia="Arial" w:hAnsi="Arial" w:cs="Arial"/>
          <w:b/>
          <w:bCs/>
          <w:sz w:val="24"/>
          <w:szCs w:val="24"/>
        </w:rPr>
        <w:t>ion:</w:t>
      </w:r>
    </w:p>
    <w:p w:rsidR="00E329BE" w:rsidRPr="00E329BE" w:rsidRDefault="00C00C55" w:rsidP="00E329BE">
      <w:pPr>
        <w:pStyle w:val="NormalWeb"/>
        <w:spacing w:before="0" w:beforeAutospacing="0" w:after="0" w:afterAutospacing="0"/>
        <w:rPr>
          <w:rFonts w:ascii="Arial" w:hAnsi="Arial" w:cs="Arial"/>
        </w:rPr>
      </w:pPr>
      <w:r w:rsidRPr="00E329BE">
        <w:rPr>
          <w:rFonts w:ascii="Arial" w:hAnsi="Arial" w:cs="Arial"/>
        </w:rPr>
        <w:t xml:space="preserve">The Presbyterian Church is a religious denomination that </w:t>
      </w:r>
      <w:r w:rsidR="003F22A4" w:rsidRPr="00E329BE">
        <w:rPr>
          <w:rFonts w:ascii="Arial" w:hAnsi="Arial" w:cs="Arial"/>
        </w:rPr>
        <w:t>traces its origin to the influence of the French/Swiss theologian, John Calvin, and his teachings which are most commonly known as</w:t>
      </w:r>
      <w:r w:rsidRPr="00E329BE">
        <w:rPr>
          <w:rFonts w:ascii="Arial" w:hAnsi="Arial" w:cs="Arial"/>
        </w:rPr>
        <w:t xml:space="preserve"> </w:t>
      </w:r>
      <w:r w:rsidR="003F22A4" w:rsidRPr="00E329BE">
        <w:rPr>
          <w:rFonts w:ascii="Arial" w:hAnsi="Arial" w:cs="Arial"/>
        </w:rPr>
        <w:t xml:space="preserve">Calvinism.  The man who is most directly responsible for the beginning of the Presbyterian Church is </w:t>
      </w:r>
      <w:r w:rsidR="003F22A4" w:rsidRPr="0029294A">
        <w:rPr>
          <w:rFonts w:ascii="Arial" w:hAnsi="Arial" w:cs="Arial"/>
        </w:rPr>
        <w:t>John Knox</w:t>
      </w:r>
      <w:r w:rsidR="00E329BE">
        <w:rPr>
          <w:rFonts w:ascii="Arial" w:hAnsi="Arial" w:cs="Arial"/>
        </w:rPr>
        <w:t xml:space="preserve"> (1514-1572)</w:t>
      </w:r>
      <w:r w:rsidR="003F22A4" w:rsidRPr="0029294A">
        <w:rPr>
          <w:rFonts w:ascii="Arial" w:hAnsi="Arial" w:cs="Arial"/>
        </w:rPr>
        <w:t>, a Scotsman who studied with Calvin in Geneva, Switzerland and brought his teachings back to Scotland</w:t>
      </w:r>
      <w:r w:rsidR="003F22A4">
        <w:rPr>
          <w:rFonts w:ascii="Arial" w:hAnsi="Arial" w:cs="Arial"/>
        </w:rPr>
        <w:t xml:space="preserve">.  </w:t>
      </w:r>
      <w:r w:rsidR="00E329BE">
        <w:rPr>
          <w:rFonts w:ascii="Arial" w:hAnsi="Arial" w:cs="Arial"/>
        </w:rPr>
        <w:t xml:space="preserve">Knox was a fiery </w:t>
      </w:r>
      <w:r w:rsidR="00E329BE" w:rsidRPr="00E329BE">
        <w:rPr>
          <w:rFonts w:ascii="Arial" w:hAnsi="Arial" w:cs="Arial"/>
        </w:rPr>
        <w:t>preacher who opposed the king of England, the Church of England, and all Roman Catholic tendencies.</w:t>
      </w:r>
      <w:r w:rsidR="00E329BE">
        <w:rPr>
          <w:rFonts w:ascii="Arial" w:hAnsi="Arial" w:cs="Arial"/>
        </w:rPr>
        <w:t xml:space="preserve">  </w:t>
      </w:r>
      <w:r w:rsidR="00E329BE" w:rsidRPr="00E329BE">
        <w:rPr>
          <w:rFonts w:ascii="Arial" w:hAnsi="Arial" w:cs="Arial"/>
        </w:rPr>
        <w:t>He led the fight to separate the Church of Scotland from the Church of England.</w:t>
      </w:r>
    </w:p>
    <w:p w:rsidR="003F22A4" w:rsidRDefault="003F22A4" w:rsidP="005709F6">
      <w:pPr>
        <w:pStyle w:val="NormalWeb"/>
        <w:spacing w:before="0" w:beforeAutospacing="0" w:after="0" w:afterAutospacing="0"/>
        <w:rPr>
          <w:rFonts w:ascii="Arial" w:hAnsi="Arial" w:cs="Arial"/>
          <w:bCs/>
        </w:rPr>
      </w:pPr>
    </w:p>
    <w:p w:rsidR="00E329BE" w:rsidRPr="0029294A" w:rsidRDefault="007F7C1B" w:rsidP="00E329BE">
      <w:pPr>
        <w:pStyle w:val="NormalWeb"/>
        <w:spacing w:before="0" w:beforeAutospacing="0" w:after="0" w:afterAutospacing="0"/>
        <w:rPr>
          <w:rFonts w:ascii="Arial" w:hAnsi="Arial" w:cs="Arial"/>
        </w:rPr>
      </w:pPr>
      <w:r>
        <w:rPr>
          <w:rFonts w:ascii="Arial" w:hAnsi="Arial" w:cs="Arial"/>
        </w:rPr>
        <w:t xml:space="preserve">The Presbyterian Church originated in Scotland, and </w:t>
      </w:r>
      <w:r w:rsidR="0092723D">
        <w:rPr>
          <w:rFonts w:ascii="Arial" w:hAnsi="Arial" w:cs="Arial"/>
        </w:rPr>
        <w:t>traces its roots to the Scottish Reformation</w:t>
      </w:r>
      <w:r w:rsidR="00947238">
        <w:rPr>
          <w:rFonts w:ascii="Arial" w:hAnsi="Arial" w:cs="Arial"/>
        </w:rPr>
        <w:t xml:space="preserve">.  </w:t>
      </w:r>
      <w:r w:rsidR="00E329BE">
        <w:rPr>
          <w:rFonts w:ascii="Arial" w:hAnsi="Arial" w:cs="Arial"/>
        </w:rPr>
        <w:t>During the years 1643-1648 "</w:t>
      </w:r>
      <w:r w:rsidR="00E329BE" w:rsidRPr="00E329BE">
        <w:rPr>
          <w:rFonts w:ascii="Arial" w:hAnsi="Arial" w:cs="Arial"/>
        </w:rPr>
        <w:t>The Westminster Assembly</w:t>
      </w:r>
      <w:r w:rsidR="00E329BE">
        <w:rPr>
          <w:rFonts w:ascii="Arial" w:hAnsi="Arial" w:cs="Arial"/>
        </w:rPr>
        <w:t>" met to establish a formal catechism (a brief summary of beliefs), organize the Church under a "</w:t>
      </w:r>
      <w:proofErr w:type="spellStart"/>
      <w:r w:rsidR="00E329BE">
        <w:rPr>
          <w:rFonts w:ascii="Arial" w:hAnsi="Arial" w:cs="Arial"/>
        </w:rPr>
        <w:t>presbyterian</w:t>
      </w:r>
      <w:proofErr w:type="spellEnd"/>
      <w:r w:rsidR="00E329BE">
        <w:rPr>
          <w:rFonts w:ascii="Arial" w:hAnsi="Arial" w:cs="Arial"/>
        </w:rPr>
        <w:t xml:space="preserve">" form of government, and produce the </w:t>
      </w:r>
      <w:r w:rsidR="00E329BE" w:rsidRPr="00CF55CA">
        <w:rPr>
          <w:rFonts w:ascii="Arial" w:hAnsi="Arial" w:cs="Arial"/>
          <w:i/>
        </w:rPr>
        <w:t>Westminster Confession of Faith</w:t>
      </w:r>
      <w:r w:rsidR="00CF55CA">
        <w:rPr>
          <w:rFonts w:ascii="Arial" w:hAnsi="Arial" w:cs="Arial"/>
        </w:rPr>
        <w:t>,</w:t>
      </w:r>
      <w:r w:rsidR="00E329BE">
        <w:rPr>
          <w:rFonts w:ascii="Arial" w:hAnsi="Arial" w:cs="Arial"/>
        </w:rPr>
        <w:t xml:space="preserve"> a creed of Presbyterians until it was revised in 1967.  </w:t>
      </w:r>
      <w:r w:rsidR="00947238">
        <w:rPr>
          <w:rFonts w:ascii="Arial" w:hAnsi="Arial" w:cs="Arial"/>
        </w:rPr>
        <w:t xml:space="preserve">Scotland ensured the Presbyterian form of church government in the </w:t>
      </w:r>
      <w:r w:rsidR="00947238" w:rsidRPr="00CF55CA">
        <w:rPr>
          <w:rFonts w:ascii="Arial" w:hAnsi="Arial" w:cs="Arial"/>
          <w:i/>
        </w:rPr>
        <w:t>Acts of Union</w:t>
      </w:r>
      <w:r w:rsidR="00947238">
        <w:rPr>
          <w:rFonts w:ascii="Arial" w:hAnsi="Arial" w:cs="Arial"/>
        </w:rPr>
        <w:t xml:space="preserve"> in 1707 which created the kingdom of Great Britain.  Therefore, </w:t>
      </w:r>
      <w:r>
        <w:rPr>
          <w:rFonts w:ascii="Arial" w:hAnsi="Arial" w:cs="Arial"/>
        </w:rPr>
        <w:t xml:space="preserve">even most Presbyterians in England during the early 1700's </w:t>
      </w:r>
      <w:r w:rsidR="00947238">
        <w:rPr>
          <w:rFonts w:ascii="Arial" w:hAnsi="Arial" w:cs="Arial"/>
        </w:rPr>
        <w:t>were able to</w:t>
      </w:r>
      <w:r w:rsidR="00964FBE">
        <w:rPr>
          <w:rFonts w:ascii="Arial" w:hAnsi="Arial" w:cs="Arial"/>
        </w:rPr>
        <w:t xml:space="preserve"> trace </w:t>
      </w:r>
      <w:r w:rsidR="00947238">
        <w:rPr>
          <w:rFonts w:ascii="Arial" w:hAnsi="Arial" w:cs="Arial"/>
        </w:rPr>
        <w:t xml:space="preserve">themselves back to </w:t>
      </w:r>
      <w:r w:rsidR="00964FBE">
        <w:rPr>
          <w:rFonts w:ascii="Arial" w:hAnsi="Arial" w:cs="Arial"/>
        </w:rPr>
        <w:t xml:space="preserve">a Scottish connection.  Scottish and Scots-Irish immigrants were also responsible for bringing the Presbyterian Church to North America. </w:t>
      </w:r>
      <w:r w:rsidR="00E329BE">
        <w:rPr>
          <w:rFonts w:ascii="Arial" w:hAnsi="Arial" w:cs="Arial"/>
        </w:rPr>
        <w:t xml:space="preserve">  </w:t>
      </w:r>
      <w:r w:rsidR="00E329BE" w:rsidRPr="0029294A">
        <w:rPr>
          <w:rFonts w:ascii="Arial" w:hAnsi="Arial" w:cs="Arial"/>
        </w:rPr>
        <w:t>In the twentieth century, some Presbyterians played an important role in the Ecumenical Movement, including the World Council of Churches</w:t>
      </w:r>
      <w:r w:rsidR="00E329BE">
        <w:rPr>
          <w:rFonts w:ascii="Arial" w:hAnsi="Arial" w:cs="Arial"/>
        </w:rPr>
        <w:t xml:space="preserve">.  </w:t>
      </w:r>
      <w:r w:rsidR="00E329BE" w:rsidRPr="0029294A">
        <w:rPr>
          <w:rFonts w:ascii="Arial" w:hAnsi="Arial" w:cs="Arial"/>
        </w:rPr>
        <w:t xml:space="preserve">Many Presbyterian denominations have found ways of working together with other </w:t>
      </w:r>
      <w:r w:rsidR="00E329BE">
        <w:rPr>
          <w:rFonts w:ascii="Arial" w:hAnsi="Arial" w:cs="Arial"/>
        </w:rPr>
        <w:t>denominations</w:t>
      </w:r>
      <w:r w:rsidR="00E329BE" w:rsidRPr="0029294A">
        <w:rPr>
          <w:rFonts w:ascii="Arial" w:hAnsi="Arial" w:cs="Arial"/>
        </w:rPr>
        <w:t>, such as Congregationalists, Lutherans, Anglicans, and Methodists.</w:t>
      </w:r>
    </w:p>
    <w:p w:rsidR="00947238" w:rsidRDefault="00947238" w:rsidP="005709F6">
      <w:pPr>
        <w:pStyle w:val="NormalWeb"/>
        <w:spacing w:before="0" w:beforeAutospacing="0" w:after="0" w:afterAutospacing="0"/>
        <w:rPr>
          <w:rFonts w:ascii="Arial" w:hAnsi="Arial" w:cs="Arial"/>
        </w:rPr>
      </w:pPr>
    </w:p>
    <w:p w:rsidR="000E47FD" w:rsidRDefault="000E47FD" w:rsidP="000E47FD">
      <w:pPr>
        <w:widowControl/>
        <w:spacing w:after="0" w:line="240" w:lineRule="auto"/>
        <w:rPr>
          <w:rFonts w:ascii="Arial" w:eastAsia="Times New Roman" w:hAnsi="Arial" w:cs="Arial"/>
          <w:sz w:val="24"/>
          <w:szCs w:val="24"/>
        </w:rPr>
      </w:pPr>
      <w:r>
        <w:rPr>
          <w:rFonts w:ascii="Arial" w:eastAsia="Arial" w:hAnsi="Arial" w:cs="Arial"/>
          <w:spacing w:val="6"/>
          <w:sz w:val="24"/>
          <w:szCs w:val="24"/>
        </w:rPr>
        <w:t xml:space="preserve">The </w:t>
      </w: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2"/>
          <w:sz w:val="24"/>
          <w:szCs w:val="24"/>
        </w:rPr>
        <w:t>s</w:t>
      </w:r>
      <w:r>
        <w:rPr>
          <w:rFonts w:ascii="Arial" w:eastAsia="Arial" w:hAnsi="Arial" w:cs="Arial"/>
          <w:spacing w:val="1"/>
          <w:sz w:val="24"/>
          <w:szCs w:val="24"/>
        </w:rPr>
        <w:t>b</w:t>
      </w:r>
      <w:r>
        <w:rPr>
          <w:rFonts w:ascii="Arial" w:eastAsia="Arial" w:hAnsi="Arial" w:cs="Arial"/>
          <w:spacing w:val="-2"/>
          <w:sz w:val="24"/>
          <w:szCs w:val="24"/>
        </w:rPr>
        <w:t>y</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z w:val="24"/>
          <w:szCs w:val="24"/>
        </w:rPr>
        <w:t>i</w:t>
      </w:r>
      <w:r>
        <w:rPr>
          <w:rFonts w:ascii="Arial" w:eastAsia="Arial" w:hAnsi="Arial" w:cs="Arial"/>
          <w:spacing w:val="1"/>
          <w:sz w:val="24"/>
          <w:szCs w:val="24"/>
        </w:rPr>
        <w:t>a</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hu</w:t>
      </w:r>
      <w:r>
        <w:rPr>
          <w:rFonts w:ascii="Arial" w:eastAsia="Arial" w:hAnsi="Arial" w:cs="Arial"/>
          <w:spacing w:val="-1"/>
          <w:sz w:val="24"/>
          <w:szCs w:val="24"/>
        </w:rPr>
        <w:t>r</w:t>
      </w:r>
      <w:r>
        <w:rPr>
          <w:rFonts w:ascii="Arial" w:eastAsia="Arial" w:hAnsi="Arial" w:cs="Arial"/>
          <w:sz w:val="24"/>
          <w:szCs w:val="24"/>
        </w:rPr>
        <w:t>ch</w:t>
      </w:r>
      <w:r>
        <w:rPr>
          <w:rFonts w:ascii="Arial" w:eastAsia="Arial" w:hAnsi="Arial" w:cs="Arial"/>
          <w:spacing w:val="1"/>
          <w:sz w:val="24"/>
          <w:szCs w:val="24"/>
        </w:rPr>
        <w:t xml:space="preserve"> </w:t>
      </w:r>
      <w:r>
        <w:rPr>
          <w:rFonts w:ascii="Arial" w:eastAsia="Arial" w:hAnsi="Arial" w:cs="Arial"/>
          <w:spacing w:val="-1"/>
          <w:sz w:val="24"/>
          <w:szCs w:val="24"/>
        </w:rPr>
        <w:t>(</w:t>
      </w:r>
      <w:r>
        <w:rPr>
          <w:rFonts w:ascii="Arial" w:eastAsia="Arial" w:hAnsi="Arial" w:cs="Arial"/>
          <w:sz w:val="24"/>
          <w:szCs w:val="24"/>
        </w:rPr>
        <w:t>U</w:t>
      </w:r>
      <w:r>
        <w:rPr>
          <w:rFonts w:ascii="Arial" w:eastAsia="Arial" w:hAnsi="Arial" w:cs="Arial"/>
          <w:spacing w:val="1"/>
          <w:sz w:val="24"/>
          <w:szCs w:val="24"/>
        </w:rPr>
        <w:t>SA</w:t>
      </w:r>
      <w:r>
        <w:rPr>
          <w:rFonts w:ascii="Arial" w:eastAsia="Arial" w:hAnsi="Arial" w:cs="Arial"/>
          <w:sz w:val="24"/>
          <w:szCs w:val="24"/>
        </w:rPr>
        <w:t xml:space="preserve">), headquartered in </w:t>
      </w:r>
      <w:r>
        <w:rPr>
          <w:rFonts w:ascii="Arial" w:eastAsia="Arial" w:hAnsi="Arial" w:cs="Arial"/>
          <w:spacing w:val="1"/>
          <w:sz w:val="24"/>
          <w:szCs w:val="24"/>
        </w:rPr>
        <w:t>Lou</w:t>
      </w:r>
      <w:r>
        <w:rPr>
          <w:rFonts w:ascii="Arial" w:eastAsia="Arial" w:hAnsi="Arial" w:cs="Arial"/>
          <w:sz w:val="24"/>
          <w:szCs w:val="24"/>
        </w:rPr>
        <w:t>is</w:t>
      </w:r>
      <w:r>
        <w:rPr>
          <w:rFonts w:ascii="Arial" w:eastAsia="Arial" w:hAnsi="Arial" w:cs="Arial"/>
          <w:spacing w:val="-2"/>
          <w:sz w:val="24"/>
          <w:szCs w:val="24"/>
        </w:rPr>
        <w:t>v</w:t>
      </w:r>
      <w:r>
        <w:rPr>
          <w:rFonts w:ascii="Arial" w:eastAsia="Arial" w:hAnsi="Arial" w:cs="Arial"/>
          <w:sz w:val="24"/>
          <w:szCs w:val="24"/>
        </w:rPr>
        <w:t>ill</w:t>
      </w:r>
      <w:r>
        <w:rPr>
          <w:rFonts w:ascii="Arial" w:eastAsia="Arial" w:hAnsi="Arial" w:cs="Arial"/>
          <w:spacing w:val="1"/>
          <w:sz w:val="24"/>
          <w:szCs w:val="24"/>
        </w:rPr>
        <w:t>e</w:t>
      </w:r>
      <w:r>
        <w:rPr>
          <w:rFonts w:ascii="Arial" w:eastAsia="Arial" w:hAnsi="Arial" w:cs="Arial"/>
          <w:sz w:val="24"/>
          <w:szCs w:val="24"/>
        </w:rPr>
        <w:t>,</w:t>
      </w:r>
      <w:r>
        <w:rPr>
          <w:rFonts w:ascii="Arial" w:eastAsia="Arial" w:hAnsi="Arial" w:cs="Arial"/>
          <w:spacing w:val="1"/>
          <w:sz w:val="24"/>
          <w:szCs w:val="24"/>
        </w:rPr>
        <w:t xml:space="preserve"> Ken</w:t>
      </w:r>
      <w:r>
        <w:rPr>
          <w:rFonts w:ascii="Arial" w:eastAsia="Arial" w:hAnsi="Arial" w:cs="Arial"/>
          <w:spacing w:val="-2"/>
          <w:sz w:val="24"/>
          <w:szCs w:val="24"/>
        </w:rPr>
        <w:t>t</w:t>
      </w:r>
      <w:r>
        <w:rPr>
          <w:rFonts w:ascii="Arial" w:eastAsia="Arial" w:hAnsi="Arial" w:cs="Arial"/>
          <w:spacing w:val="1"/>
          <w:sz w:val="24"/>
          <w:szCs w:val="24"/>
        </w:rPr>
        <w:t>u</w:t>
      </w:r>
      <w:r>
        <w:rPr>
          <w:rFonts w:ascii="Arial" w:eastAsia="Arial" w:hAnsi="Arial" w:cs="Arial"/>
          <w:sz w:val="24"/>
          <w:szCs w:val="24"/>
        </w:rPr>
        <w:t>ck</w:t>
      </w:r>
      <w:r>
        <w:rPr>
          <w:rFonts w:ascii="Arial" w:eastAsia="Arial" w:hAnsi="Arial" w:cs="Arial"/>
          <w:spacing w:val="-2"/>
          <w:sz w:val="24"/>
          <w:szCs w:val="24"/>
        </w:rPr>
        <w:t xml:space="preserve">y, is the largest Presbyterian body in the U.S., while the </w:t>
      </w: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b</w:t>
      </w:r>
      <w:r>
        <w:rPr>
          <w:rFonts w:ascii="Arial" w:eastAsia="Arial" w:hAnsi="Arial" w:cs="Arial"/>
          <w:spacing w:val="-2"/>
          <w:sz w:val="24"/>
          <w:szCs w:val="24"/>
        </w:rPr>
        <w:t>y</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z w:val="24"/>
          <w:szCs w:val="24"/>
        </w:rPr>
        <w:t>i</w:t>
      </w:r>
      <w:r>
        <w:rPr>
          <w:rFonts w:ascii="Arial" w:eastAsia="Arial" w:hAnsi="Arial" w:cs="Arial"/>
          <w:spacing w:val="1"/>
          <w:sz w:val="24"/>
          <w:szCs w:val="24"/>
        </w:rPr>
        <w:t>a</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hu</w:t>
      </w:r>
      <w:r>
        <w:rPr>
          <w:rFonts w:ascii="Arial" w:eastAsia="Arial" w:hAnsi="Arial" w:cs="Arial"/>
          <w:spacing w:val="-1"/>
          <w:sz w:val="24"/>
          <w:szCs w:val="24"/>
        </w:rPr>
        <w:t>r</w:t>
      </w:r>
      <w:r>
        <w:rPr>
          <w:rFonts w:ascii="Arial" w:eastAsia="Arial" w:hAnsi="Arial" w:cs="Arial"/>
          <w:sz w:val="24"/>
          <w:szCs w:val="24"/>
        </w:rPr>
        <w:t>ch</w:t>
      </w:r>
      <w:r>
        <w:rPr>
          <w:rFonts w:ascii="Arial" w:eastAsia="Arial" w:hAnsi="Arial" w:cs="Arial"/>
          <w:spacing w:val="-3"/>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2"/>
          <w:sz w:val="24"/>
          <w:szCs w:val="24"/>
        </w:rPr>
        <w:t>A</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z w:val="24"/>
          <w:szCs w:val="24"/>
        </w:rPr>
        <w:t>ic</w:t>
      </w:r>
      <w:r>
        <w:rPr>
          <w:rFonts w:ascii="Arial" w:eastAsia="Arial" w:hAnsi="Arial" w:cs="Arial"/>
          <w:spacing w:val="1"/>
          <w:sz w:val="24"/>
          <w:szCs w:val="24"/>
        </w:rPr>
        <w:t>a (PCA)</w:t>
      </w:r>
      <w:r>
        <w:rPr>
          <w:rFonts w:ascii="Arial" w:eastAsia="Arial" w:hAnsi="Arial" w:cs="Arial"/>
          <w:sz w:val="24"/>
          <w:szCs w:val="24"/>
        </w:rPr>
        <w:t>,</w:t>
      </w:r>
      <w:r>
        <w:rPr>
          <w:rFonts w:ascii="Arial" w:eastAsia="Arial" w:hAnsi="Arial" w:cs="Arial"/>
          <w:spacing w:val="-1"/>
          <w:sz w:val="24"/>
          <w:szCs w:val="24"/>
        </w:rPr>
        <w:t xml:space="preserve"> based in </w:t>
      </w:r>
      <w:r>
        <w:rPr>
          <w:rFonts w:ascii="Arial" w:eastAsia="Arial" w:hAnsi="Arial" w:cs="Arial"/>
          <w:spacing w:val="1"/>
          <w:sz w:val="24"/>
          <w:szCs w:val="24"/>
        </w:rPr>
        <w:t>A</w:t>
      </w:r>
      <w:r>
        <w:rPr>
          <w:rFonts w:ascii="Arial" w:eastAsia="Arial" w:hAnsi="Arial" w:cs="Arial"/>
          <w:sz w:val="24"/>
          <w:szCs w:val="24"/>
        </w:rPr>
        <w:t>tl</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2"/>
          <w:sz w:val="24"/>
          <w:szCs w:val="24"/>
        </w:rPr>
        <w:t>G</w:t>
      </w:r>
      <w:r>
        <w:rPr>
          <w:rFonts w:ascii="Arial" w:eastAsia="Arial" w:hAnsi="Arial" w:cs="Arial"/>
          <w:spacing w:val="1"/>
          <w:sz w:val="24"/>
          <w:szCs w:val="24"/>
        </w:rPr>
        <w:t>eo</w:t>
      </w:r>
      <w:r>
        <w:rPr>
          <w:rFonts w:ascii="Arial" w:eastAsia="Arial" w:hAnsi="Arial" w:cs="Arial"/>
          <w:spacing w:val="-1"/>
          <w:sz w:val="24"/>
          <w:szCs w:val="24"/>
        </w:rPr>
        <w:t>rg</w:t>
      </w:r>
      <w:r>
        <w:rPr>
          <w:rFonts w:ascii="Arial" w:eastAsia="Arial" w:hAnsi="Arial" w:cs="Arial"/>
          <w:sz w:val="24"/>
          <w:szCs w:val="24"/>
        </w:rPr>
        <w:t>i</w:t>
      </w:r>
      <w:r>
        <w:rPr>
          <w:rFonts w:ascii="Arial" w:eastAsia="Arial" w:hAnsi="Arial" w:cs="Arial"/>
          <w:spacing w:val="1"/>
          <w:sz w:val="24"/>
          <w:szCs w:val="24"/>
        </w:rPr>
        <w:t>a, is fundamentally more conservative, and is the second largest</w:t>
      </w:r>
      <w:proofErr w:type="gramStart"/>
      <w:r>
        <w:rPr>
          <w:rFonts w:ascii="Arial" w:eastAsia="Arial" w:hAnsi="Arial" w:cs="Arial"/>
          <w:spacing w:val="1"/>
          <w:sz w:val="24"/>
          <w:szCs w:val="24"/>
        </w:rPr>
        <w:t>.</w:t>
      </w:r>
      <w:r>
        <w:rPr>
          <w:rFonts w:ascii="Arial" w:eastAsia="Arial" w:hAnsi="Arial" w:cs="Arial"/>
          <w:sz w:val="24"/>
          <w:szCs w:val="24"/>
        </w:rPr>
        <w:t>.</w:t>
      </w:r>
      <w:proofErr w:type="gramEnd"/>
      <w:r>
        <w:rPr>
          <w:rFonts w:ascii="Arial" w:eastAsia="Arial" w:hAnsi="Arial" w:cs="Arial"/>
          <w:sz w:val="24"/>
          <w:szCs w:val="24"/>
        </w:rPr>
        <w:t xml:space="preserve"> O</w:t>
      </w:r>
      <w:r>
        <w:rPr>
          <w:rFonts w:ascii="Arial" w:eastAsia="Arial" w:hAnsi="Arial" w:cs="Arial"/>
          <w:spacing w:val="-1"/>
          <w:sz w:val="24"/>
          <w:szCs w:val="24"/>
        </w:rPr>
        <w:t>r</w:t>
      </w:r>
      <w:r>
        <w:rPr>
          <w:rFonts w:ascii="Arial" w:eastAsia="Arial" w:hAnsi="Arial" w:cs="Arial"/>
          <w:sz w:val="24"/>
          <w:szCs w:val="24"/>
        </w:rPr>
        <w:t>i</w:t>
      </w:r>
      <w:r>
        <w:rPr>
          <w:rFonts w:ascii="Arial" w:eastAsia="Arial" w:hAnsi="Arial" w:cs="Arial"/>
          <w:spacing w:val="-1"/>
          <w:sz w:val="24"/>
          <w:szCs w:val="24"/>
        </w:rPr>
        <w:t>g</w:t>
      </w:r>
      <w:r>
        <w:rPr>
          <w:rFonts w:ascii="Arial" w:eastAsia="Arial" w:hAnsi="Arial" w:cs="Arial"/>
          <w:sz w:val="24"/>
          <w:szCs w:val="24"/>
        </w:rPr>
        <w:t>i</w:t>
      </w:r>
      <w:r>
        <w:rPr>
          <w:rFonts w:ascii="Arial" w:eastAsia="Arial" w:hAnsi="Arial" w:cs="Arial"/>
          <w:spacing w:val="1"/>
          <w:sz w:val="24"/>
          <w:szCs w:val="24"/>
        </w:rPr>
        <w:t>na</w:t>
      </w:r>
      <w:r>
        <w:rPr>
          <w:rFonts w:ascii="Arial" w:eastAsia="Arial" w:hAnsi="Arial" w:cs="Arial"/>
          <w:sz w:val="24"/>
          <w:szCs w:val="24"/>
        </w:rPr>
        <w:t>l</w:t>
      </w:r>
      <w:r>
        <w:rPr>
          <w:rFonts w:ascii="Arial" w:eastAsia="Arial" w:hAnsi="Arial" w:cs="Arial"/>
          <w:spacing w:val="2"/>
          <w:sz w:val="24"/>
          <w:szCs w:val="24"/>
        </w:rPr>
        <w:t>l</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pacing w:val="-1"/>
          <w:sz w:val="24"/>
          <w:szCs w:val="24"/>
        </w:rPr>
        <w:t>a</w:t>
      </w:r>
      <w:r>
        <w:rPr>
          <w:rFonts w:ascii="Arial" w:eastAsia="Arial" w:hAnsi="Arial" w:cs="Arial"/>
          <w:spacing w:val="1"/>
          <w:sz w:val="24"/>
          <w:szCs w:val="24"/>
        </w:rPr>
        <w:t>d</w:t>
      </w:r>
      <w:r>
        <w:rPr>
          <w:rFonts w:ascii="Arial" w:eastAsia="Arial" w:hAnsi="Arial" w:cs="Arial"/>
          <w:spacing w:val="-1"/>
          <w:sz w:val="24"/>
          <w:szCs w:val="24"/>
        </w:rPr>
        <w:t>q</w:t>
      </w:r>
      <w:r>
        <w:rPr>
          <w:rFonts w:ascii="Arial" w:eastAsia="Arial" w:hAnsi="Arial" w:cs="Arial"/>
          <w:spacing w:val="1"/>
          <w:sz w:val="24"/>
          <w:szCs w:val="24"/>
        </w:rPr>
        <w:t>ua</w:t>
      </w:r>
      <w:r>
        <w:rPr>
          <w:rFonts w:ascii="Arial" w:eastAsia="Arial" w:hAnsi="Arial" w:cs="Arial"/>
          <w:spacing w:val="-1"/>
          <w:sz w:val="24"/>
          <w:szCs w:val="24"/>
        </w:rPr>
        <w:t>r</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z w:val="24"/>
          <w:szCs w:val="24"/>
        </w:rPr>
        <w:t xml:space="preserve">s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P</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b</w:t>
      </w:r>
      <w:r>
        <w:rPr>
          <w:rFonts w:ascii="Arial" w:eastAsia="Arial" w:hAnsi="Arial" w:cs="Arial"/>
          <w:spacing w:val="-2"/>
          <w:sz w:val="24"/>
          <w:szCs w:val="24"/>
        </w:rPr>
        <w:t>y</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z w:val="24"/>
          <w:szCs w:val="24"/>
        </w:rPr>
        <w:t>i</w:t>
      </w:r>
      <w:r>
        <w:rPr>
          <w:rFonts w:ascii="Arial" w:eastAsia="Arial" w:hAnsi="Arial" w:cs="Arial"/>
          <w:spacing w:val="1"/>
          <w:sz w:val="24"/>
          <w:szCs w:val="24"/>
        </w:rPr>
        <w:t>a</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hu</w:t>
      </w:r>
      <w:r>
        <w:rPr>
          <w:rFonts w:ascii="Arial" w:eastAsia="Arial" w:hAnsi="Arial" w:cs="Arial"/>
          <w:spacing w:val="-1"/>
          <w:sz w:val="24"/>
          <w:szCs w:val="24"/>
        </w:rPr>
        <w:t>r</w:t>
      </w:r>
      <w:r>
        <w:rPr>
          <w:rFonts w:ascii="Arial" w:eastAsia="Arial" w:hAnsi="Arial" w:cs="Arial"/>
          <w:sz w:val="24"/>
          <w:szCs w:val="24"/>
        </w:rPr>
        <w:t>ch</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a</w:t>
      </w:r>
      <w:r>
        <w:rPr>
          <w:rFonts w:ascii="Arial" w:eastAsia="Arial" w:hAnsi="Arial" w:cs="Arial"/>
          <w:sz w:val="24"/>
          <w:szCs w:val="24"/>
        </w:rPr>
        <w:t xml:space="preserve">s </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6"/>
          <w:sz w:val="24"/>
          <w:szCs w:val="24"/>
        </w:rPr>
        <w:t>W</w:t>
      </w:r>
      <w:r>
        <w:rPr>
          <w:rFonts w:ascii="Arial" w:eastAsia="Arial" w:hAnsi="Arial" w:cs="Arial"/>
          <w:spacing w:val="-1"/>
          <w:sz w:val="24"/>
          <w:szCs w:val="24"/>
        </w:rPr>
        <w:t>e</w:t>
      </w:r>
      <w:r>
        <w:rPr>
          <w:rFonts w:ascii="Arial" w:eastAsia="Arial" w:hAnsi="Arial" w:cs="Arial"/>
          <w:spacing w:val="-2"/>
          <w:sz w:val="24"/>
          <w:szCs w:val="24"/>
        </w:rPr>
        <w:t>s</w:t>
      </w:r>
      <w:r>
        <w:rPr>
          <w:rFonts w:ascii="Arial" w:eastAsia="Arial" w:hAnsi="Arial" w:cs="Arial"/>
          <w:sz w:val="24"/>
          <w:szCs w:val="24"/>
        </w:rPr>
        <w:t>t</w:t>
      </w:r>
      <w:r>
        <w:rPr>
          <w:rFonts w:ascii="Arial" w:eastAsia="Arial" w:hAnsi="Arial" w:cs="Arial"/>
          <w:spacing w:val="2"/>
          <w:sz w:val="24"/>
          <w:szCs w:val="24"/>
        </w:rPr>
        <w:t>m</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st</w:t>
      </w:r>
      <w:r>
        <w:rPr>
          <w:rFonts w:ascii="Arial" w:eastAsia="Arial" w:hAnsi="Arial" w:cs="Arial"/>
          <w:spacing w:val="1"/>
          <w:sz w:val="24"/>
          <w:szCs w:val="24"/>
        </w:rPr>
        <w:t>e</w:t>
      </w:r>
      <w:r>
        <w:rPr>
          <w:rFonts w:ascii="Arial" w:eastAsia="Arial" w:hAnsi="Arial" w:cs="Arial"/>
          <w:sz w:val="24"/>
          <w:szCs w:val="24"/>
        </w:rPr>
        <w:t xml:space="preserve">r </w:t>
      </w:r>
      <w:r>
        <w:rPr>
          <w:rFonts w:ascii="Arial" w:eastAsia="Arial" w:hAnsi="Arial" w:cs="Arial"/>
          <w:spacing w:val="-3"/>
          <w:sz w:val="24"/>
          <w:szCs w:val="24"/>
        </w:rPr>
        <w:t>i</w:t>
      </w:r>
      <w:r>
        <w:rPr>
          <w:rFonts w:ascii="Arial" w:eastAsia="Arial" w:hAnsi="Arial" w:cs="Arial"/>
          <w:sz w:val="24"/>
          <w:szCs w:val="24"/>
        </w:rPr>
        <w:t>n</w:t>
      </w:r>
      <w:r>
        <w:rPr>
          <w:rFonts w:ascii="Arial" w:eastAsia="Arial" w:hAnsi="Arial" w:cs="Arial"/>
          <w:spacing w:val="1"/>
          <w:sz w:val="24"/>
          <w:szCs w:val="24"/>
        </w:rPr>
        <w:t xml:space="preserve"> L</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1"/>
          <w:sz w:val="24"/>
          <w:szCs w:val="24"/>
        </w:rPr>
        <w:t>d</w:t>
      </w:r>
      <w:r>
        <w:rPr>
          <w:rFonts w:ascii="Arial" w:eastAsia="Arial" w:hAnsi="Arial" w:cs="Arial"/>
          <w:spacing w:val="1"/>
          <w:sz w:val="24"/>
          <w:szCs w:val="24"/>
        </w:rPr>
        <w:t>on</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pacing w:val="-1"/>
          <w:sz w:val="24"/>
          <w:szCs w:val="24"/>
        </w:rPr>
        <w:t>ng</w:t>
      </w:r>
      <w:r>
        <w:rPr>
          <w:rFonts w:ascii="Arial" w:eastAsia="Arial" w:hAnsi="Arial" w:cs="Arial"/>
          <w:sz w:val="24"/>
          <w:szCs w:val="24"/>
        </w:rPr>
        <w:t>l</w:t>
      </w:r>
      <w:r>
        <w:rPr>
          <w:rFonts w:ascii="Arial" w:eastAsia="Arial" w:hAnsi="Arial" w:cs="Arial"/>
          <w:spacing w:val="1"/>
          <w:sz w:val="24"/>
          <w:szCs w:val="24"/>
        </w:rPr>
        <w:t>and</w:t>
      </w:r>
      <w:r>
        <w:rPr>
          <w:rFonts w:ascii="Arial" w:eastAsia="Arial" w:hAnsi="Arial" w:cs="Arial"/>
          <w:sz w:val="24"/>
          <w:szCs w:val="24"/>
        </w:rPr>
        <w:t>.</w:t>
      </w:r>
    </w:p>
    <w:p w:rsidR="000E47FD" w:rsidRDefault="000E47FD" w:rsidP="005709F6">
      <w:pPr>
        <w:pStyle w:val="NormalWeb"/>
        <w:spacing w:before="0" w:beforeAutospacing="0" w:after="0" w:afterAutospacing="0"/>
        <w:rPr>
          <w:rFonts w:ascii="Arial" w:hAnsi="Arial" w:cs="Arial"/>
        </w:rPr>
      </w:pPr>
    </w:p>
    <w:p w:rsidR="00D91A48" w:rsidRDefault="00964FBE" w:rsidP="005709F6">
      <w:pPr>
        <w:pStyle w:val="NormalWeb"/>
        <w:spacing w:before="0" w:beforeAutospacing="0" w:after="0" w:afterAutospacing="0"/>
        <w:rPr>
          <w:rFonts w:ascii="Arial" w:hAnsi="Arial" w:cs="Arial"/>
        </w:rPr>
      </w:pPr>
      <w:r>
        <w:rPr>
          <w:rFonts w:ascii="Arial" w:hAnsi="Arial" w:cs="Arial"/>
        </w:rPr>
        <w:t xml:space="preserve">While Presbyterians generally hold to the teachings of John Calvin, </w:t>
      </w:r>
      <w:r w:rsidR="0092723D">
        <w:rPr>
          <w:rFonts w:ascii="Arial" w:hAnsi="Arial" w:cs="Arial"/>
        </w:rPr>
        <w:t>John Knox and other early reformers, there is a wide range of theological views within contemporary Presbyterianism.</w:t>
      </w:r>
      <w:r w:rsidR="00947238">
        <w:rPr>
          <w:rFonts w:ascii="Arial" w:hAnsi="Arial" w:cs="Arial"/>
        </w:rPr>
        <w:t xml:space="preserve">  However, some of the basic tenants </w:t>
      </w:r>
      <w:r w:rsidR="00D91A48">
        <w:rPr>
          <w:rFonts w:ascii="Arial" w:hAnsi="Arial" w:cs="Arial"/>
        </w:rPr>
        <w:t>of the Presbyterian Church are:</w:t>
      </w:r>
    </w:p>
    <w:p w:rsidR="00D91A48" w:rsidRDefault="00D91A48" w:rsidP="00E329BE">
      <w:pPr>
        <w:pStyle w:val="NormalWeb"/>
        <w:numPr>
          <w:ilvl w:val="0"/>
          <w:numId w:val="5"/>
        </w:numPr>
        <w:spacing w:before="120" w:beforeAutospacing="0" w:after="0" w:afterAutospacing="0"/>
        <w:rPr>
          <w:rFonts w:ascii="Arial" w:hAnsi="Arial" w:cs="Arial"/>
        </w:rPr>
      </w:pPr>
      <w:r>
        <w:rPr>
          <w:rFonts w:ascii="Arial" w:hAnsi="Arial" w:cs="Arial"/>
        </w:rPr>
        <w:t xml:space="preserve">The Sovereignty of God.  </w:t>
      </w:r>
      <w:r w:rsidR="00E329BE">
        <w:rPr>
          <w:rFonts w:ascii="Arial" w:hAnsi="Arial" w:cs="Arial"/>
        </w:rPr>
        <w:t xml:space="preserve">Calvin taught </w:t>
      </w:r>
      <w:r w:rsidR="00E329BE" w:rsidRPr="00E329BE">
        <w:rPr>
          <w:rFonts w:ascii="Arial" w:hAnsi="Arial" w:cs="Arial"/>
        </w:rPr>
        <w:t xml:space="preserve">God's sovereignty </w:t>
      </w:r>
      <w:r w:rsidR="00E329BE">
        <w:rPr>
          <w:rFonts w:ascii="Arial" w:hAnsi="Arial" w:cs="Arial"/>
        </w:rPr>
        <w:t xml:space="preserve">and God's will </w:t>
      </w:r>
      <w:r w:rsidR="00E329BE" w:rsidRPr="00E329BE">
        <w:rPr>
          <w:rFonts w:ascii="Arial" w:hAnsi="Arial" w:cs="Arial"/>
        </w:rPr>
        <w:t>is "</w:t>
      </w:r>
      <w:r w:rsidR="00E329BE">
        <w:rPr>
          <w:rFonts w:ascii="Arial" w:hAnsi="Arial" w:cs="Arial"/>
        </w:rPr>
        <w:t>absolute</w:t>
      </w:r>
      <w:r w:rsidR="00E329BE" w:rsidRPr="00E329BE">
        <w:rPr>
          <w:rFonts w:ascii="Arial" w:hAnsi="Arial" w:cs="Arial"/>
        </w:rPr>
        <w:t xml:space="preserve">" – meaning everything that happens in the world (good or bad) is the will of God.  Calvin denied that God's will is also "permissive" </w:t>
      </w:r>
      <w:r w:rsidR="00E329BE">
        <w:rPr>
          <w:rFonts w:ascii="Arial" w:hAnsi="Arial" w:cs="Arial"/>
        </w:rPr>
        <w:t>–</w:t>
      </w:r>
      <w:r w:rsidR="00E329BE" w:rsidRPr="00E329BE">
        <w:rPr>
          <w:rFonts w:ascii="Arial" w:hAnsi="Arial" w:cs="Arial"/>
        </w:rPr>
        <w:t xml:space="preserve"> meaning God allows evil to take place in the world even though He is not the author of it, nor is </w:t>
      </w:r>
      <w:r w:rsidR="00E329BE" w:rsidRPr="00E329BE">
        <w:rPr>
          <w:rFonts w:ascii="Arial" w:hAnsi="Arial" w:cs="Arial"/>
        </w:rPr>
        <w:lastRenderedPageBreak/>
        <w:t>it in keeping with His will.  (This is why people will say of some tragedy, "It's God's will.")</w:t>
      </w:r>
    </w:p>
    <w:p w:rsidR="00964FBE" w:rsidRDefault="00D91A48" w:rsidP="00E329BE">
      <w:pPr>
        <w:pStyle w:val="NormalWeb"/>
        <w:numPr>
          <w:ilvl w:val="0"/>
          <w:numId w:val="5"/>
        </w:numPr>
        <w:spacing w:before="120" w:beforeAutospacing="0" w:after="0" w:afterAutospacing="0"/>
        <w:rPr>
          <w:rFonts w:ascii="Arial" w:hAnsi="Arial" w:cs="Arial"/>
        </w:rPr>
      </w:pPr>
      <w:r>
        <w:rPr>
          <w:rFonts w:ascii="Arial" w:hAnsi="Arial" w:cs="Arial"/>
        </w:rPr>
        <w:t>Salvation by grace through faith alone in Jesus Christ.</w:t>
      </w:r>
      <w:r w:rsidR="00E329BE">
        <w:rPr>
          <w:rFonts w:ascii="Arial" w:hAnsi="Arial" w:cs="Arial"/>
        </w:rPr>
        <w:t xml:space="preserve">  However, Calvin's concept of salvation by grace through faith alone is based on the false assumption that God has foreordained and predestined ("elected") some to be saved while others are predestined to be lost.  Therefore, only those whom God has chosen to be saved are saved by the irresistible force of God's grace and the working of the Holy Spirit in their lives.</w:t>
      </w:r>
    </w:p>
    <w:p w:rsidR="00E329BE" w:rsidRDefault="00E329BE" w:rsidP="00E329BE">
      <w:pPr>
        <w:pStyle w:val="NormalWeb"/>
        <w:numPr>
          <w:ilvl w:val="0"/>
          <w:numId w:val="5"/>
        </w:numPr>
        <w:spacing w:before="120" w:beforeAutospacing="0" w:after="0" w:afterAutospacing="0"/>
        <w:rPr>
          <w:rFonts w:ascii="Arial" w:hAnsi="Arial" w:cs="Arial"/>
        </w:rPr>
      </w:pPr>
      <w:r>
        <w:rPr>
          <w:rFonts w:ascii="Arial" w:hAnsi="Arial" w:cs="Arial"/>
        </w:rPr>
        <w:t xml:space="preserve">The authority of the Scriptures.  Although Calvin claimed the Scriptures should be the only basis of authority in the church, Presbyterians also have adopted various </w:t>
      </w:r>
      <w:r w:rsidRPr="0029294A">
        <w:rPr>
          <w:rFonts w:ascii="Arial" w:hAnsi="Arial" w:cs="Arial"/>
        </w:rPr>
        <w:t xml:space="preserve">"confessions of faith" </w:t>
      </w:r>
      <w:r>
        <w:rPr>
          <w:rFonts w:ascii="Arial" w:hAnsi="Arial" w:cs="Arial"/>
        </w:rPr>
        <w:t xml:space="preserve">(such as the </w:t>
      </w:r>
      <w:r w:rsidRPr="00CF55CA">
        <w:rPr>
          <w:rFonts w:ascii="Arial" w:hAnsi="Arial" w:cs="Arial"/>
          <w:i/>
        </w:rPr>
        <w:t>Westminster Confession of Faith</w:t>
      </w:r>
      <w:r>
        <w:rPr>
          <w:rFonts w:ascii="Arial" w:hAnsi="Arial" w:cs="Arial"/>
        </w:rPr>
        <w:t xml:space="preserve">) </w:t>
      </w:r>
      <w:r w:rsidRPr="0029294A">
        <w:rPr>
          <w:rFonts w:ascii="Arial" w:hAnsi="Arial" w:cs="Arial"/>
        </w:rPr>
        <w:t xml:space="preserve">which </w:t>
      </w:r>
      <w:r>
        <w:rPr>
          <w:rFonts w:ascii="Arial" w:hAnsi="Arial" w:cs="Arial"/>
        </w:rPr>
        <w:t xml:space="preserve">all </w:t>
      </w:r>
      <w:r w:rsidRPr="0029294A">
        <w:rPr>
          <w:rFonts w:ascii="Arial" w:hAnsi="Arial" w:cs="Arial"/>
        </w:rPr>
        <w:t>have some level of authoritative status</w:t>
      </w:r>
      <w:r>
        <w:rPr>
          <w:rFonts w:ascii="Arial" w:hAnsi="Arial" w:cs="Arial"/>
        </w:rPr>
        <w:t>.  Furthermore, Calvin believed only God's "elect" (those foreordained and predestined to be saved) could properly understand and interpret the Scriptures.</w:t>
      </w:r>
    </w:p>
    <w:p w:rsidR="00964FBE" w:rsidRDefault="00964FBE" w:rsidP="005709F6">
      <w:pPr>
        <w:pStyle w:val="NormalWeb"/>
        <w:spacing w:before="0" w:beforeAutospacing="0" w:after="0" w:afterAutospacing="0"/>
        <w:rPr>
          <w:rFonts w:ascii="Arial" w:hAnsi="Arial" w:cs="Arial"/>
        </w:rPr>
      </w:pPr>
    </w:p>
    <w:p w:rsidR="00E329BE" w:rsidRPr="0029294A" w:rsidRDefault="00E329BE" w:rsidP="00E329BE">
      <w:pPr>
        <w:widowControl/>
        <w:spacing w:after="0" w:line="240" w:lineRule="auto"/>
        <w:rPr>
          <w:rFonts w:ascii="Arial" w:eastAsia="Times New Roman" w:hAnsi="Arial" w:cs="Arial"/>
          <w:sz w:val="24"/>
          <w:szCs w:val="24"/>
        </w:rPr>
      </w:pPr>
      <w:r w:rsidRPr="0029294A">
        <w:rPr>
          <w:rFonts w:ascii="Arial" w:eastAsia="Times New Roman" w:hAnsi="Arial" w:cs="Arial"/>
          <w:sz w:val="24"/>
          <w:szCs w:val="24"/>
        </w:rPr>
        <w:t xml:space="preserve">Presbyterian denominations derive their name from the Greek word </w:t>
      </w:r>
      <w:proofErr w:type="spellStart"/>
      <w:r w:rsidRPr="0029294A">
        <w:rPr>
          <w:rFonts w:ascii="Arial" w:eastAsia="Times New Roman" w:hAnsi="Arial" w:cs="Arial"/>
          <w:i/>
          <w:iCs/>
          <w:sz w:val="24"/>
          <w:szCs w:val="24"/>
        </w:rPr>
        <w:t>presbýteros</w:t>
      </w:r>
      <w:proofErr w:type="spellEnd"/>
      <w:r w:rsidRPr="0029294A">
        <w:rPr>
          <w:rFonts w:ascii="Arial" w:eastAsia="Times New Roman" w:hAnsi="Arial" w:cs="Arial"/>
          <w:sz w:val="24"/>
          <w:szCs w:val="24"/>
        </w:rPr>
        <w:t xml:space="preserve"> (π</w:t>
      </w:r>
      <w:proofErr w:type="spellStart"/>
      <w:r w:rsidRPr="0029294A">
        <w:rPr>
          <w:rFonts w:ascii="Arial" w:eastAsia="Times New Roman" w:hAnsi="Arial" w:cs="Arial"/>
          <w:sz w:val="24"/>
          <w:szCs w:val="24"/>
        </w:rPr>
        <w:t>ρεσ</w:t>
      </w:r>
      <w:proofErr w:type="spellEnd"/>
      <w:r w:rsidRPr="0029294A">
        <w:rPr>
          <w:rFonts w:ascii="Arial" w:eastAsia="Times New Roman" w:hAnsi="Arial" w:cs="Arial"/>
          <w:sz w:val="24"/>
          <w:szCs w:val="24"/>
        </w:rPr>
        <w:t xml:space="preserve">βύτερος), "elder." </w:t>
      </w:r>
      <w:r>
        <w:rPr>
          <w:rFonts w:ascii="Arial" w:eastAsia="Times New Roman" w:hAnsi="Arial" w:cs="Arial"/>
          <w:sz w:val="24"/>
          <w:szCs w:val="24"/>
        </w:rPr>
        <w:t xml:space="preserve"> </w:t>
      </w:r>
      <w:r w:rsidRPr="0029294A">
        <w:rPr>
          <w:rFonts w:ascii="Arial" w:eastAsia="Times New Roman" w:hAnsi="Arial" w:cs="Arial"/>
          <w:sz w:val="24"/>
          <w:szCs w:val="24"/>
        </w:rPr>
        <w:t xml:space="preserve">(Presbyterian </w:t>
      </w:r>
      <w:proofErr w:type="gramStart"/>
      <w:r w:rsidRPr="0029294A">
        <w:rPr>
          <w:rFonts w:ascii="Arial" w:eastAsia="Times New Roman" w:hAnsi="Arial" w:cs="Arial"/>
          <w:sz w:val="24"/>
          <w:szCs w:val="24"/>
        </w:rPr>
        <w:t>church</w:t>
      </w:r>
      <w:proofErr w:type="gramEnd"/>
      <w:r w:rsidRPr="0029294A">
        <w:rPr>
          <w:rFonts w:ascii="Arial" w:eastAsia="Times New Roman" w:hAnsi="Arial" w:cs="Arial"/>
          <w:sz w:val="24"/>
          <w:szCs w:val="24"/>
        </w:rPr>
        <w:t xml:space="preserve"> in Acts 14:23, 20:17, Titus 1:5).</w:t>
      </w:r>
      <w:r>
        <w:rPr>
          <w:rFonts w:ascii="Arial" w:eastAsia="Times New Roman" w:hAnsi="Arial" w:cs="Arial"/>
          <w:sz w:val="24"/>
          <w:szCs w:val="24"/>
        </w:rPr>
        <w:t xml:space="preserve">  Congregations are governed </w:t>
      </w:r>
      <w:r w:rsidRPr="0029294A">
        <w:rPr>
          <w:rFonts w:ascii="Arial" w:eastAsia="Times New Roman" w:hAnsi="Arial" w:cs="Arial"/>
          <w:sz w:val="24"/>
          <w:szCs w:val="24"/>
        </w:rPr>
        <w:t xml:space="preserve">by councils (known as </w:t>
      </w:r>
      <w:r w:rsidRPr="0029294A">
        <w:rPr>
          <w:rFonts w:ascii="Arial" w:eastAsia="Times New Roman" w:hAnsi="Arial" w:cs="Arial"/>
          <w:i/>
          <w:iCs/>
          <w:sz w:val="24"/>
          <w:szCs w:val="24"/>
        </w:rPr>
        <w:t>courts</w:t>
      </w:r>
      <w:r w:rsidRPr="0029294A">
        <w:rPr>
          <w:rFonts w:ascii="Arial" w:eastAsia="Times New Roman" w:hAnsi="Arial" w:cs="Arial"/>
          <w:sz w:val="24"/>
          <w:szCs w:val="24"/>
        </w:rPr>
        <w:t>) of elders</w:t>
      </w:r>
      <w:r>
        <w:rPr>
          <w:rFonts w:ascii="Arial" w:eastAsia="Times New Roman" w:hAnsi="Arial" w:cs="Arial"/>
          <w:sz w:val="24"/>
          <w:szCs w:val="24"/>
        </w:rPr>
        <w:t xml:space="preserve">.  However, the Presbyterian Church makes a distinction between "teaching elders" and "ruling elders."  </w:t>
      </w:r>
      <w:r w:rsidRPr="0029294A">
        <w:rPr>
          <w:rFonts w:ascii="Arial" w:eastAsia="Times New Roman" w:hAnsi="Arial" w:cs="Arial"/>
          <w:sz w:val="24"/>
          <w:szCs w:val="24"/>
        </w:rPr>
        <w:t xml:space="preserve">Teaching and ruling elders are ordained and convene in the lowest council known as a </w:t>
      </w:r>
      <w:r w:rsidRPr="0029294A">
        <w:rPr>
          <w:rFonts w:ascii="Arial" w:eastAsia="Times New Roman" w:hAnsi="Arial" w:cs="Arial"/>
          <w:i/>
          <w:iCs/>
          <w:sz w:val="24"/>
          <w:szCs w:val="24"/>
        </w:rPr>
        <w:t>session</w:t>
      </w:r>
      <w:r w:rsidRPr="0029294A">
        <w:rPr>
          <w:rFonts w:ascii="Arial" w:eastAsia="Times New Roman" w:hAnsi="Arial" w:cs="Arial"/>
          <w:sz w:val="24"/>
          <w:szCs w:val="24"/>
        </w:rPr>
        <w:t xml:space="preserve"> </w:t>
      </w:r>
      <w:r>
        <w:rPr>
          <w:rFonts w:ascii="Arial" w:eastAsia="Times New Roman" w:hAnsi="Arial" w:cs="Arial"/>
          <w:sz w:val="24"/>
          <w:szCs w:val="24"/>
        </w:rPr>
        <w:t xml:space="preserve">which is </w:t>
      </w:r>
      <w:r w:rsidRPr="0029294A">
        <w:rPr>
          <w:rFonts w:ascii="Arial" w:eastAsia="Times New Roman" w:hAnsi="Arial" w:cs="Arial"/>
          <w:sz w:val="24"/>
          <w:szCs w:val="24"/>
        </w:rPr>
        <w:t>responsible for the discipline, nurture, and mission of the local congregation</w:t>
      </w:r>
      <w:r>
        <w:rPr>
          <w:rFonts w:ascii="Arial" w:eastAsia="Times New Roman" w:hAnsi="Arial" w:cs="Arial"/>
          <w:sz w:val="24"/>
          <w:szCs w:val="24"/>
        </w:rPr>
        <w:t xml:space="preserve">.  </w:t>
      </w:r>
      <w:r w:rsidRPr="0029294A">
        <w:rPr>
          <w:rFonts w:ascii="Arial" w:eastAsia="Times New Roman" w:hAnsi="Arial" w:cs="Arial"/>
          <w:sz w:val="24"/>
          <w:szCs w:val="24"/>
        </w:rPr>
        <w:t>Teaching elders (pastors) have responsibility for teaching, worship, and performing sacraments</w:t>
      </w:r>
      <w:r>
        <w:rPr>
          <w:rFonts w:ascii="Arial" w:eastAsia="Times New Roman" w:hAnsi="Arial" w:cs="Arial"/>
          <w:sz w:val="24"/>
          <w:szCs w:val="24"/>
        </w:rPr>
        <w:t xml:space="preserve"> (such as baptism and administering communion).  </w:t>
      </w:r>
      <w:r w:rsidRPr="0029294A">
        <w:rPr>
          <w:rFonts w:ascii="Arial" w:eastAsia="Times New Roman" w:hAnsi="Arial" w:cs="Arial"/>
          <w:sz w:val="24"/>
          <w:szCs w:val="24"/>
        </w:rPr>
        <w:t xml:space="preserve">Pastors are </w:t>
      </w:r>
      <w:r>
        <w:rPr>
          <w:rFonts w:ascii="Arial" w:eastAsia="Times New Roman" w:hAnsi="Arial" w:cs="Arial"/>
          <w:sz w:val="24"/>
          <w:szCs w:val="24"/>
        </w:rPr>
        <w:t>appointed</w:t>
      </w:r>
      <w:r w:rsidRPr="0029294A">
        <w:rPr>
          <w:rFonts w:ascii="Arial" w:eastAsia="Times New Roman" w:hAnsi="Arial" w:cs="Arial"/>
          <w:sz w:val="24"/>
          <w:szCs w:val="24"/>
        </w:rPr>
        <w:t xml:space="preserve"> by individual congregations</w:t>
      </w:r>
      <w:r>
        <w:rPr>
          <w:rFonts w:ascii="Arial" w:eastAsia="Times New Roman" w:hAnsi="Arial" w:cs="Arial"/>
          <w:sz w:val="24"/>
          <w:szCs w:val="24"/>
        </w:rPr>
        <w:t xml:space="preserve">.  Even though a local congregation may issue a "call" </w:t>
      </w:r>
      <w:r w:rsidRPr="0029294A">
        <w:rPr>
          <w:rFonts w:ascii="Arial" w:eastAsia="Times New Roman" w:hAnsi="Arial" w:cs="Arial"/>
          <w:sz w:val="24"/>
          <w:szCs w:val="24"/>
        </w:rPr>
        <w:t xml:space="preserve">for </w:t>
      </w:r>
      <w:r>
        <w:rPr>
          <w:rFonts w:ascii="Arial" w:eastAsia="Times New Roman" w:hAnsi="Arial" w:cs="Arial"/>
          <w:sz w:val="24"/>
          <w:szCs w:val="24"/>
        </w:rPr>
        <w:t>a</w:t>
      </w:r>
      <w:r w:rsidRPr="0029294A">
        <w:rPr>
          <w:rFonts w:ascii="Arial" w:eastAsia="Times New Roman" w:hAnsi="Arial" w:cs="Arial"/>
          <w:sz w:val="24"/>
          <w:szCs w:val="24"/>
        </w:rPr>
        <w:t xml:space="preserve"> pastor's service, this </w:t>
      </w:r>
      <w:r>
        <w:rPr>
          <w:rFonts w:ascii="Arial" w:eastAsia="Times New Roman" w:hAnsi="Arial" w:cs="Arial"/>
          <w:sz w:val="24"/>
          <w:szCs w:val="24"/>
        </w:rPr>
        <w:t>"</w:t>
      </w:r>
      <w:r w:rsidRPr="0029294A">
        <w:rPr>
          <w:rFonts w:ascii="Arial" w:eastAsia="Times New Roman" w:hAnsi="Arial" w:cs="Arial"/>
          <w:sz w:val="24"/>
          <w:szCs w:val="24"/>
        </w:rPr>
        <w:t>call</w:t>
      </w:r>
      <w:r>
        <w:rPr>
          <w:rFonts w:ascii="Arial" w:eastAsia="Times New Roman" w:hAnsi="Arial" w:cs="Arial"/>
          <w:sz w:val="24"/>
          <w:szCs w:val="24"/>
        </w:rPr>
        <w:t>"</w:t>
      </w:r>
      <w:r w:rsidRPr="0029294A">
        <w:rPr>
          <w:rFonts w:ascii="Arial" w:eastAsia="Times New Roman" w:hAnsi="Arial" w:cs="Arial"/>
          <w:sz w:val="24"/>
          <w:szCs w:val="24"/>
        </w:rPr>
        <w:t xml:space="preserve"> must be ratified by the local presbytery.</w:t>
      </w:r>
    </w:p>
    <w:p w:rsidR="00E329BE" w:rsidRDefault="00E329BE" w:rsidP="00E329BE">
      <w:pPr>
        <w:widowControl/>
        <w:spacing w:after="0" w:line="240" w:lineRule="auto"/>
        <w:rPr>
          <w:rFonts w:ascii="Arial" w:eastAsia="Times New Roman" w:hAnsi="Arial" w:cs="Arial"/>
          <w:sz w:val="24"/>
          <w:szCs w:val="24"/>
        </w:rPr>
      </w:pPr>
    </w:p>
    <w:p w:rsidR="00E329BE" w:rsidRPr="0029294A" w:rsidRDefault="00E329BE" w:rsidP="00E329BE">
      <w:pPr>
        <w:widowControl/>
        <w:spacing w:after="0" w:line="240" w:lineRule="auto"/>
        <w:rPr>
          <w:rFonts w:ascii="Arial" w:eastAsia="Times New Roman" w:hAnsi="Arial" w:cs="Arial"/>
          <w:sz w:val="24"/>
          <w:szCs w:val="24"/>
        </w:rPr>
      </w:pPr>
      <w:r w:rsidRPr="0029294A">
        <w:rPr>
          <w:rFonts w:ascii="Arial" w:eastAsia="Times New Roman" w:hAnsi="Arial" w:cs="Arial"/>
          <w:sz w:val="24"/>
          <w:szCs w:val="24"/>
        </w:rPr>
        <w:t>Ruling elders are usually laymen (</w:t>
      </w:r>
      <w:r>
        <w:rPr>
          <w:rFonts w:ascii="Arial" w:eastAsia="Times New Roman" w:hAnsi="Arial" w:cs="Arial"/>
          <w:sz w:val="24"/>
          <w:szCs w:val="24"/>
        </w:rPr>
        <w:t>or</w:t>
      </w:r>
      <w:r w:rsidRPr="0029294A">
        <w:rPr>
          <w:rFonts w:ascii="Arial" w:eastAsia="Times New Roman" w:hAnsi="Arial" w:cs="Arial"/>
          <w:sz w:val="24"/>
          <w:szCs w:val="24"/>
        </w:rPr>
        <w:t xml:space="preserve"> laywomen</w:t>
      </w:r>
      <w:r>
        <w:rPr>
          <w:rFonts w:ascii="Arial" w:eastAsia="Times New Roman" w:hAnsi="Arial" w:cs="Arial"/>
          <w:sz w:val="24"/>
          <w:szCs w:val="24"/>
        </w:rPr>
        <w:t xml:space="preserve"> in some countries</w:t>
      </w:r>
      <w:r w:rsidRPr="0029294A">
        <w:rPr>
          <w:rFonts w:ascii="Arial" w:eastAsia="Times New Roman" w:hAnsi="Arial" w:cs="Arial"/>
          <w:sz w:val="24"/>
          <w:szCs w:val="24"/>
        </w:rPr>
        <w:t>) who are elected by the congregation and ordained to serve with the teaching elders, assuming responsibility for nurture and leadership of the congregation</w:t>
      </w:r>
      <w:r>
        <w:rPr>
          <w:rFonts w:ascii="Arial" w:eastAsia="Times New Roman" w:hAnsi="Arial" w:cs="Arial"/>
          <w:sz w:val="24"/>
          <w:szCs w:val="24"/>
        </w:rPr>
        <w:t xml:space="preserve">.  </w:t>
      </w:r>
      <w:r w:rsidRPr="0029294A">
        <w:rPr>
          <w:rFonts w:ascii="Arial" w:eastAsia="Times New Roman" w:hAnsi="Arial" w:cs="Arial"/>
          <w:sz w:val="24"/>
          <w:szCs w:val="24"/>
        </w:rPr>
        <w:t xml:space="preserve">Often, especially in larger congregations, the elders delegate the </w:t>
      </w:r>
      <w:r>
        <w:rPr>
          <w:rFonts w:ascii="Arial" w:eastAsia="Times New Roman" w:hAnsi="Arial" w:cs="Arial"/>
          <w:sz w:val="24"/>
          <w:szCs w:val="24"/>
        </w:rPr>
        <w:t>care</w:t>
      </w:r>
      <w:r w:rsidRPr="0029294A">
        <w:rPr>
          <w:rFonts w:ascii="Arial" w:eastAsia="Times New Roman" w:hAnsi="Arial" w:cs="Arial"/>
          <w:sz w:val="24"/>
          <w:szCs w:val="24"/>
        </w:rPr>
        <w:t xml:space="preserve"> of buildings, finance, and ministry to the needy in the congregation to a distinct group of officers </w:t>
      </w:r>
      <w:r>
        <w:rPr>
          <w:rFonts w:ascii="Arial" w:eastAsia="Times New Roman" w:hAnsi="Arial" w:cs="Arial"/>
          <w:sz w:val="24"/>
          <w:szCs w:val="24"/>
        </w:rPr>
        <w:t xml:space="preserve">called "deacons."  </w:t>
      </w:r>
      <w:r w:rsidRPr="0029294A">
        <w:rPr>
          <w:rFonts w:ascii="Arial" w:eastAsia="Times New Roman" w:hAnsi="Arial" w:cs="Arial"/>
          <w:sz w:val="24"/>
          <w:szCs w:val="24"/>
        </w:rPr>
        <w:t xml:space="preserve">This group may </w:t>
      </w:r>
      <w:r>
        <w:rPr>
          <w:rFonts w:ascii="Arial" w:eastAsia="Times New Roman" w:hAnsi="Arial" w:cs="Arial"/>
          <w:sz w:val="24"/>
          <w:szCs w:val="24"/>
        </w:rPr>
        <w:t>be known as a "Deacon Board," "</w:t>
      </w:r>
      <w:r w:rsidRPr="0029294A">
        <w:rPr>
          <w:rFonts w:ascii="Arial" w:eastAsia="Times New Roman" w:hAnsi="Arial" w:cs="Arial"/>
          <w:sz w:val="24"/>
          <w:szCs w:val="24"/>
        </w:rPr>
        <w:t>Board of Deacons</w:t>
      </w:r>
      <w:r>
        <w:rPr>
          <w:rFonts w:ascii="Arial" w:eastAsia="Times New Roman" w:hAnsi="Arial" w:cs="Arial"/>
          <w:sz w:val="24"/>
          <w:szCs w:val="24"/>
        </w:rPr>
        <w:t>," "</w:t>
      </w:r>
      <w:r w:rsidRPr="0029294A">
        <w:rPr>
          <w:rFonts w:ascii="Arial" w:eastAsia="Times New Roman" w:hAnsi="Arial" w:cs="Arial"/>
          <w:sz w:val="24"/>
          <w:szCs w:val="24"/>
        </w:rPr>
        <w:t>Diaconate</w:t>
      </w:r>
      <w:r>
        <w:rPr>
          <w:rFonts w:ascii="Arial" w:eastAsia="Times New Roman" w:hAnsi="Arial" w:cs="Arial"/>
          <w:sz w:val="24"/>
          <w:szCs w:val="24"/>
        </w:rPr>
        <w:t>," "</w:t>
      </w:r>
      <w:r w:rsidRPr="0029294A">
        <w:rPr>
          <w:rFonts w:ascii="Arial" w:eastAsia="Times New Roman" w:hAnsi="Arial" w:cs="Arial"/>
          <w:sz w:val="24"/>
          <w:szCs w:val="24"/>
        </w:rPr>
        <w:t>Deacons' Court</w:t>
      </w:r>
      <w:r>
        <w:rPr>
          <w:rFonts w:ascii="Arial" w:eastAsia="Times New Roman" w:hAnsi="Arial" w:cs="Arial"/>
          <w:sz w:val="24"/>
          <w:szCs w:val="24"/>
        </w:rPr>
        <w:t xml:space="preserve">."  </w:t>
      </w:r>
      <w:r w:rsidR="00E079AF">
        <w:rPr>
          <w:rFonts w:ascii="Arial" w:eastAsia="Times New Roman" w:hAnsi="Arial" w:cs="Arial"/>
          <w:sz w:val="24"/>
          <w:szCs w:val="24"/>
        </w:rPr>
        <w:t xml:space="preserve">Although the Presbyterian Church of America (PCA) does not allow women to be ordained or appointed as pastors, elders or deacons, women could be appointed to the office of "Deaconess" – appointed to serve with and assist deacons.  However, recently, the PCA is taking steps to remove that title and office, and restrict how women serve in the church.  </w:t>
      </w:r>
    </w:p>
    <w:p w:rsidR="00E329BE" w:rsidRDefault="00E329BE" w:rsidP="00E329BE">
      <w:pPr>
        <w:widowControl/>
        <w:spacing w:after="0" w:line="240" w:lineRule="auto"/>
        <w:rPr>
          <w:rFonts w:ascii="Arial" w:eastAsia="Times New Roman" w:hAnsi="Arial" w:cs="Arial"/>
          <w:sz w:val="24"/>
          <w:szCs w:val="24"/>
        </w:rPr>
      </w:pPr>
    </w:p>
    <w:p w:rsidR="00E329BE" w:rsidRDefault="00E329BE" w:rsidP="00E329BE">
      <w:pPr>
        <w:widowControl/>
        <w:spacing w:after="0" w:line="240" w:lineRule="auto"/>
        <w:rPr>
          <w:rFonts w:ascii="Arial" w:eastAsia="Times New Roman" w:hAnsi="Arial" w:cs="Arial"/>
          <w:sz w:val="24"/>
          <w:szCs w:val="24"/>
        </w:rPr>
      </w:pPr>
      <w:r w:rsidRPr="0029294A">
        <w:rPr>
          <w:rFonts w:ascii="Arial" w:eastAsia="Times New Roman" w:hAnsi="Arial" w:cs="Arial"/>
          <w:sz w:val="24"/>
          <w:szCs w:val="24"/>
        </w:rPr>
        <w:t xml:space="preserve">Above the sessions </w:t>
      </w:r>
      <w:proofErr w:type="gramStart"/>
      <w:r w:rsidRPr="0029294A">
        <w:rPr>
          <w:rFonts w:ascii="Arial" w:eastAsia="Times New Roman" w:hAnsi="Arial" w:cs="Arial"/>
          <w:sz w:val="24"/>
          <w:szCs w:val="24"/>
        </w:rPr>
        <w:t>exist</w:t>
      </w:r>
      <w:proofErr w:type="gramEnd"/>
      <w:r w:rsidRPr="0029294A">
        <w:rPr>
          <w:rFonts w:ascii="Arial" w:eastAsia="Times New Roman" w:hAnsi="Arial" w:cs="Arial"/>
          <w:sz w:val="24"/>
          <w:szCs w:val="24"/>
        </w:rPr>
        <w:t xml:space="preserve"> </w:t>
      </w:r>
      <w:r>
        <w:rPr>
          <w:rFonts w:ascii="Arial" w:eastAsia="Times New Roman" w:hAnsi="Arial" w:cs="Arial"/>
          <w:sz w:val="24"/>
          <w:szCs w:val="24"/>
        </w:rPr>
        <w:t>"P</w:t>
      </w:r>
      <w:r w:rsidRPr="0029294A">
        <w:rPr>
          <w:rFonts w:ascii="Arial" w:eastAsia="Times New Roman" w:hAnsi="Arial" w:cs="Arial"/>
          <w:sz w:val="24"/>
          <w:szCs w:val="24"/>
        </w:rPr>
        <w:t>resbyteries</w:t>
      </w:r>
      <w:r>
        <w:rPr>
          <w:rFonts w:ascii="Arial" w:eastAsia="Times New Roman" w:hAnsi="Arial" w:cs="Arial"/>
          <w:sz w:val="24"/>
          <w:szCs w:val="24"/>
        </w:rPr>
        <w:t xml:space="preserve">," which are groups of congregations in a geographical area.  The "Presbytery" is composed </w:t>
      </w:r>
      <w:r w:rsidRPr="0029294A">
        <w:rPr>
          <w:rFonts w:ascii="Arial" w:eastAsia="Times New Roman" w:hAnsi="Arial" w:cs="Arial"/>
          <w:sz w:val="24"/>
          <w:szCs w:val="24"/>
        </w:rPr>
        <w:t xml:space="preserve">of teaching elders and ruling elders from each of the </w:t>
      </w:r>
      <w:r>
        <w:rPr>
          <w:rFonts w:ascii="Arial" w:eastAsia="Times New Roman" w:hAnsi="Arial" w:cs="Arial"/>
          <w:sz w:val="24"/>
          <w:szCs w:val="24"/>
        </w:rPr>
        <w:t>individual</w:t>
      </w:r>
      <w:r w:rsidRPr="0029294A">
        <w:rPr>
          <w:rFonts w:ascii="Arial" w:eastAsia="Times New Roman" w:hAnsi="Arial" w:cs="Arial"/>
          <w:sz w:val="24"/>
          <w:szCs w:val="24"/>
        </w:rPr>
        <w:t xml:space="preserve"> congregations</w:t>
      </w:r>
      <w:r>
        <w:rPr>
          <w:rFonts w:ascii="Arial" w:eastAsia="Times New Roman" w:hAnsi="Arial" w:cs="Arial"/>
          <w:sz w:val="24"/>
          <w:szCs w:val="24"/>
        </w:rPr>
        <w:t xml:space="preserve">.  </w:t>
      </w:r>
      <w:r w:rsidRPr="0029294A">
        <w:rPr>
          <w:rFonts w:ascii="Arial" w:eastAsia="Times New Roman" w:hAnsi="Arial" w:cs="Arial"/>
          <w:sz w:val="24"/>
          <w:szCs w:val="24"/>
        </w:rPr>
        <w:t xml:space="preserve">The </w:t>
      </w:r>
      <w:r>
        <w:rPr>
          <w:rFonts w:ascii="Arial" w:eastAsia="Times New Roman" w:hAnsi="Arial" w:cs="Arial"/>
          <w:sz w:val="24"/>
          <w:szCs w:val="24"/>
        </w:rPr>
        <w:t>P</w:t>
      </w:r>
      <w:r w:rsidRPr="0029294A">
        <w:rPr>
          <w:rFonts w:ascii="Arial" w:eastAsia="Times New Roman" w:hAnsi="Arial" w:cs="Arial"/>
          <w:sz w:val="24"/>
          <w:szCs w:val="24"/>
        </w:rPr>
        <w:t xml:space="preserve">resbytery sends representatives to a broader regional </w:t>
      </w:r>
      <w:r>
        <w:rPr>
          <w:rFonts w:ascii="Arial" w:eastAsia="Times New Roman" w:hAnsi="Arial" w:cs="Arial"/>
          <w:sz w:val="24"/>
          <w:szCs w:val="24"/>
        </w:rPr>
        <w:t xml:space="preserve">assembly such as a "Synod" (although Synods are generally no longer kept by the Presbyterian Church in America, Ireland, and by the Church of Scotland).  However, the Presbytery does send representatives to a national assembly </w:t>
      </w:r>
      <w:r w:rsidRPr="0029294A">
        <w:rPr>
          <w:rFonts w:ascii="Arial" w:eastAsia="Times New Roman" w:hAnsi="Arial" w:cs="Arial"/>
          <w:sz w:val="24"/>
          <w:szCs w:val="24"/>
        </w:rPr>
        <w:t xml:space="preserve">known as the </w:t>
      </w:r>
      <w:r>
        <w:rPr>
          <w:rFonts w:ascii="Arial" w:eastAsia="Times New Roman" w:hAnsi="Arial" w:cs="Arial"/>
          <w:sz w:val="24"/>
          <w:szCs w:val="24"/>
        </w:rPr>
        <w:t>"</w:t>
      </w:r>
      <w:r w:rsidRPr="0029294A">
        <w:rPr>
          <w:rFonts w:ascii="Arial" w:eastAsia="Times New Roman" w:hAnsi="Arial" w:cs="Arial"/>
          <w:sz w:val="24"/>
          <w:szCs w:val="24"/>
        </w:rPr>
        <w:t>General Assembly</w:t>
      </w:r>
      <w:r>
        <w:rPr>
          <w:rFonts w:ascii="Arial" w:eastAsia="Times New Roman" w:hAnsi="Arial" w:cs="Arial"/>
          <w:sz w:val="24"/>
          <w:szCs w:val="24"/>
        </w:rPr>
        <w:t xml:space="preserve">."  </w:t>
      </w:r>
      <w:r w:rsidRPr="0029294A">
        <w:rPr>
          <w:rFonts w:ascii="Arial" w:eastAsia="Times New Roman" w:hAnsi="Arial" w:cs="Arial"/>
          <w:sz w:val="24"/>
          <w:szCs w:val="24"/>
        </w:rPr>
        <w:t xml:space="preserve">This congregation / presbytery / synod / general assembly </w:t>
      </w:r>
      <w:r>
        <w:rPr>
          <w:rFonts w:ascii="Arial" w:eastAsia="Times New Roman" w:hAnsi="Arial" w:cs="Arial"/>
          <w:sz w:val="24"/>
          <w:szCs w:val="24"/>
        </w:rPr>
        <w:lastRenderedPageBreak/>
        <w:t>form of government</w:t>
      </w:r>
      <w:r w:rsidRPr="0029294A">
        <w:rPr>
          <w:rFonts w:ascii="Arial" w:eastAsia="Times New Roman" w:hAnsi="Arial" w:cs="Arial"/>
          <w:sz w:val="24"/>
          <w:szCs w:val="24"/>
        </w:rPr>
        <w:t xml:space="preserve"> is based on the historical structure of the Church of Scotland or the Presbyterian Church (USA)</w:t>
      </w:r>
      <w:r>
        <w:rPr>
          <w:rFonts w:ascii="Arial" w:eastAsia="Times New Roman" w:hAnsi="Arial" w:cs="Arial"/>
          <w:sz w:val="24"/>
          <w:szCs w:val="24"/>
        </w:rPr>
        <w:t xml:space="preserve">.  </w:t>
      </w:r>
    </w:p>
    <w:p w:rsidR="00E329BE" w:rsidRDefault="00E329BE" w:rsidP="00E329BE">
      <w:pPr>
        <w:widowControl/>
        <w:spacing w:after="0" w:line="240" w:lineRule="auto"/>
        <w:rPr>
          <w:rFonts w:ascii="Arial" w:eastAsia="Times New Roman" w:hAnsi="Arial" w:cs="Arial"/>
          <w:sz w:val="24"/>
          <w:szCs w:val="24"/>
        </w:rPr>
      </w:pPr>
    </w:p>
    <w:p w:rsidR="00E329BE" w:rsidRDefault="00E329BE" w:rsidP="00E329BE">
      <w:pPr>
        <w:widowControl/>
        <w:spacing w:after="0" w:line="240" w:lineRule="auto"/>
        <w:ind w:left="540" w:hanging="540"/>
        <w:rPr>
          <w:rFonts w:ascii="Arial" w:hAnsi="Arial" w:cs="Arial"/>
        </w:rPr>
      </w:pPr>
    </w:p>
    <w:p w:rsidR="0012517C" w:rsidRDefault="0094112E" w:rsidP="002D0EFD">
      <w:pPr>
        <w:widowControl/>
        <w:spacing w:after="0" w:line="360" w:lineRule="auto"/>
        <w:ind w:left="547" w:hanging="547"/>
        <w:rPr>
          <w:rFonts w:ascii="Arial" w:eastAsia="Arial" w:hAnsi="Arial" w:cs="Arial"/>
          <w:sz w:val="24"/>
          <w:szCs w:val="24"/>
        </w:rPr>
      </w:pPr>
      <w:r>
        <w:rPr>
          <w:rFonts w:ascii="Arial" w:eastAsia="Arial" w:hAnsi="Arial" w:cs="Arial"/>
          <w:b/>
          <w:bCs/>
          <w:sz w:val="24"/>
          <w:szCs w:val="24"/>
        </w:rPr>
        <w:t>I.</w:t>
      </w:r>
      <w:r>
        <w:rPr>
          <w:rFonts w:ascii="Arial" w:eastAsia="Arial" w:hAnsi="Arial" w:cs="Arial"/>
          <w:b/>
          <w:bCs/>
          <w:sz w:val="24"/>
          <w:szCs w:val="24"/>
        </w:rPr>
        <w:tab/>
      </w:r>
      <w:r w:rsidR="002D0EFD">
        <w:rPr>
          <w:rFonts w:ascii="Arial" w:eastAsia="Arial" w:hAnsi="Arial" w:cs="Arial"/>
          <w:b/>
          <w:bCs/>
          <w:sz w:val="24"/>
          <w:szCs w:val="24"/>
        </w:rPr>
        <w:t>Presbyterian Doctrine vs. Bible Doctrine</w:t>
      </w:r>
    </w:p>
    <w:p w:rsidR="002D0EFD" w:rsidRDefault="0012517C" w:rsidP="007614BC">
      <w:pPr>
        <w:spacing w:after="0" w:line="360" w:lineRule="auto"/>
        <w:ind w:left="1080" w:right="43" w:hanging="540"/>
        <w:rPr>
          <w:rFonts w:ascii="Arial" w:eastAsia="Arial" w:hAnsi="Arial" w:cs="Arial"/>
          <w:spacing w:val="1"/>
          <w:sz w:val="24"/>
          <w:szCs w:val="24"/>
        </w:rPr>
      </w:pPr>
      <w:r>
        <w:rPr>
          <w:rFonts w:ascii="Arial" w:eastAsia="Arial" w:hAnsi="Arial" w:cs="Arial"/>
          <w:spacing w:val="1"/>
          <w:sz w:val="24"/>
          <w:szCs w:val="24"/>
        </w:rPr>
        <w:t>A</w:t>
      </w:r>
      <w:r>
        <w:rPr>
          <w:rFonts w:ascii="Arial" w:eastAsia="Arial" w:hAnsi="Arial" w:cs="Arial"/>
          <w:sz w:val="24"/>
          <w:szCs w:val="24"/>
        </w:rPr>
        <w:t>.</w:t>
      </w:r>
      <w:r>
        <w:rPr>
          <w:rFonts w:ascii="Arial" w:eastAsia="Arial" w:hAnsi="Arial" w:cs="Arial"/>
          <w:sz w:val="24"/>
          <w:szCs w:val="24"/>
        </w:rPr>
        <w:tab/>
      </w:r>
      <w:r>
        <w:rPr>
          <w:rFonts w:ascii="Arial" w:eastAsia="Arial" w:hAnsi="Arial" w:cs="Arial"/>
          <w:spacing w:val="2"/>
          <w:sz w:val="24"/>
          <w:szCs w:val="24"/>
        </w:rPr>
        <w:t>T</w:t>
      </w:r>
      <w:r>
        <w:rPr>
          <w:rFonts w:ascii="Arial" w:eastAsia="Arial" w:hAnsi="Arial" w:cs="Arial"/>
          <w:spacing w:val="-1"/>
          <w:sz w:val="24"/>
          <w:szCs w:val="24"/>
        </w:rPr>
        <w:t>r</w:t>
      </w:r>
      <w:r>
        <w:rPr>
          <w:rFonts w:ascii="Arial" w:eastAsia="Arial" w:hAnsi="Arial" w:cs="Arial"/>
          <w:spacing w:val="1"/>
          <w:sz w:val="24"/>
          <w:szCs w:val="24"/>
        </w:rPr>
        <w:t>ad</w:t>
      </w:r>
      <w:r>
        <w:rPr>
          <w:rFonts w:ascii="Arial" w:eastAsia="Arial" w:hAnsi="Arial" w:cs="Arial"/>
          <w:sz w:val="24"/>
          <w:szCs w:val="24"/>
        </w:rPr>
        <w:t>it</w:t>
      </w:r>
      <w:r>
        <w:rPr>
          <w:rFonts w:ascii="Arial" w:eastAsia="Arial" w:hAnsi="Arial" w:cs="Arial"/>
          <w:spacing w:val="-3"/>
          <w:sz w:val="24"/>
          <w:szCs w:val="24"/>
        </w:rPr>
        <w:t>i</w:t>
      </w:r>
      <w:r>
        <w:rPr>
          <w:rFonts w:ascii="Arial" w:eastAsia="Arial" w:hAnsi="Arial" w:cs="Arial"/>
          <w:spacing w:val="1"/>
          <w:sz w:val="24"/>
          <w:szCs w:val="24"/>
        </w:rPr>
        <w:t>ona</w:t>
      </w:r>
      <w:r>
        <w:rPr>
          <w:rFonts w:ascii="Arial" w:eastAsia="Arial" w:hAnsi="Arial" w:cs="Arial"/>
          <w:sz w:val="24"/>
          <w:szCs w:val="24"/>
        </w:rPr>
        <w:t>ll</w:t>
      </w:r>
      <w:r>
        <w:rPr>
          <w:rFonts w:ascii="Arial" w:eastAsia="Arial" w:hAnsi="Arial" w:cs="Arial"/>
          <w:spacing w:val="-2"/>
          <w:sz w:val="24"/>
          <w:szCs w:val="24"/>
        </w:rPr>
        <w:t>y</w:t>
      </w:r>
      <w:r>
        <w:rPr>
          <w:rFonts w:ascii="Arial" w:eastAsia="Arial" w:hAnsi="Arial" w:cs="Arial"/>
          <w:sz w:val="24"/>
          <w:szCs w:val="24"/>
        </w:rPr>
        <w:t>,</w:t>
      </w:r>
      <w:r>
        <w:rPr>
          <w:rFonts w:ascii="Arial" w:eastAsia="Arial" w:hAnsi="Arial" w:cs="Arial"/>
          <w:spacing w:val="1"/>
          <w:sz w:val="24"/>
          <w:szCs w:val="24"/>
        </w:rPr>
        <w:t xml:space="preserve"> </w:t>
      </w:r>
      <w:r w:rsidR="002D0EFD">
        <w:rPr>
          <w:rFonts w:ascii="Arial" w:eastAsia="Arial" w:hAnsi="Arial" w:cs="Arial"/>
          <w:spacing w:val="1"/>
          <w:sz w:val="24"/>
          <w:szCs w:val="24"/>
        </w:rPr>
        <w:t>Presbyterians hold a number of Bible truths:</w:t>
      </w:r>
    </w:p>
    <w:p w:rsidR="000317A1" w:rsidRDefault="002D0EFD" w:rsidP="007614BC">
      <w:pPr>
        <w:spacing w:after="0" w:line="360" w:lineRule="auto"/>
        <w:ind w:left="1620" w:right="43" w:hanging="540"/>
        <w:rPr>
          <w:rFonts w:ascii="Arial" w:eastAsia="Arial" w:hAnsi="Arial" w:cs="Arial"/>
          <w:spacing w:val="1"/>
          <w:sz w:val="24"/>
          <w:szCs w:val="24"/>
        </w:rPr>
      </w:pPr>
      <w:r>
        <w:rPr>
          <w:rFonts w:ascii="Arial" w:eastAsia="Arial" w:hAnsi="Arial" w:cs="Arial"/>
          <w:spacing w:val="1"/>
          <w:sz w:val="24"/>
          <w:szCs w:val="24"/>
        </w:rPr>
        <w:t>1.</w:t>
      </w:r>
      <w:r>
        <w:rPr>
          <w:rFonts w:ascii="Arial" w:eastAsia="Arial" w:hAnsi="Arial" w:cs="Arial"/>
          <w:spacing w:val="1"/>
          <w:sz w:val="24"/>
          <w:szCs w:val="24"/>
        </w:rPr>
        <w:tab/>
        <w:t>They believe in the virgin birth of Jesus Christ, His vicarious death to atone for sins, His bodily resurrection from the dead</w:t>
      </w:r>
      <w:r w:rsidR="000317A1">
        <w:rPr>
          <w:rFonts w:ascii="Arial" w:eastAsia="Arial" w:hAnsi="Arial" w:cs="Arial"/>
          <w:spacing w:val="1"/>
          <w:sz w:val="24"/>
          <w:szCs w:val="24"/>
        </w:rPr>
        <w:t>.</w:t>
      </w:r>
    </w:p>
    <w:p w:rsidR="000317A1" w:rsidRDefault="000317A1" w:rsidP="007614BC">
      <w:pPr>
        <w:spacing w:after="0" w:line="360" w:lineRule="auto"/>
        <w:ind w:left="2160" w:right="43" w:hanging="540"/>
        <w:rPr>
          <w:rFonts w:ascii="Arial" w:eastAsia="Arial" w:hAnsi="Arial" w:cs="Arial"/>
          <w:spacing w:val="1"/>
          <w:sz w:val="24"/>
          <w:szCs w:val="24"/>
        </w:rPr>
      </w:pPr>
      <w:r>
        <w:rPr>
          <w:rFonts w:ascii="Arial" w:eastAsia="Arial" w:hAnsi="Arial" w:cs="Arial"/>
          <w:spacing w:val="1"/>
          <w:sz w:val="24"/>
          <w:szCs w:val="24"/>
        </w:rPr>
        <w:t>a.</w:t>
      </w:r>
      <w:r>
        <w:rPr>
          <w:rFonts w:ascii="Arial" w:eastAsia="Arial" w:hAnsi="Arial" w:cs="Arial"/>
          <w:spacing w:val="1"/>
          <w:sz w:val="24"/>
          <w:szCs w:val="24"/>
        </w:rPr>
        <w:tab/>
        <w:t>However, some Presbyterian bodies no longer consider these essential to faith.</w:t>
      </w:r>
    </w:p>
    <w:p w:rsidR="000317A1" w:rsidRDefault="000317A1" w:rsidP="007614BC">
      <w:pPr>
        <w:spacing w:after="0" w:line="360" w:lineRule="auto"/>
        <w:ind w:left="1620" w:right="43" w:hanging="540"/>
        <w:rPr>
          <w:rFonts w:ascii="Arial" w:eastAsia="Arial" w:hAnsi="Arial" w:cs="Arial"/>
          <w:sz w:val="24"/>
          <w:szCs w:val="24"/>
        </w:rPr>
      </w:pPr>
      <w:r>
        <w:rPr>
          <w:rFonts w:ascii="Arial" w:eastAsia="Arial" w:hAnsi="Arial" w:cs="Arial"/>
          <w:sz w:val="24"/>
          <w:szCs w:val="24"/>
        </w:rPr>
        <w:t>2.</w:t>
      </w:r>
      <w:r>
        <w:rPr>
          <w:rFonts w:ascii="Arial" w:eastAsia="Arial" w:hAnsi="Arial" w:cs="Arial"/>
          <w:sz w:val="24"/>
          <w:szCs w:val="24"/>
        </w:rPr>
        <w:tab/>
        <w:t>Presbyterians emphasize a high standard of morality.</w:t>
      </w:r>
    </w:p>
    <w:p w:rsidR="000317A1" w:rsidRDefault="000317A1" w:rsidP="007614BC">
      <w:pPr>
        <w:spacing w:after="0" w:line="360" w:lineRule="auto"/>
        <w:ind w:left="1620" w:right="43" w:hanging="540"/>
        <w:rPr>
          <w:rFonts w:ascii="Arial" w:eastAsia="Arial" w:hAnsi="Arial" w:cs="Arial"/>
          <w:sz w:val="24"/>
          <w:szCs w:val="24"/>
        </w:rPr>
      </w:pPr>
      <w:r>
        <w:rPr>
          <w:rFonts w:ascii="Arial" w:eastAsia="Arial" w:hAnsi="Arial" w:cs="Arial"/>
          <w:sz w:val="24"/>
          <w:szCs w:val="24"/>
        </w:rPr>
        <w:t>3.</w:t>
      </w:r>
      <w:r>
        <w:rPr>
          <w:rFonts w:ascii="Arial" w:eastAsia="Arial" w:hAnsi="Arial" w:cs="Arial"/>
          <w:sz w:val="24"/>
          <w:szCs w:val="24"/>
        </w:rPr>
        <w:tab/>
        <w:t>They understand that local churches are to be governed by elders (presbyters), with the assistance of deacons.</w:t>
      </w:r>
    </w:p>
    <w:p w:rsidR="007614BC" w:rsidRDefault="000317A1" w:rsidP="007614BC">
      <w:pPr>
        <w:spacing w:after="0" w:line="360" w:lineRule="auto"/>
        <w:ind w:left="2160" w:right="43" w:hanging="540"/>
        <w:rPr>
          <w:rFonts w:ascii="Arial" w:eastAsia="Times New Roman" w:hAnsi="Arial" w:cs="Arial"/>
          <w:sz w:val="24"/>
          <w:szCs w:val="24"/>
        </w:rPr>
      </w:pPr>
      <w:r>
        <w:rPr>
          <w:rFonts w:ascii="Arial" w:eastAsia="Arial" w:hAnsi="Arial" w:cs="Arial"/>
          <w:sz w:val="24"/>
          <w:szCs w:val="24"/>
        </w:rPr>
        <w:t>a.</w:t>
      </w:r>
      <w:r>
        <w:rPr>
          <w:rFonts w:ascii="Arial" w:eastAsia="Arial" w:hAnsi="Arial" w:cs="Arial"/>
          <w:sz w:val="24"/>
          <w:szCs w:val="24"/>
        </w:rPr>
        <w:tab/>
        <w:t xml:space="preserve">However, </w:t>
      </w:r>
      <w:r w:rsidR="007614BC">
        <w:rPr>
          <w:rFonts w:ascii="Arial" w:eastAsia="Arial" w:hAnsi="Arial" w:cs="Arial"/>
          <w:sz w:val="24"/>
          <w:szCs w:val="24"/>
        </w:rPr>
        <w:t xml:space="preserve">the Presbyterian Church also has a hierarchal form of government above that of the local congregation, consisting of </w:t>
      </w:r>
      <w:r w:rsidR="007614BC">
        <w:rPr>
          <w:rFonts w:ascii="Arial" w:eastAsia="Times New Roman" w:hAnsi="Arial" w:cs="Arial"/>
          <w:sz w:val="24"/>
          <w:szCs w:val="24"/>
        </w:rPr>
        <w:t>a</w:t>
      </w:r>
      <w:r w:rsidR="007614BC" w:rsidRPr="0029294A">
        <w:rPr>
          <w:rFonts w:ascii="Arial" w:eastAsia="Times New Roman" w:hAnsi="Arial" w:cs="Arial"/>
          <w:sz w:val="24"/>
          <w:szCs w:val="24"/>
        </w:rPr>
        <w:t xml:space="preserve"> </w:t>
      </w:r>
      <w:r w:rsidR="007614BC">
        <w:rPr>
          <w:rFonts w:ascii="Arial" w:eastAsia="Times New Roman" w:hAnsi="Arial" w:cs="Arial"/>
          <w:sz w:val="24"/>
          <w:szCs w:val="24"/>
        </w:rPr>
        <w:t>P</w:t>
      </w:r>
      <w:r w:rsidR="007614BC" w:rsidRPr="0029294A">
        <w:rPr>
          <w:rFonts w:ascii="Arial" w:eastAsia="Times New Roman" w:hAnsi="Arial" w:cs="Arial"/>
          <w:sz w:val="24"/>
          <w:szCs w:val="24"/>
        </w:rPr>
        <w:t>resbytery</w:t>
      </w:r>
      <w:r w:rsidR="007614BC">
        <w:rPr>
          <w:rFonts w:ascii="Arial" w:eastAsia="Times New Roman" w:hAnsi="Arial" w:cs="Arial"/>
          <w:sz w:val="24"/>
          <w:szCs w:val="24"/>
        </w:rPr>
        <w:t>, (a S</w:t>
      </w:r>
      <w:r w:rsidR="007614BC" w:rsidRPr="0029294A">
        <w:rPr>
          <w:rFonts w:ascii="Arial" w:eastAsia="Times New Roman" w:hAnsi="Arial" w:cs="Arial"/>
          <w:sz w:val="24"/>
          <w:szCs w:val="24"/>
        </w:rPr>
        <w:t>ynod</w:t>
      </w:r>
      <w:r w:rsidR="007614BC">
        <w:rPr>
          <w:rFonts w:ascii="Arial" w:eastAsia="Times New Roman" w:hAnsi="Arial" w:cs="Arial"/>
          <w:sz w:val="24"/>
          <w:szCs w:val="24"/>
        </w:rPr>
        <w:t xml:space="preserve"> in some places) and a General Assembly.</w:t>
      </w:r>
    </w:p>
    <w:p w:rsidR="00255062" w:rsidRDefault="00255062" w:rsidP="00255062">
      <w:pPr>
        <w:spacing w:after="0" w:line="360" w:lineRule="auto"/>
        <w:ind w:left="1620" w:right="43" w:hanging="540"/>
        <w:rPr>
          <w:rFonts w:ascii="Arial" w:eastAsia="Times New Roman" w:hAnsi="Arial" w:cs="Arial"/>
          <w:sz w:val="24"/>
          <w:szCs w:val="24"/>
        </w:rPr>
      </w:pPr>
      <w:r>
        <w:rPr>
          <w:rFonts w:ascii="Arial" w:eastAsia="Times New Roman" w:hAnsi="Arial" w:cs="Arial"/>
          <w:sz w:val="24"/>
          <w:szCs w:val="24"/>
        </w:rPr>
        <w:t>4.</w:t>
      </w:r>
      <w:r>
        <w:rPr>
          <w:rFonts w:ascii="Arial" w:eastAsia="Times New Roman" w:hAnsi="Arial" w:cs="Arial"/>
          <w:sz w:val="24"/>
          <w:szCs w:val="24"/>
        </w:rPr>
        <w:tab/>
        <w:t>While Presbyterians believe in the inspiration of the Scriptures, they believe in "Thought Inspiration" rather than "Verbal Inspir</w:t>
      </w:r>
      <w:r w:rsidR="00A90077">
        <w:rPr>
          <w:rFonts w:ascii="Arial" w:eastAsia="Times New Roman" w:hAnsi="Arial" w:cs="Arial"/>
          <w:sz w:val="24"/>
          <w:szCs w:val="24"/>
        </w:rPr>
        <w:t>a</w:t>
      </w:r>
      <w:r>
        <w:rPr>
          <w:rFonts w:ascii="Arial" w:eastAsia="Times New Roman" w:hAnsi="Arial" w:cs="Arial"/>
          <w:sz w:val="24"/>
          <w:szCs w:val="24"/>
        </w:rPr>
        <w:t>tion."</w:t>
      </w:r>
    </w:p>
    <w:p w:rsidR="00A90077" w:rsidRPr="0048699D" w:rsidRDefault="00A90077" w:rsidP="00A90077">
      <w:pPr>
        <w:spacing w:after="0" w:line="360" w:lineRule="auto"/>
        <w:ind w:left="2160" w:right="43" w:hanging="540"/>
        <w:rPr>
          <w:rFonts w:ascii="Arial" w:hAnsi="Arial" w:cs="Arial"/>
          <w:sz w:val="24"/>
          <w:szCs w:val="24"/>
        </w:rPr>
      </w:pPr>
      <w:r w:rsidRPr="0048699D">
        <w:rPr>
          <w:rFonts w:ascii="Arial" w:hAnsi="Arial" w:cs="Arial"/>
          <w:sz w:val="24"/>
          <w:szCs w:val="24"/>
        </w:rPr>
        <w:t>a.</w:t>
      </w:r>
      <w:r w:rsidRPr="0048699D">
        <w:rPr>
          <w:rFonts w:ascii="Arial" w:hAnsi="Arial" w:cs="Arial"/>
          <w:i/>
          <w:sz w:val="24"/>
          <w:szCs w:val="24"/>
        </w:rPr>
        <w:tab/>
      </w:r>
      <w:r w:rsidRPr="0048699D">
        <w:rPr>
          <w:rFonts w:ascii="Arial" w:hAnsi="Arial" w:cs="Arial"/>
          <w:sz w:val="24"/>
          <w:szCs w:val="24"/>
        </w:rPr>
        <w:t xml:space="preserve">Thought inspiration:  This view contends that it is not the words, but the thoughts or </w:t>
      </w:r>
      <w:proofErr w:type="gramStart"/>
      <w:r w:rsidRPr="0048699D">
        <w:rPr>
          <w:rFonts w:ascii="Arial" w:hAnsi="Arial" w:cs="Arial"/>
          <w:sz w:val="24"/>
          <w:szCs w:val="24"/>
        </w:rPr>
        <w:t>ideas, that</w:t>
      </w:r>
      <w:proofErr w:type="gramEnd"/>
      <w:r w:rsidRPr="0048699D">
        <w:rPr>
          <w:rFonts w:ascii="Arial" w:hAnsi="Arial" w:cs="Arial"/>
          <w:sz w:val="24"/>
          <w:szCs w:val="24"/>
        </w:rPr>
        <w:t xml:space="preserve"> God inspired.  Those who hold this view believe God put the thoughts or ideas into the minds of the apostles and prophets, allowing each to explain those thoughts in their own words.  This method of inspiration is frequently used to explain the different personalities or literary styles of the various writers of Scripture.  While the proponents of this theory do not believe God communicated the exact words He wanted revealed, they maintain the message itself is from God, and therefore of divine origin.  While this view explains the stylistic differences in the Bible, it does so at the cost of weakening the claim of infallibility.  If the writers of the Bible were allowed to express God's thoughts or ideas in their own words, how can we claim that the final product is really God's Word?  Furthermore, how can the final product claim </w:t>
      </w:r>
      <w:r w:rsidRPr="0048699D">
        <w:rPr>
          <w:rFonts w:ascii="Arial" w:hAnsi="Arial" w:cs="Arial"/>
          <w:sz w:val="24"/>
          <w:szCs w:val="24"/>
        </w:rPr>
        <w:lastRenderedPageBreak/>
        <w:t xml:space="preserve">to be infallible or authoritative if God simply allowed the apostles and prophets to </w:t>
      </w:r>
      <w:proofErr w:type="gramStart"/>
      <w:r w:rsidRPr="0048699D">
        <w:rPr>
          <w:rFonts w:ascii="Arial" w:hAnsi="Arial" w:cs="Arial"/>
          <w:sz w:val="24"/>
          <w:szCs w:val="24"/>
        </w:rPr>
        <w:t>chose</w:t>
      </w:r>
      <w:proofErr w:type="gramEnd"/>
      <w:r w:rsidRPr="0048699D">
        <w:rPr>
          <w:rFonts w:ascii="Arial" w:hAnsi="Arial" w:cs="Arial"/>
          <w:sz w:val="24"/>
          <w:szCs w:val="24"/>
        </w:rPr>
        <w:t xml:space="preserve"> whatever words they felt best expressed God's intentions?  </w:t>
      </w:r>
    </w:p>
    <w:p w:rsidR="00A90077" w:rsidRPr="0048699D" w:rsidRDefault="00A90077" w:rsidP="00A90077">
      <w:pPr>
        <w:spacing w:after="0" w:line="360" w:lineRule="auto"/>
        <w:ind w:left="2160" w:right="43" w:hanging="540"/>
        <w:rPr>
          <w:rFonts w:ascii="Arial" w:hAnsi="Arial" w:cs="Arial"/>
          <w:sz w:val="24"/>
          <w:szCs w:val="24"/>
        </w:rPr>
      </w:pPr>
      <w:r w:rsidRPr="0048699D">
        <w:rPr>
          <w:rFonts w:ascii="Arial" w:hAnsi="Arial" w:cs="Arial"/>
          <w:sz w:val="24"/>
          <w:szCs w:val="24"/>
        </w:rPr>
        <w:t>b.</w:t>
      </w:r>
      <w:r w:rsidRPr="0048699D">
        <w:rPr>
          <w:rFonts w:ascii="Arial" w:hAnsi="Arial" w:cs="Arial"/>
          <w:i/>
          <w:sz w:val="24"/>
          <w:szCs w:val="24"/>
        </w:rPr>
        <w:tab/>
      </w:r>
      <w:r w:rsidRPr="0048699D">
        <w:rPr>
          <w:rFonts w:ascii="Arial" w:hAnsi="Arial" w:cs="Arial"/>
          <w:sz w:val="24"/>
          <w:szCs w:val="24"/>
        </w:rPr>
        <w:t xml:space="preserve">Verbal inspiration:  This view is clearly the one that is in harmony with the Bible.  This position states that all the words which are written in Scripture are God-breathed (2 Tim 3:16).  It further states that in giving His thoughts in the form of words, God also guided the writer of Scripture in the choice of words that were in keeping with the author's personality, cultural and educational background, so that the end product is the Word of God while at the same time being the words of men.  "What is it that is inspired?  </w:t>
      </w:r>
      <w:proofErr w:type="gramStart"/>
      <w:r w:rsidRPr="0048699D">
        <w:rPr>
          <w:rFonts w:ascii="Arial" w:hAnsi="Arial" w:cs="Arial"/>
          <w:sz w:val="24"/>
          <w:szCs w:val="24"/>
        </w:rPr>
        <w:t>The words of Scripture.</w:t>
      </w:r>
      <w:proofErr w:type="gramEnd"/>
      <w:r w:rsidRPr="0048699D">
        <w:rPr>
          <w:rFonts w:ascii="Arial" w:hAnsi="Arial" w:cs="Arial"/>
          <w:sz w:val="24"/>
          <w:szCs w:val="24"/>
        </w:rPr>
        <w:t xml:space="preserve">  How, then, is inspiration to be defined?  Inspiration is that mysterious process by which the guidance of God on the human prophet invests their writings with divine authority.  It is the process by which Spirit-moved men (2 Pet 1:20-21) produced Spirit-breathed writings (2 Tim 3:16)."</w:t>
      </w:r>
      <w:r w:rsidRPr="0048699D">
        <w:rPr>
          <w:rStyle w:val="FootnoteReference"/>
          <w:rFonts w:ascii="Arial" w:hAnsi="Arial" w:cs="Arial"/>
          <w:sz w:val="24"/>
          <w:szCs w:val="24"/>
        </w:rPr>
        <w:footnoteReference w:id="1"/>
      </w:r>
    </w:p>
    <w:p w:rsidR="001461DE" w:rsidRDefault="00255062" w:rsidP="007614BC">
      <w:pPr>
        <w:spacing w:after="0" w:line="360" w:lineRule="auto"/>
        <w:ind w:left="1080" w:right="43" w:hanging="540"/>
        <w:rPr>
          <w:rFonts w:ascii="Arial" w:eastAsia="Arial" w:hAnsi="Arial" w:cs="Arial"/>
          <w:spacing w:val="1"/>
          <w:sz w:val="24"/>
          <w:szCs w:val="24"/>
        </w:rPr>
      </w:pPr>
      <w:r w:rsidRPr="00255062">
        <w:rPr>
          <w:rFonts w:ascii="Arial" w:eastAsia="Arial" w:hAnsi="Arial" w:cs="Arial"/>
          <w:spacing w:val="1"/>
          <w:sz w:val="24"/>
          <w:szCs w:val="24"/>
        </w:rPr>
        <w:t>B.</w:t>
      </w:r>
      <w:r w:rsidRPr="00255062">
        <w:rPr>
          <w:rFonts w:ascii="Arial" w:eastAsia="Arial" w:hAnsi="Arial" w:cs="Arial"/>
          <w:spacing w:val="1"/>
          <w:sz w:val="24"/>
          <w:szCs w:val="24"/>
        </w:rPr>
        <w:tab/>
      </w:r>
      <w:r>
        <w:rPr>
          <w:rFonts w:ascii="Arial" w:eastAsia="Arial" w:hAnsi="Arial" w:cs="Arial"/>
          <w:spacing w:val="1"/>
          <w:sz w:val="24"/>
          <w:szCs w:val="24"/>
        </w:rPr>
        <w:t>However, the Presbyterian Church teaches</w:t>
      </w:r>
      <w:r w:rsidR="00DF7193">
        <w:rPr>
          <w:rFonts w:ascii="Arial" w:eastAsia="Arial" w:hAnsi="Arial" w:cs="Arial"/>
          <w:spacing w:val="1"/>
          <w:sz w:val="24"/>
          <w:szCs w:val="24"/>
        </w:rPr>
        <w:t xml:space="preserve"> doctrinal error on a number of fundamental Biblical truths.</w:t>
      </w:r>
    </w:p>
    <w:p w:rsidR="00D06426" w:rsidRDefault="00DF7193" w:rsidP="00DF7193">
      <w:pPr>
        <w:spacing w:after="0" w:line="360" w:lineRule="auto"/>
        <w:ind w:left="1620" w:right="43" w:hanging="540"/>
        <w:rPr>
          <w:rFonts w:ascii="Arial" w:eastAsia="Arial" w:hAnsi="Arial" w:cs="Arial"/>
          <w:spacing w:val="1"/>
          <w:sz w:val="24"/>
          <w:szCs w:val="24"/>
        </w:rPr>
      </w:pPr>
      <w:r>
        <w:rPr>
          <w:rFonts w:ascii="Arial" w:eastAsia="Arial" w:hAnsi="Arial" w:cs="Arial"/>
          <w:spacing w:val="1"/>
          <w:sz w:val="24"/>
          <w:szCs w:val="24"/>
        </w:rPr>
        <w:t>1.</w:t>
      </w:r>
      <w:r>
        <w:rPr>
          <w:rFonts w:ascii="Arial" w:eastAsia="Arial" w:hAnsi="Arial" w:cs="Arial"/>
          <w:spacing w:val="1"/>
          <w:sz w:val="24"/>
          <w:szCs w:val="24"/>
        </w:rPr>
        <w:tab/>
        <w:t>They accept human "confessions of faith</w:t>
      </w:r>
      <w:r w:rsidR="00D06426">
        <w:rPr>
          <w:rFonts w:ascii="Arial" w:eastAsia="Arial" w:hAnsi="Arial" w:cs="Arial"/>
          <w:spacing w:val="1"/>
          <w:sz w:val="24"/>
          <w:szCs w:val="24"/>
        </w:rPr>
        <w:t>.</w:t>
      </w:r>
      <w:r>
        <w:rPr>
          <w:rFonts w:ascii="Arial" w:eastAsia="Arial" w:hAnsi="Arial" w:cs="Arial"/>
          <w:spacing w:val="1"/>
          <w:sz w:val="24"/>
          <w:szCs w:val="24"/>
        </w:rPr>
        <w:t>"</w:t>
      </w:r>
    </w:p>
    <w:p w:rsidR="001A660A" w:rsidRDefault="00D06426" w:rsidP="00D06426">
      <w:pPr>
        <w:spacing w:after="0" w:line="360" w:lineRule="auto"/>
        <w:ind w:left="2160" w:right="43" w:hanging="540"/>
        <w:rPr>
          <w:rFonts w:ascii="Arial" w:eastAsia="Arial" w:hAnsi="Arial" w:cs="Arial"/>
          <w:spacing w:val="1"/>
          <w:sz w:val="24"/>
          <w:szCs w:val="24"/>
        </w:rPr>
      </w:pPr>
      <w:r>
        <w:rPr>
          <w:rFonts w:ascii="Arial" w:eastAsia="Arial" w:hAnsi="Arial" w:cs="Arial"/>
          <w:spacing w:val="1"/>
          <w:sz w:val="24"/>
          <w:szCs w:val="24"/>
        </w:rPr>
        <w:t>a.</w:t>
      </w:r>
      <w:r>
        <w:rPr>
          <w:rFonts w:ascii="Arial" w:eastAsia="Arial" w:hAnsi="Arial" w:cs="Arial"/>
          <w:spacing w:val="1"/>
          <w:sz w:val="24"/>
          <w:szCs w:val="24"/>
        </w:rPr>
        <w:tab/>
      </w:r>
      <w:r w:rsidRPr="00D06426">
        <w:rPr>
          <w:rFonts w:ascii="Arial" w:eastAsia="Arial" w:hAnsi="Arial" w:cs="Arial"/>
          <w:spacing w:val="1"/>
          <w:sz w:val="24"/>
          <w:szCs w:val="24"/>
        </w:rPr>
        <w:t xml:space="preserve">The Presbyterian Church USA has adopted the </w:t>
      </w:r>
      <w:r w:rsidRPr="00CF55CA">
        <w:rPr>
          <w:rFonts w:ascii="Arial" w:eastAsia="Arial" w:hAnsi="Arial" w:cs="Arial"/>
          <w:i/>
          <w:spacing w:val="1"/>
          <w:sz w:val="24"/>
          <w:szCs w:val="24"/>
        </w:rPr>
        <w:t>Book of Confessions</w:t>
      </w:r>
      <w:r w:rsidRPr="00D06426">
        <w:rPr>
          <w:rFonts w:ascii="Arial" w:eastAsia="Arial" w:hAnsi="Arial" w:cs="Arial"/>
          <w:spacing w:val="1"/>
          <w:sz w:val="24"/>
          <w:szCs w:val="24"/>
        </w:rPr>
        <w:t>,</w:t>
      </w:r>
      <w:r>
        <w:rPr>
          <w:rFonts w:ascii="Arial" w:eastAsia="Arial" w:hAnsi="Arial" w:cs="Arial"/>
          <w:spacing w:val="1"/>
          <w:sz w:val="24"/>
          <w:szCs w:val="24"/>
        </w:rPr>
        <w:t xml:space="preserve"> which </w:t>
      </w:r>
      <w:r w:rsidR="001A660A">
        <w:rPr>
          <w:rFonts w:ascii="Arial" w:eastAsia="Arial" w:hAnsi="Arial" w:cs="Arial"/>
          <w:spacing w:val="1"/>
          <w:sz w:val="24"/>
          <w:szCs w:val="24"/>
        </w:rPr>
        <w:t>incorporates</w:t>
      </w:r>
      <w:r>
        <w:rPr>
          <w:rFonts w:ascii="Arial" w:eastAsia="Arial" w:hAnsi="Arial" w:cs="Arial"/>
          <w:spacing w:val="1"/>
          <w:sz w:val="24"/>
          <w:szCs w:val="24"/>
        </w:rPr>
        <w:t xml:space="preserve"> other </w:t>
      </w:r>
      <w:r w:rsidRPr="00D06426">
        <w:rPr>
          <w:rFonts w:ascii="Arial" w:eastAsia="Arial" w:hAnsi="Arial" w:cs="Arial"/>
          <w:spacing w:val="1"/>
          <w:sz w:val="24"/>
          <w:szCs w:val="24"/>
        </w:rPr>
        <w:t xml:space="preserve">confessions in addition to the </w:t>
      </w:r>
      <w:r w:rsidRPr="00CF55CA">
        <w:rPr>
          <w:rFonts w:ascii="Arial" w:eastAsia="Arial" w:hAnsi="Arial" w:cs="Arial"/>
          <w:i/>
          <w:spacing w:val="1"/>
          <w:sz w:val="24"/>
          <w:szCs w:val="24"/>
        </w:rPr>
        <w:t>Westminster Confession of Faith</w:t>
      </w:r>
      <w:r w:rsidRPr="00D06426">
        <w:rPr>
          <w:rFonts w:ascii="Arial" w:eastAsia="Arial" w:hAnsi="Arial" w:cs="Arial"/>
          <w:spacing w:val="1"/>
          <w:sz w:val="24"/>
          <w:szCs w:val="24"/>
        </w:rPr>
        <w:t xml:space="preserve">.  These </w:t>
      </w:r>
      <w:r w:rsidR="001A660A">
        <w:rPr>
          <w:rFonts w:ascii="Arial" w:eastAsia="Arial" w:hAnsi="Arial" w:cs="Arial"/>
          <w:spacing w:val="1"/>
          <w:sz w:val="24"/>
          <w:szCs w:val="24"/>
        </w:rPr>
        <w:t>include the</w:t>
      </w:r>
      <w:r w:rsidRPr="00D06426">
        <w:rPr>
          <w:rFonts w:ascii="Arial" w:eastAsia="Arial" w:hAnsi="Arial" w:cs="Arial"/>
          <w:spacing w:val="1"/>
          <w:sz w:val="24"/>
          <w:szCs w:val="24"/>
        </w:rPr>
        <w:t xml:space="preserve"> </w:t>
      </w:r>
      <w:r w:rsidRPr="00CF55CA">
        <w:rPr>
          <w:rFonts w:ascii="Arial" w:eastAsia="Arial" w:hAnsi="Arial" w:cs="Arial"/>
          <w:i/>
          <w:spacing w:val="1"/>
          <w:sz w:val="24"/>
          <w:szCs w:val="24"/>
        </w:rPr>
        <w:t>Nicene Creed</w:t>
      </w:r>
      <w:r w:rsidRPr="00D06426">
        <w:rPr>
          <w:rFonts w:ascii="Arial" w:eastAsia="Arial" w:hAnsi="Arial" w:cs="Arial"/>
          <w:spacing w:val="1"/>
          <w:sz w:val="24"/>
          <w:szCs w:val="24"/>
        </w:rPr>
        <w:t xml:space="preserve">, </w:t>
      </w:r>
      <w:r w:rsidR="001A660A">
        <w:rPr>
          <w:rFonts w:ascii="Arial" w:eastAsia="Arial" w:hAnsi="Arial" w:cs="Arial"/>
          <w:spacing w:val="1"/>
          <w:sz w:val="24"/>
          <w:szCs w:val="24"/>
        </w:rPr>
        <w:t xml:space="preserve">and </w:t>
      </w:r>
      <w:r w:rsidRPr="00D06426">
        <w:rPr>
          <w:rFonts w:ascii="Arial" w:eastAsia="Arial" w:hAnsi="Arial" w:cs="Arial"/>
          <w:spacing w:val="1"/>
          <w:sz w:val="24"/>
          <w:szCs w:val="24"/>
        </w:rPr>
        <w:t xml:space="preserve">the </w:t>
      </w:r>
      <w:r w:rsidRPr="00CF55CA">
        <w:rPr>
          <w:rFonts w:ascii="Arial" w:eastAsia="Arial" w:hAnsi="Arial" w:cs="Arial"/>
          <w:i/>
          <w:spacing w:val="1"/>
          <w:sz w:val="24"/>
          <w:szCs w:val="24"/>
        </w:rPr>
        <w:t>Apostles' Creed</w:t>
      </w:r>
      <w:r w:rsidR="001A660A">
        <w:rPr>
          <w:rFonts w:ascii="Arial" w:eastAsia="Arial" w:hAnsi="Arial" w:cs="Arial"/>
          <w:spacing w:val="1"/>
          <w:sz w:val="24"/>
          <w:szCs w:val="24"/>
        </w:rPr>
        <w:t>, and other more recent confessions.</w:t>
      </w:r>
    </w:p>
    <w:p w:rsidR="00C00719" w:rsidRDefault="001A0EBC" w:rsidP="00083098">
      <w:pPr>
        <w:spacing w:after="0" w:line="360" w:lineRule="auto"/>
        <w:ind w:left="2160" w:right="43" w:hanging="540"/>
        <w:rPr>
          <w:rFonts w:ascii="Arial" w:eastAsia="Arial" w:hAnsi="Arial" w:cs="Arial"/>
          <w:spacing w:val="1"/>
          <w:sz w:val="24"/>
          <w:szCs w:val="24"/>
        </w:rPr>
      </w:pPr>
      <w:r>
        <w:rPr>
          <w:rFonts w:ascii="Arial" w:eastAsia="Arial" w:hAnsi="Arial" w:cs="Arial"/>
          <w:spacing w:val="1"/>
          <w:sz w:val="24"/>
          <w:szCs w:val="24"/>
        </w:rPr>
        <w:t>b.</w:t>
      </w:r>
      <w:r>
        <w:rPr>
          <w:rFonts w:ascii="Arial" w:eastAsia="Arial" w:hAnsi="Arial" w:cs="Arial"/>
          <w:spacing w:val="1"/>
          <w:sz w:val="24"/>
          <w:szCs w:val="24"/>
        </w:rPr>
        <w:tab/>
        <w:t xml:space="preserve">The Bible teaches that it alone is the source of authority </w:t>
      </w:r>
      <w:r w:rsidR="00083098">
        <w:rPr>
          <w:rFonts w:ascii="Arial" w:eastAsia="Arial" w:hAnsi="Arial" w:cs="Arial"/>
          <w:spacing w:val="1"/>
          <w:sz w:val="24"/>
          <w:szCs w:val="24"/>
        </w:rPr>
        <w:t>in all matters concerning faith and doctrine</w:t>
      </w:r>
      <w:r w:rsidR="00C00719">
        <w:rPr>
          <w:rFonts w:ascii="Arial" w:eastAsia="Arial" w:hAnsi="Arial" w:cs="Arial"/>
          <w:spacing w:val="1"/>
          <w:sz w:val="24"/>
          <w:szCs w:val="24"/>
        </w:rPr>
        <w:t>:</w:t>
      </w:r>
    </w:p>
    <w:p w:rsidR="00C00719" w:rsidRPr="00C00719" w:rsidRDefault="00C00719" w:rsidP="00C00719">
      <w:pPr>
        <w:spacing w:after="0" w:line="360" w:lineRule="auto"/>
        <w:ind w:left="2700" w:right="43" w:hanging="540"/>
        <w:rPr>
          <w:rFonts w:ascii="Arial" w:eastAsia="Arial" w:hAnsi="Arial" w:cs="Arial"/>
          <w:spacing w:val="1"/>
          <w:sz w:val="24"/>
          <w:szCs w:val="24"/>
        </w:rPr>
      </w:pPr>
      <w:r>
        <w:rPr>
          <w:rFonts w:ascii="Arial" w:eastAsia="Arial" w:hAnsi="Arial" w:cs="Arial"/>
          <w:spacing w:val="1"/>
          <w:sz w:val="24"/>
          <w:szCs w:val="24"/>
        </w:rPr>
        <w:t>(1).</w:t>
      </w:r>
      <w:r>
        <w:rPr>
          <w:rFonts w:ascii="Arial" w:eastAsia="Arial" w:hAnsi="Arial" w:cs="Arial"/>
          <w:spacing w:val="1"/>
          <w:sz w:val="24"/>
          <w:szCs w:val="24"/>
        </w:rPr>
        <w:tab/>
      </w:r>
      <w:r w:rsidRPr="00C00719">
        <w:rPr>
          <w:rFonts w:ascii="Arial" w:eastAsia="Arial" w:hAnsi="Arial" w:cs="Arial"/>
          <w:spacing w:val="1"/>
          <w:sz w:val="24"/>
          <w:szCs w:val="24"/>
        </w:rPr>
        <w:t>G</w:t>
      </w:r>
      <w:r>
        <w:rPr>
          <w:rFonts w:ascii="Arial" w:eastAsia="Arial" w:hAnsi="Arial" w:cs="Arial"/>
          <w:spacing w:val="1"/>
          <w:sz w:val="24"/>
          <w:szCs w:val="24"/>
        </w:rPr>
        <w:t>od</w:t>
      </w:r>
      <w:r w:rsidRPr="00C00719">
        <w:rPr>
          <w:rFonts w:ascii="Arial" w:eastAsia="Arial" w:hAnsi="Arial" w:cs="Arial"/>
          <w:spacing w:val="1"/>
          <w:sz w:val="24"/>
          <w:szCs w:val="24"/>
        </w:rPr>
        <w:t xml:space="preserve">’s </w:t>
      </w:r>
      <w:r>
        <w:rPr>
          <w:rFonts w:ascii="Arial" w:eastAsia="Arial" w:hAnsi="Arial" w:cs="Arial"/>
          <w:spacing w:val="1"/>
          <w:sz w:val="24"/>
          <w:szCs w:val="24"/>
        </w:rPr>
        <w:t>Word, the Bible, is given by inspiration of the Holy Spirit</w:t>
      </w:r>
      <w:r w:rsidRPr="00C00719">
        <w:rPr>
          <w:rFonts w:ascii="Arial" w:eastAsia="Arial" w:hAnsi="Arial" w:cs="Arial"/>
          <w:spacing w:val="1"/>
          <w:sz w:val="24"/>
          <w:szCs w:val="24"/>
        </w:rPr>
        <w:t xml:space="preserve"> (2</w:t>
      </w:r>
      <w:r>
        <w:rPr>
          <w:rFonts w:ascii="Arial" w:eastAsia="Arial" w:hAnsi="Arial" w:cs="Arial"/>
          <w:spacing w:val="1"/>
          <w:sz w:val="24"/>
          <w:szCs w:val="24"/>
        </w:rPr>
        <w:t xml:space="preserve"> </w:t>
      </w:r>
      <w:r w:rsidRPr="00C00719">
        <w:rPr>
          <w:rFonts w:ascii="Arial" w:eastAsia="Arial" w:hAnsi="Arial" w:cs="Arial"/>
          <w:spacing w:val="1"/>
          <w:sz w:val="24"/>
          <w:szCs w:val="24"/>
        </w:rPr>
        <w:t>S</w:t>
      </w:r>
      <w:r>
        <w:rPr>
          <w:rFonts w:ascii="Arial" w:eastAsia="Arial" w:hAnsi="Arial" w:cs="Arial"/>
          <w:spacing w:val="1"/>
          <w:sz w:val="24"/>
          <w:szCs w:val="24"/>
        </w:rPr>
        <w:t>a</w:t>
      </w:r>
      <w:r w:rsidRPr="00C00719">
        <w:rPr>
          <w:rFonts w:ascii="Arial" w:eastAsia="Arial" w:hAnsi="Arial" w:cs="Arial"/>
          <w:spacing w:val="1"/>
          <w:sz w:val="24"/>
          <w:szCs w:val="24"/>
        </w:rPr>
        <w:t>m</w:t>
      </w:r>
      <w:r>
        <w:rPr>
          <w:rFonts w:ascii="Arial" w:eastAsia="Arial" w:hAnsi="Arial" w:cs="Arial"/>
          <w:spacing w:val="1"/>
          <w:sz w:val="24"/>
          <w:szCs w:val="24"/>
        </w:rPr>
        <w:t xml:space="preserve"> </w:t>
      </w:r>
      <w:r w:rsidRPr="00C00719">
        <w:rPr>
          <w:rFonts w:ascii="Arial" w:eastAsia="Arial" w:hAnsi="Arial" w:cs="Arial"/>
          <w:spacing w:val="1"/>
          <w:sz w:val="24"/>
          <w:szCs w:val="24"/>
        </w:rPr>
        <w:t>2</w:t>
      </w:r>
      <w:r>
        <w:rPr>
          <w:rFonts w:ascii="Arial" w:eastAsia="Arial" w:hAnsi="Arial" w:cs="Arial"/>
          <w:spacing w:val="1"/>
          <w:sz w:val="24"/>
          <w:szCs w:val="24"/>
        </w:rPr>
        <w:t>3</w:t>
      </w:r>
      <w:r w:rsidRPr="00C00719">
        <w:rPr>
          <w:rFonts w:ascii="Arial" w:eastAsia="Arial" w:hAnsi="Arial" w:cs="Arial"/>
          <w:spacing w:val="1"/>
          <w:sz w:val="24"/>
          <w:szCs w:val="24"/>
        </w:rPr>
        <w:t>:</w:t>
      </w:r>
      <w:r>
        <w:rPr>
          <w:rFonts w:ascii="Arial" w:eastAsia="Arial" w:hAnsi="Arial" w:cs="Arial"/>
          <w:spacing w:val="1"/>
          <w:sz w:val="24"/>
          <w:szCs w:val="24"/>
        </w:rPr>
        <w:t>2</w:t>
      </w:r>
      <w:r w:rsidRPr="00C00719">
        <w:rPr>
          <w:rFonts w:ascii="Arial" w:eastAsia="Arial" w:hAnsi="Arial" w:cs="Arial"/>
          <w:spacing w:val="1"/>
          <w:sz w:val="24"/>
          <w:szCs w:val="24"/>
        </w:rPr>
        <w:t xml:space="preserve">; </w:t>
      </w:r>
      <w:proofErr w:type="spellStart"/>
      <w:r w:rsidRPr="00C00719">
        <w:rPr>
          <w:rFonts w:ascii="Arial" w:eastAsia="Arial" w:hAnsi="Arial" w:cs="Arial"/>
          <w:spacing w:val="1"/>
          <w:sz w:val="24"/>
          <w:szCs w:val="24"/>
        </w:rPr>
        <w:t>J</w:t>
      </w:r>
      <w:r>
        <w:rPr>
          <w:rFonts w:ascii="Arial" w:eastAsia="Arial" w:hAnsi="Arial" w:cs="Arial"/>
          <w:spacing w:val="1"/>
          <w:sz w:val="24"/>
          <w:szCs w:val="24"/>
        </w:rPr>
        <w:t>e</w:t>
      </w:r>
      <w:r w:rsidRPr="00C00719">
        <w:rPr>
          <w:rFonts w:ascii="Arial" w:eastAsia="Arial" w:hAnsi="Arial" w:cs="Arial"/>
          <w:spacing w:val="1"/>
          <w:sz w:val="24"/>
          <w:szCs w:val="24"/>
        </w:rPr>
        <w:t>r</w:t>
      </w:r>
      <w:proofErr w:type="spellEnd"/>
      <w:r w:rsidRPr="00C00719">
        <w:rPr>
          <w:rFonts w:ascii="Arial" w:eastAsia="Arial" w:hAnsi="Arial" w:cs="Arial"/>
          <w:spacing w:val="1"/>
          <w:sz w:val="24"/>
          <w:szCs w:val="24"/>
        </w:rPr>
        <w:t xml:space="preserve"> </w:t>
      </w:r>
      <w:r>
        <w:rPr>
          <w:rFonts w:ascii="Arial" w:eastAsia="Arial" w:hAnsi="Arial" w:cs="Arial"/>
          <w:spacing w:val="1"/>
          <w:sz w:val="24"/>
          <w:szCs w:val="24"/>
        </w:rPr>
        <w:t>1</w:t>
      </w:r>
      <w:r w:rsidRPr="00C00719">
        <w:rPr>
          <w:rFonts w:ascii="Arial" w:eastAsia="Arial" w:hAnsi="Arial" w:cs="Arial"/>
          <w:spacing w:val="1"/>
          <w:sz w:val="24"/>
          <w:szCs w:val="24"/>
        </w:rPr>
        <w:t>:</w:t>
      </w:r>
      <w:r>
        <w:rPr>
          <w:rFonts w:ascii="Arial" w:eastAsia="Arial" w:hAnsi="Arial" w:cs="Arial"/>
          <w:spacing w:val="1"/>
          <w:sz w:val="24"/>
          <w:szCs w:val="24"/>
        </w:rPr>
        <w:t>9</w:t>
      </w:r>
      <w:r w:rsidRPr="00C00719">
        <w:rPr>
          <w:rFonts w:ascii="Arial" w:eastAsia="Arial" w:hAnsi="Arial" w:cs="Arial"/>
          <w:spacing w:val="1"/>
          <w:sz w:val="24"/>
          <w:szCs w:val="24"/>
        </w:rPr>
        <w:t>; 2 Tim</w:t>
      </w:r>
      <w:r>
        <w:rPr>
          <w:rFonts w:ascii="Arial" w:eastAsia="Arial" w:hAnsi="Arial" w:cs="Arial"/>
          <w:spacing w:val="1"/>
          <w:sz w:val="24"/>
          <w:szCs w:val="24"/>
        </w:rPr>
        <w:t xml:space="preserve"> 3</w:t>
      </w:r>
      <w:r w:rsidRPr="00C00719">
        <w:rPr>
          <w:rFonts w:ascii="Arial" w:eastAsia="Arial" w:hAnsi="Arial" w:cs="Arial"/>
          <w:spacing w:val="1"/>
          <w:sz w:val="24"/>
          <w:szCs w:val="24"/>
        </w:rPr>
        <w:t>:</w:t>
      </w:r>
      <w:r>
        <w:rPr>
          <w:rFonts w:ascii="Arial" w:eastAsia="Arial" w:hAnsi="Arial" w:cs="Arial"/>
          <w:spacing w:val="1"/>
          <w:sz w:val="24"/>
          <w:szCs w:val="24"/>
        </w:rPr>
        <w:t>1</w:t>
      </w:r>
      <w:r w:rsidRPr="00C00719">
        <w:rPr>
          <w:rFonts w:ascii="Arial" w:eastAsia="Arial" w:hAnsi="Arial" w:cs="Arial"/>
          <w:spacing w:val="1"/>
          <w:sz w:val="24"/>
          <w:szCs w:val="24"/>
        </w:rPr>
        <w:t>6</w:t>
      </w:r>
      <w:r>
        <w:rPr>
          <w:rFonts w:ascii="Arial" w:eastAsia="Arial" w:hAnsi="Arial" w:cs="Arial"/>
          <w:spacing w:val="1"/>
          <w:sz w:val="24"/>
          <w:szCs w:val="24"/>
        </w:rPr>
        <w:t>-1</w:t>
      </w:r>
      <w:r w:rsidRPr="00C00719">
        <w:rPr>
          <w:rFonts w:ascii="Arial" w:eastAsia="Arial" w:hAnsi="Arial" w:cs="Arial"/>
          <w:spacing w:val="1"/>
          <w:sz w:val="24"/>
          <w:szCs w:val="24"/>
        </w:rPr>
        <w:t>7;</w:t>
      </w:r>
      <w:r>
        <w:rPr>
          <w:rFonts w:ascii="Arial" w:eastAsia="Arial" w:hAnsi="Arial" w:cs="Arial"/>
          <w:spacing w:val="1"/>
          <w:sz w:val="24"/>
          <w:szCs w:val="24"/>
        </w:rPr>
        <w:t xml:space="preserve"> </w:t>
      </w:r>
      <w:r w:rsidRPr="00C00719">
        <w:rPr>
          <w:rFonts w:ascii="Arial" w:eastAsia="Arial" w:hAnsi="Arial" w:cs="Arial"/>
          <w:spacing w:val="1"/>
          <w:sz w:val="24"/>
          <w:szCs w:val="24"/>
        </w:rPr>
        <w:t>G</w:t>
      </w:r>
      <w:r>
        <w:rPr>
          <w:rFonts w:ascii="Arial" w:eastAsia="Arial" w:hAnsi="Arial" w:cs="Arial"/>
          <w:spacing w:val="1"/>
          <w:sz w:val="24"/>
          <w:szCs w:val="24"/>
        </w:rPr>
        <w:t>a</w:t>
      </w:r>
      <w:r w:rsidRPr="00C00719">
        <w:rPr>
          <w:rFonts w:ascii="Arial" w:eastAsia="Arial" w:hAnsi="Arial" w:cs="Arial"/>
          <w:spacing w:val="1"/>
          <w:sz w:val="24"/>
          <w:szCs w:val="24"/>
        </w:rPr>
        <w:t>l</w:t>
      </w:r>
      <w:r w:rsidR="00B02B8E">
        <w:rPr>
          <w:rFonts w:ascii="Arial" w:eastAsia="Arial" w:hAnsi="Arial" w:cs="Arial"/>
          <w:spacing w:val="1"/>
          <w:sz w:val="24"/>
          <w:szCs w:val="24"/>
        </w:rPr>
        <w:t xml:space="preserve"> </w:t>
      </w:r>
      <w:r>
        <w:rPr>
          <w:rFonts w:ascii="Arial" w:eastAsia="Arial" w:hAnsi="Arial" w:cs="Arial"/>
          <w:spacing w:val="1"/>
          <w:sz w:val="24"/>
          <w:szCs w:val="24"/>
        </w:rPr>
        <w:t>1</w:t>
      </w:r>
      <w:r w:rsidRPr="00C00719">
        <w:rPr>
          <w:rFonts w:ascii="Arial" w:eastAsia="Arial" w:hAnsi="Arial" w:cs="Arial"/>
          <w:spacing w:val="1"/>
          <w:sz w:val="24"/>
          <w:szCs w:val="24"/>
        </w:rPr>
        <w:t>:</w:t>
      </w:r>
      <w:r>
        <w:rPr>
          <w:rFonts w:ascii="Arial" w:eastAsia="Arial" w:hAnsi="Arial" w:cs="Arial"/>
          <w:spacing w:val="1"/>
          <w:sz w:val="24"/>
          <w:szCs w:val="24"/>
        </w:rPr>
        <w:t>6</w:t>
      </w:r>
      <w:r w:rsidRPr="00C00719">
        <w:rPr>
          <w:rFonts w:ascii="Arial" w:eastAsia="Arial" w:hAnsi="Arial" w:cs="Arial"/>
          <w:spacing w:val="1"/>
          <w:sz w:val="24"/>
          <w:szCs w:val="24"/>
        </w:rPr>
        <w:t>-9;</w:t>
      </w:r>
      <w:r>
        <w:rPr>
          <w:rFonts w:ascii="Arial" w:eastAsia="Arial" w:hAnsi="Arial" w:cs="Arial"/>
          <w:spacing w:val="1"/>
          <w:sz w:val="24"/>
          <w:szCs w:val="24"/>
        </w:rPr>
        <w:t xml:space="preserve"> </w:t>
      </w:r>
      <w:r w:rsidRPr="00C00719">
        <w:rPr>
          <w:rFonts w:ascii="Arial" w:eastAsia="Arial" w:hAnsi="Arial" w:cs="Arial"/>
          <w:spacing w:val="1"/>
          <w:sz w:val="24"/>
          <w:szCs w:val="24"/>
        </w:rPr>
        <w:t>2 P</w:t>
      </w:r>
      <w:r>
        <w:rPr>
          <w:rFonts w:ascii="Arial" w:eastAsia="Arial" w:hAnsi="Arial" w:cs="Arial"/>
          <w:spacing w:val="1"/>
          <w:sz w:val="24"/>
          <w:szCs w:val="24"/>
        </w:rPr>
        <w:t>e</w:t>
      </w:r>
      <w:r w:rsidRPr="00C00719">
        <w:rPr>
          <w:rFonts w:ascii="Arial" w:eastAsia="Arial" w:hAnsi="Arial" w:cs="Arial"/>
          <w:spacing w:val="1"/>
          <w:sz w:val="24"/>
          <w:szCs w:val="24"/>
        </w:rPr>
        <w:t>t</w:t>
      </w:r>
      <w:r>
        <w:rPr>
          <w:rFonts w:ascii="Arial" w:eastAsia="Arial" w:hAnsi="Arial" w:cs="Arial"/>
          <w:spacing w:val="1"/>
          <w:sz w:val="24"/>
          <w:szCs w:val="24"/>
        </w:rPr>
        <w:t xml:space="preserve"> </w:t>
      </w:r>
      <w:r w:rsidRPr="00C00719">
        <w:rPr>
          <w:rFonts w:ascii="Arial" w:eastAsia="Arial" w:hAnsi="Arial" w:cs="Arial"/>
          <w:spacing w:val="1"/>
          <w:sz w:val="24"/>
          <w:szCs w:val="24"/>
        </w:rPr>
        <w:t>1:</w:t>
      </w:r>
      <w:r>
        <w:rPr>
          <w:rFonts w:ascii="Arial" w:eastAsia="Arial" w:hAnsi="Arial" w:cs="Arial"/>
          <w:spacing w:val="1"/>
          <w:sz w:val="24"/>
          <w:szCs w:val="24"/>
        </w:rPr>
        <w:t>2</w:t>
      </w:r>
      <w:r w:rsidRPr="00C00719">
        <w:rPr>
          <w:rFonts w:ascii="Arial" w:eastAsia="Arial" w:hAnsi="Arial" w:cs="Arial"/>
          <w:spacing w:val="1"/>
          <w:sz w:val="24"/>
          <w:szCs w:val="24"/>
        </w:rPr>
        <w:t>0</w:t>
      </w:r>
      <w:r>
        <w:rPr>
          <w:rFonts w:ascii="Arial" w:eastAsia="Arial" w:hAnsi="Arial" w:cs="Arial"/>
          <w:spacing w:val="1"/>
          <w:sz w:val="24"/>
          <w:szCs w:val="24"/>
        </w:rPr>
        <w:t>-2</w:t>
      </w:r>
      <w:r w:rsidRPr="00C00719">
        <w:rPr>
          <w:rFonts w:ascii="Arial" w:eastAsia="Arial" w:hAnsi="Arial" w:cs="Arial"/>
          <w:spacing w:val="1"/>
          <w:sz w:val="24"/>
          <w:szCs w:val="24"/>
        </w:rPr>
        <w:t>1;</w:t>
      </w:r>
      <w:r>
        <w:rPr>
          <w:rFonts w:ascii="Arial" w:eastAsia="Arial" w:hAnsi="Arial" w:cs="Arial"/>
          <w:spacing w:val="1"/>
          <w:sz w:val="24"/>
          <w:szCs w:val="24"/>
        </w:rPr>
        <w:t xml:space="preserve"> </w:t>
      </w:r>
      <w:r w:rsidRPr="00C00719">
        <w:rPr>
          <w:rFonts w:ascii="Arial" w:eastAsia="Arial" w:hAnsi="Arial" w:cs="Arial"/>
          <w:spacing w:val="1"/>
          <w:sz w:val="24"/>
          <w:szCs w:val="24"/>
        </w:rPr>
        <w:t xml:space="preserve">1 </w:t>
      </w:r>
      <w:proofErr w:type="spellStart"/>
      <w:r w:rsidRPr="00C00719">
        <w:rPr>
          <w:rFonts w:ascii="Arial" w:eastAsia="Arial" w:hAnsi="Arial" w:cs="Arial"/>
          <w:spacing w:val="1"/>
          <w:sz w:val="24"/>
          <w:szCs w:val="24"/>
        </w:rPr>
        <w:t>Th</w:t>
      </w:r>
      <w:r>
        <w:rPr>
          <w:rFonts w:ascii="Arial" w:eastAsia="Arial" w:hAnsi="Arial" w:cs="Arial"/>
          <w:spacing w:val="1"/>
          <w:sz w:val="24"/>
          <w:szCs w:val="24"/>
        </w:rPr>
        <w:t>e</w:t>
      </w:r>
      <w:r w:rsidRPr="00C00719">
        <w:rPr>
          <w:rFonts w:ascii="Arial" w:eastAsia="Arial" w:hAnsi="Arial" w:cs="Arial"/>
          <w:spacing w:val="1"/>
          <w:sz w:val="24"/>
          <w:szCs w:val="24"/>
        </w:rPr>
        <w:t>ss</w:t>
      </w:r>
      <w:proofErr w:type="spellEnd"/>
      <w:r w:rsidRPr="00C00719">
        <w:rPr>
          <w:rFonts w:ascii="Arial" w:eastAsia="Arial" w:hAnsi="Arial" w:cs="Arial"/>
          <w:spacing w:val="1"/>
          <w:sz w:val="24"/>
          <w:szCs w:val="24"/>
        </w:rPr>
        <w:t xml:space="preserve"> </w:t>
      </w:r>
      <w:r>
        <w:rPr>
          <w:rFonts w:ascii="Arial" w:eastAsia="Arial" w:hAnsi="Arial" w:cs="Arial"/>
          <w:spacing w:val="1"/>
          <w:sz w:val="24"/>
          <w:szCs w:val="24"/>
        </w:rPr>
        <w:t>2</w:t>
      </w:r>
      <w:r w:rsidRPr="00C00719">
        <w:rPr>
          <w:rFonts w:ascii="Arial" w:eastAsia="Arial" w:hAnsi="Arial" w:cs="Arial"/>
          <w:spacing w:val="1"/>
          <w:sz w:val="24"/>
          <w:szCs w:val="24"/>
        </w:rPr>
        <w:t>:</w:t>
      </w:r>
      <w:r>
        <w:rPr>
          <w:rFonts w:ascii="Arial" w:eastAsia="Arial" w:hAnsi="Arial" w:cs="Arial"/>
          <w:spacing w:val="1"/>
          <w:sz w:val="24"/>
          <w:szCs w:val="24"/>
        </w:rPr>
        <w:t>13</w:t>
      </w:r>
      <w:r w:rsidRPr="00C00719">
        <w:rPr>
          <w:rFonts w:ascii="Arial" w:eastAsia="Arial" w:hAnsi="Arial" w:cs="Arial"/>
          <w:spacing w:val="1"/>
          <w:sz w:val="24"/>
          <w:szCs w:val="24"/>
        </w:rPr>
        <w:t>).</w:t>
      </w:r>
    </w:p>
    <w:p w:rsidR="009C204A" w:rsidRDefault="009C204A" w:rsidP="00C00719">
      <w:pPr>
        <w:spacing w:after="0" w:line="360" w:lineRule="auto"/>
        <w:ind w:left="2700" w:right="43" w:hanging="540"/>
        <w:rPr>
          <w:rFonts w:ascii="Arial" w:eastAsia="Arial" w:hAnsi="Arial" w:cs="Arial"/>
          <w:spacing w:val="1"/>
          <w:sz w:val="24"/>
          <w:szCs w:val="24"/>
        </w:rPr>
      </w:pPr>
    </w:p>
    <w:p w:rsidR="00C00719" w:rsidRPr="00C00719" w:rsidRDefault="00C00719" w:rsidP="00C00719">
      <w:pPr>
        <w:spacing w:after="0" w:line="360" w:lineRule="auto"/>
        <w:ind w:left="2700" w:right="43" w:hanging="540"/>
        <w:rPr>
          <w:rFonts w:ascii="Arial" w:eastAsia="Arial" w:hAnsi="Arial" w:cs="Arial"/>
          <w:spacing w:val="1"/>
          <w:sz w:val="24"/>
          <w:szCs w:val="24"/>
        </w:rPr>
      </w:pPr>
      <w:r>
        <w:rPr>
          <w:rFonts w:ascii="Arial" w:eastAsia="Arial" w:hAnsi="Arial" w:cs="Arial"/>
          <w:spacing w:val="1"/>
          <w:sz w:val="24"/>
          <w:szCs w:val="24"/>
        </w:rPr>
        <w:lastRenderedPageBreak/>
        <w:t>(2).</w:t>
      </w:r>
      <w:r>
        <w:rPr>
          <w:rFonts w:ascii="Arial" w:eastAsia="Arial" w:hAnsi="Arial" w:cs="Arial"/>
          <w:spacing w:val="1"/>
          <w:sz w:val="24"/>
          <w:szCs w:val="24"/>
        </w:rPr>
        <w:tab/>
        <w:t>T</w:t>
      </w:r>
      <w:r w:rsidRPr="00C00719">
        <w:rPr>
          <w:rFonts w:ascii="Arial" w:eastAsia="Arial" w:hAnsi="Arial" w:cs="Arial"/>
          <w:spacing w:val="1"/>
          <w:sz w:val="24"/>
          <w:szCs w:val="24"/>
        </w:rPr>
        <w:t>he Word m</w:t>
      </w:r>
      <w:r>
        <w:rPr>
          <w:rFonts w:ascii="Arial" w:eastAsia="Arial" w:hAnsi="Arial" w:cs="Arial"/>
          <w:spacing w:val="1"/>
          <w:sz w:val="24"/>
          <w:szCs w:val="24"/>
        </w:rPr>
        <w:t>u</w:t>
      </w:r>
      <w:r w:rsidRPr="00C00719">
        <w:rPr>
          <w:rFonts w:ascii="Arial" w:eastAsia="Arial" w:hAnsi="Arial" w:cs="Arial"/>
          <w:spacing w:val="1"/>
          <w:sz w:val="24"/>
          <w:szCs w:val="24"/>
        </w:rPr>
        <w:t xml:space="preserve">st </w:t>
      </w:r>
      <w:r>
        <w:rPr>
          <w:rFonts w:ascii="Arial" w:eastAsia="Arial" w:hAnsi="Arial" w:cs="Arial"/>
          <w:spacing w:val="1"/>
          <w:sz w:val="24"/>
          <w:szCs w:val="24"/>
        </w:rPr>
        <w:t>n</w:t>
      </w:r>
      <w:r w:rsidRPr="00C00719">
        <w:rPr>
          <w:rFonts w:ascii="Arial" w:eastAsia="Arial" w:hAnsi="Arial" w:cs="Arial"/>
          <w:spacing w:val="1"/>
          <w:sz w:val="24"/>
          <w:szCs w:val="24"/>
        </w:rPr>
        <w:t>ot</w:t>
      </w:r>
      <w:r>
        <w:rPr>
          <w:rFonts w:ascii="Arial" w:eastAsia="Arial" w:hAnsi="Arial" w:cs="Arial"/>
          <w:spacing w:val="1"/>
          <w:sz w:val="24"/>
          <w:szCs w:val="24"/>
        </w:rPr>
        <w:t xml:space="preserve"> </w:t>
      </w:r>
      <w:r w:rsidRPr="00C00719">
        <w:rPr>
          <w:rFonts w:ascii="Arial" w:eastAsia="Arial" w:hAnsi="Arial" w:cs="Arial"/>
          <w:spacing w:val="1"/>
          <w:sz w:val="24"/>
          <w:szCs w:val="24"/>
        </w:rPr>
        <w:t xml:space="preserve">be </w:t>
      </w:r>
      <w:r>
        <w:rPr>
          <w:rFonts w:ascii="Arial" w:eastAsia="Arial" w:hAnsi="Arial" w:cs="Arial"/>
          <w:spacing w:val="1"/>
          <w:sz w:val="24"/>
          <w:szCs w:val="24"/>
        </w:rPr>
        <w:t>a</w:t>
      </w:r>
      <w:r w:rsidRPr="00C00719">
        <w:rPr>
          <w:rFonts w:ascii="Arial" w:eastAsia="Arial" w:hAnsi="Arial" w:cs="Arial"/>
          <w:spacing w:val="1"/>
          <w:sz w:val="24"/>
          <w:szCs w:val="24"/>
        </w:rPr>
        <w:t>lt</w:t>
      </w:r>
      <w:r>
        <w:rPr>
          <w:rFonts w:ascii="Arial" w:eastAsia="Arial" w:hAnsi="Arial" w:cs="Arial"/>
          <w:spacing w:val="1"/>
          <w:sz w:val="24"/>
          <w:szCs w:val="24"/>
        </w:rPr>
        <w:t>e</w:t>
      </w:r>
      <w:r w:rsidRPr="00C00719">
        <w:rPr>
          <w:rFonts w:ascii="Arial" w:eastAsia="Arial" w:hAnsi="Arial" w:cs="Arial"/>
          <w:spacing w:val="1"/>
          <w:sz w:val="24"/>
          <w:szCs w:val="24"/>
        </w:rPr>
        <w:t>r</w:t>
      </w:r>
      <w:r>
        <w:rPr>
          <w:rFonts w:ascii="Arial" w:eastAsia="Arial" w:hAnsi="Arial" w:cs="Arial"/>
          <w:spacing w:val="1"/>
          <w:sz w:val="24"/>
          <w:szCs w:val="24"/>
        </w:rPr>
        <w:t>ed</w:t>
      </w:r>
      <w:r w:rsidRPr="00C00719">
        <w:rPr>
          <w:rFonts w:ascii="Arial" w:eastAsia="Arial" w:hAnsi="Arial" w:cs="Arial"/>
          <w:spacing w:val="1"/>
          <w:sz w:val="24"/>
          <w:szCs w:val="24"/>
        </w:rPr>
        <w:t xml:space="preserve">, </w:t>
      </w:r>
      <w:r>
        <w:rPr>
          <w:rFonts w:ascii="Arial" w:eastAsia="Arial" w:hAnsi="Arial" w:cs="Arial"/>
          <w:spacing w:val="1"/>
          <w:sz w:val="24"/>
          <w:szCs w:val="24"/>
        </w:rPr>
        <w:t>a</w:t>
      </w:r>
      <w:r w:rsidRPr="00C00719">
        <w:rPr>
          <w:rFonts w:ascii="Arial" w:eastAsia="Arial" w:hAnsi="Arial" w:cs="Arial"/>
          <w:spacing w:val="1"/>
          <w:sz w:val="24"/>
          <w:szCs w:val="24"/>
        </w:rPr>
        <w:t>d</w:t>
      </w:r>
      <w:r>
        <w:rPr>
          <w:rFonts w:ascii="Arial" w:eastAsia="Arial" w:hAnsi="Arial" w:cs="Arial"/>
          <w:spacing w:val="1"/>
          <w:sz w:val="24"/>
          <w:szCs w:val="24"/>
        </w:rPr>
        <w:t>d</w:t>
      </w:r>
      <w:r w:rsidRPr="00C00719">
        <w:rPr>
          <w:rFonts w:ascii="Arial" w:eastAsia="Arial" w:hAnsi="Arial" w:cs="Arial"/>
          <w:spacing w:val="1"/>
          <w:sz w:val="24"/>
          <w:szCs w:val="24"/>
        </w:rPr>
        <w:t>ed</w:t>
      </w:r>
      <w:r>
        <w:rPr>
          <w:rFonts w:ascii="Arial" w:eastAsia="Arial" w:hAnsi="Arial" w:cs="Arial"/>
          <w:spacing w:val="1"/>
          <w:sz w:val="24"/>
          <w:szCs w:val="24"/>
        </w:rPr>
        <w:t xml:space="preserve"> </w:t>
      </w:r>
      <w:r w:rsidRPr="00C00719">
        <w:rPr>
          <w:rFonts w:ascii="Arial" w:eastAsia="Arial" w:hAnsi="Arial" w:cs="Arial"/>
          <w:spacing w:val="1"/>
          <w:sz w:val="24"/>
          <w:szCs w:val="24"/>
        </w:rPr>
        <w:t>to,</w:t>
      </w:r>
      <w:r>
        <w:rPr>
          <w:rFonts w:ascii="Arial" w:eastAsia="Arial" w:hAnsi="Arial" w:cs="Arial"/>
          <w:spacing w:val="1"/>
          <w:sz w:val="24"/>
          <w:szCs w:val="24"/>
        </w:rPr>
        <w:t xml:space="preserve"> </w:t>
      </w:r>
      <w:r w:rsidRPr="00C00719">
        <w:rPr>
          <w:rFonts w:ascii="Arial" w:eastAsia="Arial" w:hAnsi="Arial" w:cs="Arial"/>
          <w:spacing w:val="1"/>
          <w:sz w:val="24"/>
          <w:szCs w:val="24"/>
        </w:rPr>
        <w:t>su</w:t>
      </w:r>
      <w:r>
        <w:rPr>
          <w:rFonts w:ascii="Arial" w:eastAsia="Arial" w:hAnsi="Arial" w:cs="Arial"/>
          <w:spacing w:val="1"/>
          <w:sz w:val="24"/>
          <w:szCs w:val="24"/>
        </w:rPr>
        <w:t>b</w:t>
      </w:r>
      <w:r w:rsidRPr="00C00719">
        <w:rPr>
          <w:rFonts w:ascii="Arial" w:eastAsia="Arial" w:hAnsi="Arial" w:cs="Arial"/>
          <w:spacing w:val="1"/>
          <w:sz w:val="24"/>
          <w:szCs w:val="24"/>
        </w:rPr>
        <w:t>tr</w:t>
      </w:r>
      <w:r>
        <w:rPr>
          <w:rFonts w:ascii="Arial" w:eastAsia="Arial" w:hAnsi="Arial" w:cs="Arial"/>
          <w:spacing w:val="1"/>
          <w:sz w:val="24"/>
          <w:szCs w:val="24"/>
        </w:rPr>
        <w:t>a</w:t>
      </w:r>
      <w:r w:rsidRPr="00C00719">
        <w:rPr>
          <w:rFonts w:ascii="Arial" w:eastAsia="Arial" w:hAnsi="Arial" w:cs="Arial"/>
          <w:spacing w:val="1"/>
          <w:sz w:val="24"/>
          <w:szCs w:val="24"/>
        </w:rPr>
        <w:t>ct</w:t>
      </w:r>
      <w:r>
        <w:rPr>
          <w:rFonts w:ascii="Arial" w:eastAsia="Arial" w:hAnsi="Arial" w:cs="Arial"/>
          <w:spacing w:val="1"/>
          <w:sz w:val="24"/>
          <w:szCs w:val="24"/>
        </w:rPr>
        <w:t>e</w:t>
      </w:r>
      <w:r w:rsidRPr="00C00719">
        <w:rPr>
          <w:rFonts w:ascii="Arial" w:eastAsia="Arial" w:hAnsi="Arial" w:cs="Arial"/>
          <w:spacing w:val="1"/>
          <w:sz w:val="24"/>
          <w:szCs w:val="24"/>
        </w:rPr>
        <w:t>d fr</w:t>
      </w:r>
      <w:r>
        <w:rPr>
          <w:rFonts w:ascii="Arial" w:eastAsia="Arial" w:hAnsi="Arial" w:cs="Arial"/>
          <w:spacing w:val="1"/>
          <w:sz w:val="24"/>
          <w:szCs w:val="24"/>
        </w:rPr>
        <w:t>o</w:t>
      </w:r>
      <w:r w:rsidRPr="00C00719">
        <w:rPr>
          <w:rFonts w:ascii="Arial" w:eastAsia="Arial" w:hAnsi="Arial" w:cs="Arial"/>
          <w:spacing w:val="1"/>
          <w:sz w:val="24"/>
          <w:szCs w:val="24"/>
        </w:rPr>
        <w:t xml:space="preserve">m, </w:t>
      </w:r>
      <w:r>
        <w:rPr>
          <w:rFonts w:ascii="Arial" w:eastAsia="Arial" w:hAnsi="Arial" w:cs="Arial"/>
          <w:spacing w:val="1"/>
          <w:sz w:val="24"/>
          <w:szCs w:val="24"/>
        </w:rPr>
        <w:t>o</w:t>
      </w:r>
      <w:r w:rsidRPr="00C00719">
        <w:rPr>
          <w:rFonts w:ascii="Arial" w:eastAsia="Arial" w:hAnsi="Arial" w:cs="Arial"/>
          <w:spacing w:val="1"/>
          <w:sz w:val="24"/>
          <w:szCs w:val="24"/>
        </w:rPr>
        <w:t>r ch</w:t>
      </w:r>
      <w:r>
        <w:rPr>
          <w:rFonts w:ascii="Arial" w:eastAsia="Arial" w:hAnsi="Arial" w:cs="Arial"/>
          <w:spacing w:val="1"/>
          <w:sz w:val="24"/>
          <w:szCs w:val="24"/>
        </w:rPr>
        <w:t>an</w:t>
      </w:r>
      <w:r w:rsidRPr="00C00719">
        <w:rPr>
          <w:rFonts w:ascii="Arial" w:eastAsia="Arial" w:hAnsi="Arial" w:cs="Arial"/>
          <w:spacing w:val="1"/>
          <w:sz w:val="24"/>
          <w:szCs w:val="24"/>
        </w:rPr>
        <w:t>ged</w:t>
      </w:r>
      <w:r>
        <w:rPr>
          <w:rFonts w:ascii="Arial" w:eastAsia="Arial" w:hAnsi="Arial" w:cs="Arial"/>
          <w:spacing w:val="1"/>
          <w:sz w:val="24"/>
          <w:szCs w:val="24"/>
        </w:rPr>
        <w:t xml:space="preserve"> </w:t>
      </w:r>
      <w:r w:rsidRPr="00C00719">
        <w:rPr>
          <w:rFonts w:ascii="Arial" w:eastAsia="Arial" w:hAnsi="Arial" w:cs="Arial"/>
          <w:spacing w:val="1"/>
          <w:sz w:val="24"/>
          <w:szCs w:val="24"/>
        </w:rPr>
        <w:t xml:space="preserve">in </w:t>
      </w:r>
      <w:r>
        <w:rPr>
          <w:rFonts w:ascii="Arial" w:eastAsia="Arial" w:hAnsi="Arial" w:cs="Arial"/>
          <w:spacing w:val="1"/>
          <w:sz w:val="24"/>
          <w:szCs w:val="24"/>
        </w:rPr>
        <w:t>an</w:t>
      </w:r>
      <w:r w:rsidRPr="00C00719">
        <w:rPr>
          <w:rFonts w:ascii="Arial" w:eastAsia="Arial" w:hAnsi="Arial" w:cs="Arial"/>
          <w:spacing w:val="1"/>
          <w:sz w:val="24"/>
          <w:szCs w:val="24"/>
        </w:rPr>
        <w:t>y way (</w:t>
      </w:r>
      <w:proofErr w:type="spellStart"/>
      <w:r w:rsidRPr="00C00719">
        <w:rPr>
          <w:rFonts w:ascii="Arial" w:eastAsia="Arial" w:hAnsi="Arial" w:cs="Arial"/>
          <w:spacing w:val="1"/>
          <w:sz w:val="24"/>
          <w:szCs w:val="24"/>
        </w:rPr>
        <w:t>D</w:t>
      </w:r>
      <w:r>
        <w:rPr>
          <w:rFonts w:ascii="Arial" w:eastAsia="Arial" w:hAnsi="Arial" w:cs="Arial"/>
          <w:spacing w:val="1"/>
          <w:sz w:val="24"/>
          <w:szCs w:val="24"/>
        </w:rPr>
        <w:t>eut</w:t>
      </w:r>
      <w:proofErr w:type="spellEnd"/>
      <w:r>
        <w:rPr>
          <w:rFonts w:ascii="Arial" w:eastAsia="Arial" w:hAnsi="Arial" w:cs="Arial"/>
          <w:spacing w:val="1"/>
          <w:sz w:val="24"/>
          <w:szCs w:val="24"/>
        </w:rPr>
        <w:t xml:space="preserve"> 4</w:t>
      </w:r>
      <w:r w:rsidRPr="00C00719">
        <w:rPr>
          <w:rFonts w:ascii="Arial" w:eastAsia="Arial" w:hAnsi="Arial" w:cs="Arial"/>
          <w:spacing w:val="1"/>
          <w:sz w:val="24"/>
          <w:szCs w:val="24"/>
        </w:rPr>
        <w:t>:</w:t>
      </w:r>
      <w:r>
        <w:rPr>
          <w:rFonts w:ascii="Arial" w:eastAsia="Arial" w:hAnsi="Arial" w:cs="Arial"/>
          <w:spacing w:val="1"/>
          <w:sz w:val="24"/>
          <w:szCs w:val="24"/>
        </w:rPr>
        <w:t>3</w:t>
      </w:r>
      <w:r w:rsidRPr="00C00719">
        <w:rPr>
          <w:rFonts w:ascii="Arial" w:eastAsia="Arial" w:hAnsi="Arial" w:cs="Arial"/>
          <w:spacing w:val="1"/>
          <w:sz w:val="24"/>
          <w:szCs w:val="24"/>
        </w:rPr>
        <w:t xml:space="preserve">; </w:t>
      </w:r>
      <w:proofErr w:type="spellStart"/>
      <w:r>
        <w:rPr>
          <w:rFonts w:ascii="Arial" w:eastAsia="Arial" w:hAnsi="Arial" w:cs="Arial"/>
          <w:spacing w:val="1"/>
          <w:sz w:val="24"/>
          <w:szCs w:val="24"/>
        </w:rPr>
        <w:t>P</w:t>
      </w:r>
      <w:r w:rsidRPr="00C00719">
        <w:rPr>
          <w:rFonts w:ascii="Arial" w:eastAsia="Arial" w:hAnsi="Arial" w:cs="Arial"/>
          <w:spacing w:val="1"/>
          <w:sz w:val="24"/>
          <w:szCs w:val="24"/>
        </w:rPr>
        <w:t>r</w:t>
      </w:r>
      <w:r>
        <w:rPr>
          <w:rFonts w:ascii="Arial" w:eastAsia="Arial" w:hAnsi="Arial" w:cs="Arial"/>
          <w:spacing w:val="1"/>
          <w:sz w:val="24"/>
          <w:szCs w:val="24"/>
        </w:rPr>
        <w:t>o</w:t>
      </w:r>
      <w:r w:rsidRPr="00C00719">
        <w:rPr>
          <w:rFonts w:ascii="Arial" w:eastAsia="Arial" w:hAnsi="Arial" w:cs="Arial"/>
          <w:spacing w:val="1"/>
          <w:sz w:val="24"/>
          <w:szCs w:val="24"/>
        </w:rPr>
        <w:t>v</w:t>
      </w:r>
      <w:proofErr w:type="spellEnd"/>
      <w:r>
        <w:rPr>
          <w:rFonts w:ascii="Arial" w:eastAsia="Arial" w:hAnsi="Arial" w:cs="Arial"/>
          <w:spacing w:val="1"/>
          <w:sz w:val="24"/>
          <w:szCs w:val="24"/>
        </w:rPr>
        <w:t xml:space="preserve"> 30</w:t>
      </w:r>
      <w:r w:rsidRPr="00C00719">
        <w:rPr>
          <w:rFonts w:ascii="Arial" w:eastAsia="Arial" w:hAnsi="Arial" w:cs="Arial"/>
          <w:spacing w:val="1"/>
          <w:sz w:val="24"/>
          <w:szCs w:val="24"/>
        </w:rPr>
        <w:t>:</w:t>
      </w:r>
      <w:r>
        <w:rPr>
          <w:rFonts w:ascii="Arial" w:eastAsia="Arial" w:hAnsi="Arial" w:cs="Arial"/>
          <w:spacing w:val="1"/>
          <w:sz w:val="24"/>
          <w:szCs w:val="24"/>
        </w:rPr>
        <w:t>6</w:t>
      </w:r>
      <w:r w:rsidRPr="00C00719">
        <w:rPr>
          <w:rFonts w:ascii="Arial" w:eastAsia="Arial" w:hAnsi="Arial" w:cs="Arial"/>
          <w:spacing w:val="1"/>
          <w:sz w:val="24"/>
          <w:szCs w:val="24"/>
        </w:rPr>
        <w:t>; R</w:t>
      </w:r>
      <w:r>
        <w:rPr>
          <w:rFonts w:ascii="Arial" w:eastAsia="Arial" w:hAnsi="Arial" w:cs="Arial"/>
          <w:spacing w:val="1"/>
          <w:sz w:val="24"/>
          <w:szCs w:val="24"/>
        </w:rPr>
        <w:t>e</w:t>
      </w:r>
      <w:r w:rsidRPr="00C00719">
        <w:rPr>
          <w:rFonts w:ascii="Arial" w:eastAsia="Arial" w:hAnsi="Arial" w:cs="Arial"/>
          <w:spacing w:val="1"/>
          <w:sz w:val="24"/>
          <w:szCs w:val="24"/>
        </w:rPr>
        <w:t>v</w:t>
      </w:r>
      <w:r>
        <w:rPr>
          <w:rFonts w:ascii="Arial" w:eastAsia="Arial" w:hAnsi="Arial" w:cs="Arial"/>
          <w:spacing w:val="1"/>
          <w:sz w:val="24"/>
          <w:szCs w:val="24"/>
        </w:rPr>
        <w:t xml:space="preserve"> 22</w:t>
      </w:r>
      <w:r w:rsidRPr="00C00719">
        <w:rPr>
          <w:rFonts w:ascii="Arial" w:eastAsia="Arial" w:hAnsi="Arial" w:cs="Arial"/>
          <w:spacing w:val="1"/>
          <w:sz w:val="24"/>
          <w:szCs w:val="24"/>
        </w:rPr>
        <w:t>:</w:t>
      </w:r>
      <w:r>
        <w:rPr>
          <w:rFonts w:ascii="Arial" w:eastAsia="Arial" w:hAnsi="Arial" w:cs="Arial"/>
          <w:spacing w:val="1"/>
          <w:sz w:val="24"/>
          <w:szCs w:val="24"/>
        </w:rPr>
        <w:t>18-</w:t>
      </w:r>
      <w:r w:rsidRPr="00C00719">
        <w:rPr>
          <w:rFonts w:ascii="Arial" w:eastAsia="Arial" w:hAnsi="Arial" w:cs="Arial"/>
          <w:spacing w:val="1"/>
          <w:sz w:val="24"/>
          <w:szCs w:val="24"/>
        </w:rPr>
        <w:t>1</w:t>
      </w:r>
      <w:r>
        <w:rPr>
          <w:rFonts w:ascii="Arial" w:eastAsia="Arial" w:hAnsi="Arial" w:cs="Arial"/>
          <w:spacing w:val="1"/>
          <w:sz w:val="24"/>
          <w:szCs w:val="24"/>
        </w:rPr>
        <w:t>9</w:t>
      </w:r>
      <w:r w:rsidRPr="00C00719">
        <w:rPr>
          <w:rFonts w:ascii="Arial" w:eastAsia="Arial" w:hAnsi="Arial" w:cs="Arial"/>
          <w:spacing w:val="1"/>
          <w:sz w:val="24"/>
          <w:szCs w:val="24"/>
        </w:rPr>
        <w:t>).</w:t>
      </w:r>
    </w:p>
    <w:p w:rsidR="00C00719" w:rsidRPr="00C00719" w:rsidRDefault="00C00719" w:rsidP="00C00719">
      <w:pPr>
        <w:spacing w:after="0" w:line="360" w:lineRule="auto"/>
        <w:ind w:left="2700" w:right="43" w:hanging="540"/>
        <w:rPr>
          <w:rFonts w:ascii="Arial" w:eastAsia="Arial" w:hAnsi="Arial" w:cs="Arial"/>
          <w:spacing w:val="1"/>
          <w:sz w:val="24"/>
          <w:szCs w:val="24"/>
        </w:rPr>
      </w:pPr>
      <w:r>
        <w:rPr>
          <w:rFonts w:ascii="Arial" w:eastAsia="Arial" w:hAnsi="Arial" w:cs="Arial"/>
          <w:spacing w:val="1"/>
          <w:sz w:val="24"/>
          <w:szCs w:val="24"/>
        </w:rPr>
        <w:t>(3).</w:t>
      </w:r>
      <w:r>
        <w:rPr>
          <w:rFonts w:ascii="Arial" w:eastAsia="Arial" w:hAnsi="Arial" w:cs="Arial"/>
          <w:spacing w:val="1"/>
          <w:sz w:val="24"/>
          <w:szCs w:val="24"/>
        </w:rPr>
        <w:tab/>
      </w:r>
      <w:proofErr w:type="gramStart"/>
      <w:r w:rsidRPr="00C00719">
        <w:rPr>
          <w:rFonts w:ascii="Arial" w:eastAsia="Arial" w:hAnsi="Arial" w:cs="Arial"/>
          <w:spacing w:val="1"/>
          <w:sz w:val="24"/>
          <w:szCs w:val="24"/>
        </w:rPr>
        <w:t>We</w:t>
      </w:r>
      <w:proofErr w:type="gramEnd"/>
      <w:r w:rsidRPr="00C00719">
        <w:rPr>
          <w:rFonts w:ascii="Arial" w:eastAsia="Arial" w:hAnsi="Arial" w:cs="Arial"/>
          <w:spacing w:val="1"/>
          <w:sz w:val="24"/>
          <w:szCs w:val="24"/>
        </w:rPr>
        <w:t xml:space="preserve"> will </w:t>
      </w:r>
      <w:r>
        <w:rPr>
          <w:rFonts w:ascii="Arial" w:eastAsia="Arial" w:hAnsi="Arial" w:cs="Arial"/>
          <w:spacing w:val="1"/>
          <w:sz w:val="24"/>
          <w:szCs w:val="24"/>
        </w:rPr>
        <w:t>a</w:t>
      </w:r>
      <w:r w:rsidRPr="00C00719">
        <w:rPr>
          <w:rFonts w:ascii="Arial" w:eastAsia="Arial" w:hAnsi="Arial" w:cs="Arial"/>
          <w:spacing w:val="1"/>
          <w:sz w:val="24"/>
          <w:szCs w:val="24"/>
        </w:rPr>
        <w:t xml:space="preserve">ll </w:t>
      </w:r>
      <w:r>
        <w:rPr>
          <w:rFonts w:ascii="Arial" w:eastAsia="Arial" w:hAnsi="Arial" w:cs="Arial"/>
          <w:spacing w:val="1"/>
          <w:sz w:val="24"/>
          <w:szCs w:val="24"/>
        </w:rPr>
        <w:t>b</w:t>
      </w:r>
      <w:r w:rsidRPr="00C00719">
        <w:rPr>
          <w:rFonts w:ascii="Arial" w:eastAsia="Arial" w:hAnsi="Arial" w:cs="Arial"/>
          <w:spacing w:val="1"/>
          <w:sz w:val="24"/>
          <w:szCs w:val="24"/>
        </w:rPr>
        <w:t>e</w:t>
      </w:r>
      <w:r>
        <w:rPr>
          <w:rFonts w:ascii="Arial" w:eastAsia="Arial" w:hAnsi="Arial" w:cs="Arial"/>
          <w:spacing w:val="1"/>
          <w:sz w:val="24"/>
          <w:szCs w:val="24"/>
        </w:rPr>
        <w:t xml:space="preserve"> </w:t>
      </w:r>
      <w:r w:rsidRPr="00C00719">
        <w:rPr>
          <w:rFonts w:ascii="Arial" w:eastAsia="Arial" w:hAnsi="Arial" w:cs="Arial"/>
          <w:spacing w:val="1"/>
          <w:sz w:val="24"/>
          <w:szCs w:val="24"/>
        </w:rPr>
        <w:t>j</w:t>
      </w:r>
      <w:r>
        <w:rPr>
          <w:rFonts w:ascii="Arial" w:eastAsia="Arial" w:hAnsi="Arial" w:cs="Arial"/>
          <w:spacing w:val="1"/>
          <w:sz w:val="24"/>
          <w:szCs w:val="24"/>
        </w:rPr>
        <w:t>ud</w:t>
      </w:r>
      <w:r w:rsidRPr="00C00719">
        <w:rPr>
          <w:rFonts w:ascii="Arial" w:eastAsia="Arial" w:hAnsi="Arial" w:cs="Arial"/>
          <w:spacing w:val="1"/>
          <w:sz w:val="24"/>
          <w:szCs w:val="24"/>
        </w:rPr>
        <w:t>ged</w:t>
      </w:r>
      <w:r>
        <w:rPr>
          <w:rFonts w:ascii="Arial" w:eastAsia="Arial" w:hAnsi="Arial" w:cs="Arial"/>
          <w:spacing w:val="1"/>
          <w:sz w:val="24"/>
          <w:szCs w:val="24"/>
        </w:rPr>
        <w:t xml:space="preserve"> </w:t>
      </w:r>
      <w:r w:rsidRPr="00C00719">
        <w:rPr>
          <w:rFonts w:ascii="Arial" w:eastAsia="Arial" w:hAnsi="Arial" w:cs="Arial"/>
          <w:spacing w:val="1"/>
          <w:sz w:val="24"/>
          <w:szCs w:val="24"/>
        </w:rPr>
        <w:t>by t</w:t>
      </w:r>
      <w:r>
        <w:rPr>
          <w:rFonts w:ascii="Arial" w:eastAsia="Arial" w:hAnsi="Arial" w:cs="Arial"/>
          <w:spacing w:val="1"/>
          <w:sz w:val="24"/>
          <w:szCs w:val="24"/>
        </w:rPr>
        <w:t>h</w:t>
      </w:r>
      <w:r w:rsidRPr="00C00719">
        <w:rPr>
          <w:rFonts w:ascii="Arial" w:eastAsia="Arial" w:hAnsi="Arial" w:cs="Arial"/>
          <w:spacing w:val="1"/>
          <w:sz w:val="24"/>
          <w:szCs w:val="24"/>
        </w:rPr>
        <w:t>e Word of</w:t>
      </w:r>
      <w:r>
        <w:rPr>
          <w:rFonts w:ascii="Arial" w:eastAsia="Arial" w:hAnsi="Arial" w:cs="Arial"/>
          <w:spacing w:val="1"/>
          <w:sz w:val="24"/>
          <w:szCs w:val="24"/>
        </w:rPr>
        <w:t xml:space="preserve"> </w:t>
      </w:r>
      <w:r w:rsidRPr="00C00719">
        <w:rPr>
          <w:rFonts w:ascii="Arial" w:eastAsia="Arial" w:hAnsi="Arial" w:cs="Arial"/>
          <w:spacing w:val="1"/>
          <w:sz w:val="24"/>
          <w:szCs w:val="24"/>
        </w:rPr>
        <w:t>G</w:t>
      </w:r>
      <w:r>
        <w:rPr>
          <w:rFonts w:ascii="Arial" w:eastAsia="Arial" w:hAnsi="Arial" w:cs="Arial"/>
          <w:spacing w:val="1"/>
          <w:sz w:val="24"/>
          <w:szCs w:val="24"/>
        </w:rPr>
        <w:t>o</w:t>
      </w:r>
      <w:r w:rsidRPr="00C00719">
        <w:rPr>
          <w:rFonts w:ascii="Arial" w:eastAsia="Arial" w:hAnsi="Arial" w:cs="Arial"/>
          <w:spacing w:val="1"/>
          <w:sz w:val="24"/>
          <w:szCs w:val="24"/>
        </w:rPr>
        <w:t xml:space="preserve">d </w:t>
      </w:r>
      <w:r>
        <w:rPr>
          <w:rFonts w:ascii="Arial" w:eastAsia="Arial" w:hAnsi="Arial" w:cs="Arial"/>
          <w:spacing w:val="1"/>
          <w:sz w:val="24"/>
          <w:szCs w:val="24"/>
        </w:rPr>
        <w:t>a</w:t>
      </w:r>
      <w:r w:rsidRPr="00C00719">
        <w:rPr>
          <w:rFonts w:ascii="Arial" w:eastAsia="Arial" w:hAnsi="Arial" w:cs="Arial"/>
          <w:spacing w:val="1"/>
          <w:sz w:val="24"/>
          <w:szCs w:val="24"/>
        </w:rPr>
        <w:t>t t</w:t>
      </w:r>
      <w:r>
        <w:rPr>
          <w:rFonts w:ascii="Arial" w:eastAsia="Arial" w:hAnsi="Arial" w:cs="Arial"/>
          <w:spacing w:val="1"/>
          <w:sz w:val="24"/>
          <w:szCs w:val="24"/>
        </w:rPr>
        <w:t>h</w:t>
      </w:r>
      <w:r w:rsidRPr="00C00719">
        <w:rPr>
          <w:rFonts w:ascii="Arial" w:eastAsia="Arial" w:hAnsi="Arial" w:cs="Arial"/>
          <w:spacing w:val="1"/>
          <w:sz w:val="24"/>
          <w:szCs w:val="24"/>
        </w:rPr>
        <w:t>e</w:t>
      </w:r>
      <w:r>
        <w:rPr>
          <w:rFonts w:ascii="Arial" w:eastAsia="Arial" w:hAnsi="Arial" w:cs="Arial"/>
          <w:spacing w:val="1"/>
          <w:sz w:val="24"/>
          <w:szCs w:val="24"/>
        </w:rPr>
        <w:t xml:space="preserve"> </w:t>
      </w:r>
      <w:r w:rsidRPr="00C00719">
        <w:rPr>
          <w:rFonts w:ascii="Arial" w:eastAsia="Arial" w:hAnsi="Arial" w:cs="Arial"/>
          <w:spacing w:val="1"/>
          <w:sz w:val="24"/>
          <w:szCs w:val="24"/>
        </w:rPr>
        <w:t>L</w:t>
      </w:r>
      <w:r>
        <w:rPr>
          <w:rFonts w:ascii="Arial" w:eastAsia="Arial" w:hAnsi="Arial" w:cs="Arial"/>
          <w:spacing w:val="1"/>
          <w:sz w:val="24"/>
          <w:szCs w:val="24"/>
        </w:rPr>
        <w:t>a</w:t>
      </w:r>
      <w:r w:rsidRPr="00C00719">
        <w:rPr>
          <w:rFonts w:ascii="Arial" w:eastAsia="Arial" w:hAnsi="Arial" w:cs="Arial"/>
          <w:spacing w:val="1"/>
          <w:sz w:val="24"/>
          <w:szCs w:val="24"/>
        </w:rPr>
        <w:t>st</w:t>
      </w:r>
      <w:r>
        <w:rPr>
          <w:rFonts w:ascii="Arial" w:eastAsia="Arial" w:hAnsi="Arial" w:cs="Arial"/>
          <w:spacing w:val="1"/>
          <w:sz w:val="24"/>
          <w:szCs w:val="24"/>
        </w:rPr>
        <w:t xml:space="preserve"> </w:t>
      </w:r>
      <w:r w:rsidRPr="00C00719">
        <w:rPr>
          <w:rFonts w:ascii="Arial" w:eastAsia="Arial" w:hAnsi="Arial" w:cs="Arial"/>
          <w:spacing w:val="1"/>
          <w:sz w:val="24"/>
          <w:szCs w:val="24"/>
        </w:rPr>
        <w:t>D</w:t>
      </w:r>
      <w:r>
        <w:rPr>
          <w:rFonts w:ascii="Arial" w:eastAsia="Arial" w:hAnsi="Arial" w:cs="Arial"/>
          <w:spacing w:val="1"/>
          <w:sz w:val="24"/>
          <w:szCs w:val="24"/>
        </w:rPr>
        <w:t>a</w:t>
      </w:r>
      <w:r w:rsidRPr="00C00719">
        <w:rPr>
          <w:rFonts w:ascii="Arial" w:eastAsia="Arial" w:hAnsi="Arial" w:cs="Arial"/>
          <w:spacing w:val="1"/>
          <w:sz w:val="24"/>
          <w:szCs w:val="24"/>
        </w:rPr>
        <w:t xml:space="preserve">y! </w:t>
      </w:r>
      <w:r>
        <w:rPr>
          <w:rFonts w:ascii="Arial" w:eastAsia="Arial" w:hAnsi="Arial" w:cs="Arial"/>
          <w:spacing w:val="1"/>
          <w:sz w:val="24"/>
          <w:szCs w:val="24"/>
        </w:rPr>
        <w:t xml:space="preserve"> </w:t>
      </w:r>
      <w:r w:rsidRPr="00C00719">
        <w:rPr>
          <w:rFonts w:ascii="Arial" w:eastAsia="Arial" w:hAnsi="Arial" w:cs="Arial"/>
          <w:spacing w:val="1"/>
          <w:sz w:val="24"/>
          <w:szCs w:val="24"/>
        </w:rPr>
        <w:t>(</w:t>
      </w:r>
      <w:r>
        <w:rPr>
          <w:rFonts w:ascii="Arial" w:eastAsia="Arial" w:hAnsi="Arial" w:cs="Arial"/>
          <w:spacing w:val="1"/>
          <w:sz w:val="24"/>
          <w:szCs w:val="24"/>
        </w:rPr>
        <w:t xml:space="preserve">John </w:t>
      </w:r>
      <w:r w:rsidRPr="00C00719">
        <w:rPr>
          <w:rFonts w:ascii="Arial" w:eastAsia="Arial" w:hAnsi="Arial" w:cs="Arial"/>
          <w:spacing w:val="1"/>
          <w:sz w:val="24"/>
          <w:szCs w:val="24"/>
        </w:rPr>
        <w:t>1</w:t>
      </w:r>
      <w:r>
        <w:rPr>
          <w:rFonts w:ascii="Arial" w:eastAsia="Arial" w:hAnsi="Arial" w:cs="Arial"/>
          <w:spacing w:val="1"/>
          <w:sz w:val="24"/>
          <w:szCs w:val="24"/>
        </w:rPr>
        <w:t>2</w:t>
      </w:r>
      <w:r w:rsidRPr="00C00719">
        <w:rPr>
          <w:rFonts w:ascii="Arial" w:eastAsia="Arial" w:hAnsi="Arial" w:cs="Arial"/>
          <w:spacing w:val="1"/>
          <w:sz w:val="24"/>
          <w:szCs w:val="24"/>
        </w:rPr>
        <w:t>:</w:t>
      </w:r>
      <w:r>
        <w:rPr>
          <w:rFonts w:ascii="Arial" w:eastAsia="Arial" w:hAnsi="Arial" w:cs="Arial"/>
          <w:spacing w:val="1"/>
          <w:sz w:val="24"/>
          <w:szCs w:val="24"/>
        </w:rPr>
        <w:t>48</w:t>
      </w:r>
      <w:r w:rsidRPr="00C00719">
        <w:rPr>
          <w:rFonts w:ascii="Arial" w:eastAsia="Arial" w:hAnsi="Arial" w:cs="Arial"/>
          <w:spacing w:val="1"/>
          <w:sz w:val="24"/>
          <w:szCs w:val="24"/>
        </w:rPr>
        <w:t>)</w:t>
      </w:r>
      <w:r>
        <w:rPr>
          <w:rFonts w:ascii="Arial" w:eastAsia="Arial" w:hAnsi="Arial" w:cs="Arial"/>
          <w:spacing w:val="1"/>
          <w:sz w:val="24"/>
          <w:szCs w:val="24"/>
        </w:rPr>
        <w:t>.</w:t>
      </w:r>
    </w:p>
    <w:p w:rsidR="001B55F9" w:rsidRDefault="001A660A" w:rsidP="00233331">
      <w:pPr>
        <w:spacing w:after="0" w:line="360" w:lineRule="auto"/>
        <w:ind w:left="1620" w:right="43" w:hanging="540"/>
        <w:rPr>
          <w:rFonts w:ascii="Arial" w:eastAsia="Times New Roman" w:hAnsi="Arial" w:cs="Arial"/>
          <w:sz w:val="24"/>
          <w:szCs w:val="24"/>
        </w:rPr>
      </w:pPr>
      <w:r>
        <w:rPr>
          <w:rFonts w:ascii="Arial" w:eastAsia="Arial" w:hAnsi="Arial" w:cs="Arial"/>
          <w:spacing w:val="1"/>
          <w:sz w:val="24"/>
          <w:szCs w:val="24"/>
        </w:rPr>
        <w:t>2.</w:t>
      </w:r>
      <w:r>
        <w:rPr>
          <w:rFonts w:ascii="Arial" w:eastAsia="Arial" w:hAnsi="Arial" w:cs="Arial"/>
          <w:spacing w:val="1"/>
          <w:sz w:val="24"/>
          <w:szCs w:val="24"/>
        </w:rPr>
        <w:tab/>
      </w:r>
      <w:r w:rsidR="00233331">
        <w:rPr>
          <w:rFonts w:ascii="Arial" w:eastAsia="Arial" w:hAnsi="Arial" w:cs="Arial"/>
          <w:spacing w:val="1"/>
          <w:sz w:val="24"/>
          <w:szCs w:val="24"/>
        </w:rPr>
        <w:t>Presbyterians practice the baptism of infants (because of their Calvinistic belief in original sin) as well as unbaptized adults, and administer baptism through "a</w:t>
      </w:r>
      <w:r w:rsidR="00233331" w:rsidRPr="005709F6">
        <w:rPr>
          <w:rFonts w:ascii="Arial" w:eastAsia="Times New Roman" w:hAnsi="Arial" w:cs="Arial"/>
          <w:sz w:val="24"/>
          <w:szCs w:val="24"/>
        </w:rPr>
        <w:t>spersion</w:t>
      </w:r>
      <w:r w:rsidR="00233331">
        <w:rPr>
          <w:rFonts w:ascii="Arial" w:eastAsia="Times New Roman" w:hAnsi="Arial" w:cs="Arial"/>
          <w:sz w:val="24"/>
          <w:szCs w:val="24"/>
        </w:rPr>
        <w:t>"</w:t>
      </w:r>
      <w:r w:rsidR="00233331" w:rsidRPr="005709F6">
        <w:rPr>
          <w:rFonts w:ascii="Arial" w:eastAsia="Times New Roman" w:hAnsi="Arial" w:cs="Arial"/>
          <w:sz w:val="24"/>
          <w:szCs w:val="24"/>
        </w:rPr>
        <w:t xml:space="preserve"> (sprinkling) or </w:t>
      </w:r>
      <w:r w:rsidR="001B55F9">
        <w:rPr>
          <w:rFonts w:ascii="Arial" w:eastAsia="Times New Roman" w:hAnsi="Arial" w:cs="Arial"/>
          <w:sz w:val="24"/>
          <w:szCs w:val="24"/>
        </w:rPr>
        <w:t>"</w:t>
      </w:r>
      <w:proofErr w:type="spellStart"/>
      <w:r w:rsidR="001B55F9">
        <w:rPr>
          <w:rFonts w:ascii="Arial" w:eastAsia="Times New Roman" w:hAnsi="Arial" w:cs="Arial"/>
          <w:sz w:val="24"/>
          <w:szCs w:val="24"/>
        </w:rPr>
        <w:t>a</w:t>
      </w:r>
      <w:hyperlink r:id="rId9" w:tooltip="Affusion" w:history="1">
        <w:r w:rsidR="00233331" w:rsidRPr="005709F6">
          <w:rPr>
            <w:rFonts w:ascii="Arial" w:eastAsia="Times New Roman" w:hAnsi="Arial" w:cs="Arial"/>
            <w:sz w:val="24"/>
            <w:szCs w:val="24"/>
          </w:rPr>
          <w:t>ffusion</w:t>
        </w:r>
        <w:proofErr w:type="spellEnd"/>
      </w:hyperlink>
      <w:r w:rsidR="001B55F9">
        <w:rPr>
          <w:rFonts w:ascii="Arial" w:eastAsia="Times New Roman" w:hAnsi="Arial" w:cs="Arial"/>
          <w:sz w:val="24"/>
          <w:szCs w:val="24"/>
        </w:rPr>
        <w:t xml:space="preserve">" </w:t>
      </w:r>
      <w:r w:rsidR="00233331" w:rsidRPr="005709F6">
        <w:rPr>
          <w:rFonts w:ascii="Arial" w:eastAsia="Times New Roman" w:hAnsi="Arial" w:cs="Arial"/>
          <w:sz w:val="24"/>
          <w:szCs w:val="24"/>
        </w:rPr>
        <w:t xml:space="preserve">(pouring) rather than </w:t>
      </w:r>
      <w:r w:rsidR="001B55F9">
        <w:rPr>
          <w:rFonts w:ascii="Arial" w:eastAsia="Times New Roman" w:hAnsi="Arial" w:cs="Arial"/>
          <w:sz w:val="24"/>
          <w:szCs w:val="24"/>
        </w:rPr>
        <w:t>by immersion.</w:t>
      </w:r>
    </w:p>
    <w:p w:rsidR="001B55F9" w:rsidRDefault="001B55F9" w:rsidP="001B55F9">
      <w:pPr>
        <w:spacing w:after="0" w:line="360" w:lineRule="auto"/>
        <w:ind w:left="2160" w:hanging="540"/>
        <w:rPr>
          <w:rFonts w:ascii="Arial" w:eastAsia="Arial" w:hAnsi="Arial" w:cs="Arial"/>
          <w:sz w:val="24"/>
          <w:szCs w:val="24"/>
        </w:rPr>
      </w:pPr>
      <w:r>
        <w:rPr>
          <w:rFonts w:ascii="Arial" w:eastAsia="Times New Roman" w:hAnsi="Arial" w:cs="Arial"/>
          <w:sz w:val="24"/>
          <w:szCs w:val="24"/>
        </w:rPr>
        <w:t>a.</w:t>
      </w:r>
      <w:r>
        <w:rPr>
          <w:rFonts w:ascii="Arial" w:eastAsia="Times New Roman" w:hAnsi="Arial" w:cs="Arial"/>
          <w:sz w:val="24"/>
          <w:szCs w:val="24"/>
        </w:rPr>
        <w:tab/>
      </w:r>
      <w:r>
        <w:rPr>
          <w:rFonts w:ascii="Arial" w:eastAsia="Arial" w:hAnsi="Arial" w:cs="Arial"/>
          <w:spacing w:val="2"/>
          <w:sz w:val="24"/>
          <w:szCs w:val="24"/>
        </w:rPr>
        <w:t xml:space="preserve">However, the Bible teaches that children </w:t>
      </w:r>
      <w:r w:rsidRPr="00ED23F0">
        <w:rPr>
          <w:rFonts w:ascii="Arial" w:eastAsia="Arial" w:hAnsi="Arial" w:cs="Arial"/>
          <w:sz w:val="24"/>
          <w:szCs w:val="24"/>
        </w:rPr>
        <w:t>ar</w:t>
      </w:r>
      <w:r>
        <w:rPr>
          <w:rFonts w:ascii="Arial" w:eastAsia="Arial" w:hAnsi="Arial" w:cs="Arial"/>
          <w:sz w:val="24"/>
          <w:szCs w:val="24"/>
        </w:rPr>
        <w:t>e</w:t>
      </w:r>
      <w:r w:rsidRPr="00ED23F0">
        <w:rPr>
          <w:rFonts w:ascii="Arial" w:eastAsia="Arial" w:hAnsi="Arial" w:cs="Arial"/>
          <w:sz w:val="24"/>
          <w:szCs w:val="24"/>
        </w:rPr>
        <w:t xml:space="preserve"> </w:t>
      </w:r>
      <w:r>
        <w:rPr>
          <w:rFonts w:ascii="Arial" w:eastAsia="Arial" w:hAnsi="Arial" w:cs="Arial"/>
          <w:sz w:val="24"/>
          <w:szCs w:val="24"/>
        </w:rPr>
        <w:t>i</w:t>
      </w:r>
      <w:r w:rsidRPr="00ED23F0">
        <w:rPr>
          <w:rFonts w:ascii="Arial" w:eastAsia="Arial" w:hAnsi="Arial" w:cs="Arial"/>
          <w:sz w:val="24"/>
          <w:szCs w:val="24"/>
        </w:rPr>
        <w:t>nno</w:t>
      </w:r>
      <w:r>
        <w:rPr>
          <w:rFonts w:ascii="Arial" w:eastAsia="Arial" w:hAnsi="Arial" w:cs="Arial"/>
          <w:sz w:val="24"/>
          <w:szCs w:val="24"/>
        </w:rPr>
        <w:t>c</w:t>
      </w:r>
      <w:r w:rsidRPr="00ED23F0">
        <w:rPr>
          <w:rFonts w:ascii="Arial" w:eastAsia="Arial" w:hAnsi="Arial" w:cs="Arial"/>
          <w:sz w:val="24"/>
          <w:szCs w:val="24"/>
        </w:rPr>
        <w:t>en</w:t>
      </w:r>
      <w:r>
        <w:rPr>
          <w:rFonts w:ascii="Arial" w:eastAsia="Arial" w:hAnsi="Arial" w:cs="Arial"/>
          <w:sz w:val="24"/>
          <w:szCs w:val="24"/>
        </w:rPr>
        <w:t>t,</w:t>
      </w:r>
      <w:r w:rsidRPr="00ED23F0">
        <w:rPr>
          <w:rFonts w:ascii="Arial" w:eastAsia="Arial" w:hAnsi="Arial" w:cs="Arial"/>
          <w:sz w:val="24"/>
          <w:szCs w:val="24"/>
        </w:rPr>
        <w:t xml:space="preserve"> saf</w:t>
      </w:r>
      <w:r>
        <w:rPr>
          <w:rFonts w:ascii="Arial" w:eastAsia="Arial" w:hAnsi="Arial" w:cs="Arial"/>
          <w:sz w:val="24"/>
          <w:szCs w:val="24"/>
        </w:rPr>
        <w:t>e</w:t>
      </w:r>
      <w:r w:rsidRPr="00ED23F0">
        <w:rPr>
          <w:rFonts w:ascii="Arial" w:eastAsia="Arial" w:hAnsi="Arial" w:cs="Arial"/>
          <w:sz w:val="24"/>
          <w:szCs w:val="24"/>
        </w:rPr>
        <w:t xml:space="preserve"> (Eze</w:t>
      </w:r>
      <w:r>
        <w:rPr>
          <w:rFonts w:ascii="Arial" w:eastAsia="Arial" w:hAnsi="Arial" w:cs="Arial"/>
          <w:sz w:val="24"/>
          <w:szCs w:val="24"/>
        </w:rPr>
        <w:t>k</w:t>
      </w:r>
      <w:r w:rsidRPr="00ED23F0">
        <w:rPr>
          <w:rFonts w:ascii="Arial" w:eastAsia="Arial" w:hAnsi="Arial" w:cs="Arial"/>
          <w:sz w:val="24"/>
          <w:szCs w:val="24"/>
        </w:rPr>
        <w:t xml:space="preserve"> 18:20</w:t>
      </w:r>
      <w:r>
        <w:rPr>
          <w:rFonts w:ascii="Arial" w:eastAsia="Arial" w:hAnsi="Arial" w:cs="Arial"/>
          <w:sz w:val="24"/>
          <w:szCs w:val="24"/>
        </w:rPr>
        <w:t>;</w:t>
      </w:r>
      <w:r w:rsidRPr="00ED23F0">
        <w:rPr>
          <w:rFonts w:ascii="Arial" w:eastAsia="Arial" w:hAnsi="Arial" w:cs="Arial"/>
          <w:sz w:val="24"/>
          <w:szCs w:val="24"/>
        </w:rPr>
        <w:t xml:space="preserve"> </w:t>
      </w:r>
      <w:r>
        <w:rPr>
          <w:rFonts w:ascii="Arial" w:eastAsia="Arial" w:hAnsi="Arial" w:cs="Arial"/>
          <w:sz w:val="24"/>
          <w:szCs w:val="24"/>
        </w:rPr>
        <w:t>1</w:t>
      </w:r>
      <w:r w:rsidRPr="00ED23F0">
        <w:rPr>
          <w:rFonts w:ascii="Arial" w:eastAsia="Arial" w:hAnsi="Arial" w:cs="Arial"/>
          <w:sz w:val="24"/>
          <w:szCs w:val="24"/>
        </w:rPr>
        <w:t xml:space="preserve"> </w:t>
      </w:r>
      <w:r>
        <w:rPr>
          <w:rFonts w:ascii="Arial" w:eastAsia="Arial" w:hAnsi="Arial" w:cs="Arial"/>
          <w:sz w:val="24"/>
          <w:szCs w:val="24"/>
        </w:rPr>
        <w:t>John</w:t>
      </w:r>
      <w:r w:rsidRPr="00ED23F0">
        <w:rPr>
          <w:rFonts w:ascii="Arial" w:eastAsia="Arial" w:hAnsi="Arial" w:cs="Arial"/>
          <w:sz w:val="24"/>
          <w:szCs w:val="24"/>
        </w:rPr>
        <w:t xml:space="preserve"> 3</w:t>
      </w:r>
      <w:r>
        <w:rPr>
          <w:rFonts w:ascii="Arial" w:eastAsia="Arial" w:hAnsi="Arial" w:cs="Arial"/>
          <w:sz w:val="24"/>
          <w:szCs w:val="24"/>
        </w:rPr>
        <w:t>:</w:t>
      </w:r>
      <w:r w:rsidRPr="00ED23F0">
        <w:rPr>
          <w:rFonts w:ascii="Arial" w:eastAsia="Arial" w:hAnsi="Arial" w:cs="Arial"/>
          <w:sz w:val="24"/>
          <w:szCs w:val="24"/>
        </w:rPr>
        <w:t>4; Mar</w:t>
      </w:r>
      <w:r>
        <w:rPr>
          <w:rFonts w:ascii="Arial" w:eastAsia="Arial" w:hAnsi="Arial" w:cs="Arial"/>
          <w:sz w:val="24"/>
          <w:szCs w:val="24"/>
        </w:rPr>
        <w:t xml:space="preserve">k </w:t>
      </w:r>
      <w:r w:rsidRPr="00ED23F0">
        <w:rPr>
          <w:rFonts w:ascii="Arial" w:eastAsia="Arial" w:hAnsi="Arial" w:cs="Arial"/>
          <w:sz w:val="24"/>
          <w:szCs w:val="24"/>
        </w:rPr>
        <w:t>10</w:t>
      </w:r>
      <w:r>
        <w:rPr>
          <w:rFonts w:ascii="Arial" w:eastAsia="Arial" w:hAnsi="Arial" w:cs="Arial"/>
          <w:sz w:val="24"/>
          <w:szCs w:val="24"/>
        </w:rPr>
        <w:t>:</w:t>
      </w:r>
      <w:r w:rsidRPr="00ED23F0">
        <w:rPr>
          <w:rFonts w:ascii="Arial" w:eastAsia="Arial" w:hAnsi="Arial" w:cs="Arial"/>
          <w:sz w:val="24"/>
          <w:szCs w:val="24"/>
        </w:rPr>
        <w:t>14)</w:t>
      </w:r>
      <w:r>
        <w:rPr>
          <w:rFonts w:ascii="Arial" w:eastAsia="Arial" w:hAnsi="Arial" w:cs="Arial"/>
          <w:sz w:val="24"/>
          <w:szCs w:val="24"/>
        </w:rPr>
        <w:t>.</w:t>
      </w:r>
    </w:p>
    <w:p w:rsidR="001B55F9" w:rsidRDefault="001B55F9" w:rsidP="001B55F9">
      <w:pPr>
        <w:spacing w:after="0" w:line="360" w:lineRule="auto"/>
        <w:ind w:left="2700" w:hanging="540"/>
        <w:rPr>
          <w:rFonts w:ascii="Arial" w:eastAsia="Arial" w:hAnsi="Arial" w:cs="Arial"/>
          <w:sz w:val="24"/>
          <w:szCs w:val="24"/>
        </w:rPr>
      </w:pPr>
      <w:r>
        <w:rPr>
          <w:rFonts w:ascii="Arial" w:eastAsia="Arial" w:hAnsi="Arial" w:cs="Arial"/>
          <w:sz w:val="24"/>
          <w:szCs w:val="24"/>
        </w:rPr>
        <w:t>(</w:t>
      </w:r>
      <w:r w:rsidR="001C599A">
        <w:rPr>
          <w:rFonts w:ascii="Arial" w:eastAsia="Arial" w:hAnsi="Arial" w:cs="Arial"/>
          <w:sz w:val="24"/>
          <w:szCs w:val="24"/>
        </w:rPr>
        <w:t>1</w:t>
      </w:r>
      <w:r>
        <w:rPr>
          <w:rFonts w:ascii="Arial" w:eastAsia="Arial" w:hAnsi="Arial" w:cs="Arial"/>
          <w:sz w:val="24"/>
          <w:szCs w:val="24"/>
        </w:rPr>
        <w:t>).</w:t>
      </w:r>
      <w:r>
        <w:rPr>
          <w:rFonts w:ascii="Arial" w:eastAsia="Arial" w:hAnsi="Arial" w:cs="Arial"/>
          <w:sz w:val="24"/>
          <w:szCs w:val="24"/>
        </w:rPr>
        <w:tab/>
      </w:r>
      <w:r>
        <w:rPr>
          <w:rFonts w:ascii="Arial" w:eastAsia="Arial" w:hAnsi="Arial" w:cs="Arial"/>
          <w:spacing w:val="1"/>
          <w:sz w:val="24"/>
          <w:szCs w:val="24"/>
        </w:rPr>
        <w:t>Bap</w:t>
      </w:r>
      <w:r>
        <w:rPr>
          <w:rFonts w:ascii="Arial" w:eastAsia="Arial" w:hAnsi="Arial" w:cs="Arial"/>
          <w:sz w:val="24"/>
          <w:szCs w:val="24"/>
        </w:rPr>
        <w:t>ti</w:t>
      </w:r>
      <w:r>
        <w:rPr>
          <w:rFonts w:ascii="Arial" w:eastAsia="Arial" w:hAnsi="Arial" w:cs="Arial"/>
          <w:spacing w:val="-2"/>
          <w:sz w:val="24"/>
          <w:szCs w:val="24"/>
        </w:rPr>
        <w:t>s</w:t>
      </w:r>
      <w:r>
        <w:rPr>
          <w:rFonts w:ascii="Arial" w:eastAsia="Arial" w:hAnsi="Arial" w:cs="Arial"/>
          <w:sz w:val="24"/>
          <w:szCs w:val="24"/>
        </w:rPr>
        <w:t xml:space="preserve">m </w:t>
      </w:r>
      <w:r>
        <w:rPr>
          <w:rFonts w:ascii="Arial" w:eastAsia="Arial" w:hAnsi="Arial" w:cs="Arial"/>
          <w:spacing w:val="2"/>
          <w:sz w:val="24"/>
          <w:szCs w:val="24"/>
        </w:rPr>
        <w:t>m</w:t>
      </w:r>
      <w:r>
        <w:rPr>
          <w:rFonts w:ascii="Arial" w:eastAsia="Arial" w:hAnsi="Arial" w:cs="Arial"/>
          <w:spacing w:val="1"/>
          <w:sz w:val="24"/>
          <w:szCs w:val="24"/>
        </w:rPr>
        <w:t>u</w:t>
      </w:r>
      <w:r>
        <w:rPr>
          <w:rFonts w:ascii="Arial" w:eastAsia="Arial" w:hAnsi="Arial" w:cs="Arial"/>
          <w:sz w:val="24"/>
          <w:szCs w:val="24"/>
        </w:rPr>
        <w:t>st</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pacing w:val="1"/>
          <w:sz w:val="24"/>
          <w:szCs w:val="24"/>
        </w:rPr>
        <w:t>de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hea</w:t>
      </w:r>
      <w:r>
        <w:rPr>
          <w:rFonts w:ascii="Arial" w:eastAsia="Arial" w:hAnsi="Arial" w:cs="Arial"/>
          <w:spacing w:val="-1"/>
          <w:sz w:val="24"/>
          <w:szCs w:val="24"/>
        </w:rPr>
        <w:t>r</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pacing w:val="1"/>
          <w:sz w:val="24"/>
          <w:szCs w:val="24"/>
        </w:rPr>
        <w:t>e</w:t>
      </w:r>
      <w:r>
        <w:rPr>
          <w:rFonts w:ascii="Arial" w:eastAsia="Arial" w:hAnsi="Arial" w:cs="Arial"/>
          <w:sz w:val="24"/>
          <w:szCs w:val="24"/>
        </w:rPr>
        <w:t>li</w:t>
      </w:r>
      <w:r>
        <w:rPr>
          <w:rFonts w:ascii="Arial" w:eastAsia="Arial" w:hAnsi="Arial" w:cs="Arial"/>
          <w:spacing w:val="1"/>
          <w:sz w:val="24"/>
          <w:szCs w:val="24"/>
        </w:rPr>
        <w:t>e</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 xml:space="preserve">he </w:t>
      </w:r>
      <w:r>
        <w:rPr>
          <w:rFonts w:ascii="Arial" w:eastAsia="Arial" w:hAnsi="Arial" w:cs="Arial"/>
          <w:spacing w:val="-1"/>
          <w:sz w:val="24"/>
          <w:szCs w:val="24"/>
        </w:rPr>
        <w:t>g</w:t>
      </w:r>
      <w:r>
        <w:rPr>
          <w:rFonts w:ascii="Arial" w:eastAsia="Arial" w:hAnsi="Arial" w:cs="Arial"/>
          <w:spacing w:val="1"/>
          <w:sz w:val="24"/>
          <w:szCs w:val="24"/>
        </w:rPr>
        <w:t>o</w:t>
      </w:r>
      <w:r>
        <w:rPr>
          <w:rFonts w:ascii="Arial" w:eastAsia="Arial" w:hAnsi="Arial" w:cs="Arial"/>
          <w:sz w:val="24"/>
          <w:szCs w:val="24"/>
        </w:rPr>
        <w:t>s</w:t>
      </w:r>
      <w:r>
        <w:rPr>
          <w:rFonts w:ascii="Arial" w:eastAsia="Arial" w:hAnsi="Arial" w:cs="Arial"/>
          <w:spacing w:val="1"/>
          <w:sz w:val="24"/>
          <w:szCs w:val="24"/>
        </w:rPr>
        <w:t>pe</w:t>
      </w:r>
      <w:r>
        <w:rPr>
          <w:rFonts w:ascii="Arial" w:eastAsia="Arial" w:hAnsi="Arial" w:cs="Arial"/>
          <w:sz w:val="24"/>
          <w:szCs w:val="24"/>
        </w:rPr>
        <w:t>l,</w:t>
      </w:r>
      <w:r>
        <w:rPr>
          <w:rFonts w:ascii="Arial" w:eastAsia="Arial" w:hAnsi="Arial" w:cs="Arial"/>
          <w:spacing w:val="1"/>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1"/>
          <w:sz w:val="24"/>
          <w:szCs w:val="24"/>
        </w:rPr>
        <w:t>p</w:t>
      </w:r>
      <w:r>
        <w:rPr>
          <w:rFonts w:ascii="Arial" w:eastAsia="Arial" w:hAnsi="Arial" w:cs="Arial"/>
          <w:spacing w:val="1"/>
          <w:sz w:val="24"/>
          <w:szCs w:val="24"/>
        </w:rPr>
        <w:t>en</w:t>
      </w:r>
      <w:r>
        <w:rPr>
          <w:rFonts w:ascii="Arial" w:eastAsia="Arial" w:hAnsi="Arial" w:cs="Arial"/>
          <w:spacing w:val="-2"/>
          <w:sz w:val="24"/>
          <w:szCs w:val="24"/>
        </w:rPr>
        <w:t>t</w:t>
      </w:r>
      <w:r>
        <w:rPr>
          <w:rFonts w:ascii="Arial" w:eastAsia="Arial" w:hAnsi="Arial" w:cs="Arial"/>
          <w:spacing w:val="1"/>
          <w:sz w:val="24"/>
          <w:szCs w:val="24"/>
        </w:rPr>
        <w:t>an</w:t>
      </w:r>
      <w:r>
        <w:rPr>
          <w:rFonts w:ascii="Arial" w:eastAsia="Arial" w:hAnsi="Arial" w:cs="Arial"/>
          <w:sz w:val="24"/>
          <w:szCs w:val="24"/>
        </w:rPr>
        <w:t>ce</w:t>
      </w:r>
      <w:r>
        <w:rPr>
          <w:rFonts w:ascii="Arial" w:eastAsia="Arial" w:hAnsi="Arial" w:cs="Arial"/>
          <w:spacing w:val="-1"/>
          <w:sz w:val="24"/>
          <w:szCs w:val="24"/>
        </w:rPr>
        <w:t xml:space="preserve"> 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si</w:t>
      </w:r>
      <w:r>
        <w:rPr>
          <w:rFonts w:ascii="Arial" w:eastAsia="Arial" w:hAnsi="Arial" w:cs="Arial"/>
          <w:spacing w:val="1"/>
          <w:sz w:val="24"/>
          <w:szCs w:val="24"/>
        </w:rPr>
        <w:t>n</w:t>
      </w:r>
      <w:r>
        <w:rPr>
          <w:rFonts w:ascii="Arial" w:eastAsia="Arial" w:hAnsi="Arial" w:cs="Arial"/>
          <w:sz w:val="24"/>
          <w:szCs w:val="24"/>
        </w:rPr>
        <w:t>s,</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f</w:t>
      </w:r>
      <w:r>
        <w:rPr>
          <w:rFonts w:ascii="Arial" w:eastAsia="Arial" w:hAnsi="Arial" w:cs="Arial"/>
          <w:spacing w:val="1"/>
          <w:sz w:val="24"/>
          <w:szCs w:val="24"/>
        </w:rPr>
        <w:t>e</w:t>
      </w:r>
      <w:r>
        <w:rPr>
          <w:rFonts w:ascii="Arial" w:eastAsia="Arial" w:hAnsi="Arial" w:cs="Arial"/>
          <w:sz w:val="24"/>
          <w:szCs w:val="24"/>
        </w:rPr>
        <w:t>ssi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3"/>
          <w:sz w:val="24"/>
          <w:szCs w:val="24"/>
        </w:rPr>
        <w:t>C</w:t>
      </w:r>
      <w:r>
        <w:rPr>
          <w:rFonts w:ascii="Arial" w:eastAsia="Arial" w:hAnsi="Arial" w:cs="Arial"/>
          <w:spacing w:val="1"/>
          <w:sz w:val="24"/>
          <w:szCs w:val="24"/>
        </w:rPr>
        <w:t>h</w:t>
      </w:r>
      <w:r>
        <w:rPr>
          <w:rFonts w:ascii="Arial" w:eastAsia="Arial" w:hAnsi="Arial" w:cs="Arial"/>
          <w:spacing w:val="-1"/>
          <w:sz w:val="24"/>
          <w:szCs w:val="24"/>
        </w:rPr>
        <w:t>r</w:t>
      </w:r>
      <w:r>
        <w:rPr>
          <w:rFonts w:ascii="Arial" w:eastAsia="Arial" w:hAnsi="Arial" w:cs="Arial"/>
          <w:sz w:val="24"/>
          <w:szCs w:val="24"/>
        </w:rPr>
        <w:t>ist,</w:t>
      </w:r>
      <w:r>
        <w:rPr>
          <w:rFonts w:ascii="Arial" w:eastAsia="Arial" w:hAnsi="Arial" w:cs="Arial"/>
          <w:spacing w:val="1"/>
          <w:sz w:val="24"/>
          <w:szCs w:val="24"/>
        </w:rPr>
        <w:t xml:space="preserve"> 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1"/>
          <w:sz w:val="24"/>
          <w:szCs w:val="24"/>
        </w:rPr>
        <w:t>en on</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a</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ba</w:t>
      </w:r>
      <w:r>
        <w:rPr>
          <w:rFonts w:ascii="Arial" w:eastAsia="Arial" w:hAnsi="Arial" w:cs="Arial"/>
          <w:spacing w:val="-1"/>
          <w:sz w:val="24"/>
          <w:szCs w:val="24"/>
        </w:rPr>
        <w:t>p</w:t>
      </w:r>
      <w:r>
        <w:rPr>
          <w:rFonts w:ascii="Arial" w:eastAsia="Arial" w:hAnsi="Arial" w:cs="Arial"/>
          <w:sz w:val="24"/>
          <w:szCs w:val="24"/>
        </w:rPr>
        <w:t>ti</w:t>
      </w:r>
      <w:r>
        <w:rPr>
          <w:rFonts w:ascii="Arial" w:eastAsia="Arial" w:hAnsi="Arial" w:cs="Arial"/>
          <w:spacing w:val="-2"/>
          <w:sz w:val="24"/>
          <w:szCs w:val="24"/>
        </w:rPr>
        <w:t>z</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w:t>
      </w:r>
      <w:r>
        <w:rPr>
          <w:rFonts w:ascii="Arial" w:eastAsia="Arial" w:hAnsi="Arial" w:cs="Arial"/>
          <w:sz w:val="24"/>
          <w:szCs w:val="24"/>
        </w:rPr>
        <w:t>Rom</w:t>
      </w:r>
      <w:r>
        <w:rPr>
          <w:rFonts w:ascii="Arial" w:eastAsia="Arial" w:hAnsi="Arial" w:cs="Arial"/>
          <w:spacing w:val="-1"/>
          <w:sz w:val="24"/>
          <w:szCs w:val="24"/>
        </w:rPr>
        <w:t xml:space="preserve"> </w:t>
      </w:r>
      <w:r>
        <w:rPr>
          <w:rFonts w:ascii="Arial" w:eastAsia="Arial" w:hAnsi="Arial" w:cs="Arial"/>
          <w:spacing w:val="1"/>
          <w:sz w:val="24"/>
          <w:szCs w:val="24"/>
        </w:rPr>
        <w:t>10</w:t>
      </w:r>
      <w:r>
        <w:rPr>
          <w:rFonts w:ascii="Arial" w:eastAsia="Arial" w:hAnsi="Arial" w:cs="Arial"/>
          <w:spacing w:val="-2"/>
          <w:sz w:val="24"/>
          <w:szCs w:val="24"/>
        </w:rPr>
        <w:t>:</w:t>
      </w:r>
      <w:r>
        <w:rPr>
          <w:rFonts w:ascii="Arial" w:eastAsia="Arial" w:hAnsi="Arial" w:cs="Arial"/>
          <w:spacing w:val="1"/>
          <w:sz w:val="24"/>
          <w:szCs w:val="24"/>
        </w:rPr>
        <w:t>17</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3"/>
          <w:sz w:val="24"/>
          <w:szCs w:val="24"/>
        </w:rPr>
        <w:t>M</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z w:val="24"/>
          <w:szCs w:val="24"/>
        </w:rPr>
        <w:t xml:space="preserve">k </w:t>
      </w:r>
      <w:r>
        <w:rPr>
          <w:rFonts w:ascii="Arial" w:eastAsia="Arial" w:hAnsi="Arial" w:cs="Arial"/>
          <w:spacing w:val="1"/>
          <w:sz w:val="24"/>
          <w:szCs w:val="24"/>
        </w:rPr>
        <w:t>16</w:t>
      </w:r>
      <w:r>
        <w:rPr>
          <w:rFonts w:ascii="Arial" w:eastAsia="Arial" w:hAnsi="Arial" w:cs="Arial"/>
          <w:spacing w:val="-2"/>
          <w:sz w:val="24"/>
          <w:szCs w:val="24"/>
        </w:rPr>
        <w:t>:</w:t>
      </w:r>
      <w:r>
        <w:rPr>
          <w:rFonts w:ascii="Arial" w:eastAsia="Arial" w:hAnsi="Arial" w:cs="Arial"/>
          <w:spacing w:val="-1"/>
          <w:sz w:val="24"/>
          <w:szCs w:val="24"/>
        </w:rPr>
        <w:t>1</w:t>
      </w:r>
      <w:r>
        <w:rPr>
          <w:rFonts w:ascii="Arial" w:eastAsia="Arial" w:hAnsi="Arial" w:cs="Arial"/>
          <w:spacing w:val="1"/>
          <w:sz w:val="24"/>
          <w:szCs w:val="24"/>
        </w:rPr>
        <w:t>5</w:t>
      </w:r>
      <w:r>
        <w:rPr>
          <w:rFonts w:ascii="Arial" w:eastAsia="Arial" w:hAnsi="Arial" w:cs="Arial"/>
          <w:sz w:val="24"/>
          <w:szCs w:val="24"/>
        </w:rPr>
        <w:t>,</w:t>
      </w:r>
      <w:r>
        <w:rPr>
          <w:rFonts w:ascii="Arial" w:eastAsia="Arial" w:hAnsi="Arial" w:cs="Arial"/>
          <w:spacing w:val="1"/>
          <w:sz w:val="24"/>
          <w:szCs w:val="24"/>
        </w:rPr>
        <w:t>1</w:t>
      </w:r>
      <w:r>
        <w:rPr>
          <w:rFonts w:ascii="Arial" w:eastAsia="Arial" w:hAnsi="Arial" w:cs="Arial"/>
          <w:spacing w:val="-1"/>
          <w:sz w:val="24"/>
          <w:szCs w:val="24"/>
        </w:rPr>
        <w:t>6</w:t>
      </w:r>
      <w:r>
        <w:rPr>
          <w:rFonts w:ascii="Arial" w:eastAsia="Arial" w:hAnsi="Arial" w:cs="Arial"/>
          <w:sz w:val="24"/>
          <w:szCs w:val="24"/>
        </w:rPr>
        <w:t>:</w:t>
      </w:r>
      <w:r>
        <w:rPr>
          <w:rFonts w:ascii="Arial" w:eastAsia="Arial" w:hAnsi="Arial" w:cs="Arial"/>
          <w:spacing w:val="1"/>
          <w:sz w:val="24"/>
          <w:szCs w:val="24"/>
        </w:rPr>
        <w:t xml:space="preserve"> A</w:t>
      </w:r>
      <w:r>
        <w:rPr>
          <w:rFonts w:ascii="Arial" w:eastAsia="Arial" w:hAnsi="Arial" w:cs="Arial"/>
          <w:sz w:val="24"/>
          <w:szCs w:val="24"/>
        </w:rPr>
        <w:t>cts</w:t>
      </w:r>
      <w:r>
        <w:rPr>
          <w:rFonts w:ascii="Arial" w:eastAsia="Arial" w:hAnsi="Arial" w:cs="Arial"/>
          <w:spacing w:val="-2"/>
          <w:sz w:val="24"/>
          <w:szCs w:val="24"/>
        </w:rPr>
        <w:t xml:space="preserve"> </w:t>
      </w:r>
      <w:r>
        <w:rPr>
          <w:rFonts w:ascii="Arial" w:eastAsia="Arial" w:hAnsi="Arial" w:cs="Arial"/>
          <w:spacing w:val="1"/>
          <w:sz w:val="24"/>
          <w:szCs w:val="24"/>
        </w:rPr>
        <w:t>2</w:t>
      </w:r>
      <w:r>
        <w:rPr>
          <w:rFonts w:ascii="Arial" w:eastAsia="Arial" w:hAnsi="Arial" w:cs="Arial"/>
          <w:sz w:val="24"/>
          <w:szCs w:val="24"/>
        </w:rPr>
        <w:t>:</w:t>
      </w:r>
      <w:r>
        <w:rPr>
          <w:rFonts w:ascii="Arial" w:eastAsia="Arial" w:hAnsi="Arial" w:cs="Arial"/>
          <w:spacing w:val="-1"/>
          <w:sz w:val="24"/>
          <w:szCs w:val="24"/>
        </w:rPr>
        <w:t>3</w:t>
      </w:r>
      <w:r>
        <w:rPr>
          <w:rFonts w:ascii="Arial" w:eastAsia="Arial" w:hAnsi="Arial" w:cs="Arial"/>
          <w:spacing w:val="1"/>
          <w:sz w:val="24"/>
          <w:szCs w:val="24"/>
        </w:rPr>
        <w:t xml:space="preserve">8: </w:t>
      </w:r>
      <w:r>
        <w:rPr>
          <w:rFonts w:ascii="Arial" w:eastAsia="Arial" w:hAnsi="Arial" w:cs="Arial"/>
          <w:sz w:val="24"/>
          <w:szCs w:val="24"/>
        </w:rPr>
        <w:t>Rom</w:t>
      </w:r>
      <w:r>
        <w:rPr>
          <w:rFonts w:ascii="Arial" w:eastAsia="Arial" w:hAnsi="Arial" w:cs="Arial"/>
          <w:spacing w:val="-1"/>
          <w:sz w:val="24"/>
          <w:szCs w:val="24"/>
        </w:rPr>
        <w:t xml:space="preserve"> </w:t>
      </w:r>
      <w:r>
        <w:rPr>
          <w:rFonts w:ascii="Arial" w:eastAsia="Arial" w:hAnsi="Arial" w:cs="Arial"/>
          <w:spacing w:val="1"/>
          <w:sz w:val="24"/>
          <w:szCs w:val="24"/>
        </w:rPr>
        <w:t>10</w:t>
      </w:r>
      <w:r>
        <w:rPr>
          <w:rFonts w:ascii="Arial" w:eastAsia="Arial" w:hAnsi="Arial" w:cs="Arial"/>
          <w:spacing w:val="-2"/>
          <w:sz w:val="24"/>
          <w:szCs w:val="24"/>
        </w:rPr>
        <w:t>:</w:t>
      </w:r>
      <w:r>
        <w:rPr>
          <w:rFonts w:ascii="Arial" w:eastAsia="Arial" w:hAnsi="Arial" w:cs="Arial"/>
          <w:spacing w:val="1"/>
          <w:sz w:val="24"/>
          <w:szCs w:val="24"/>
        </w:rPr>
        <w:t>8</w:t>
      </w:r>
      <w:r>
        <w:rPr>
          <w:rFonts w:ascii="Arial" w:eastAsia="Arial" w:hAnsi="Arial" w:cs="Arial"/>
          <w:spacing w:val="-1"/>
          <w:sz w:val="24"/>
          <w:szCs w:val="24"/>
        </w:rPr>
        <w:t>-</w:t>
      </w:r>
      <w:r>
        <w:rPr>
          <w:rFonts w:ascii="Arial" w:eastAsia="Arial" w:hAnsi="Arial" w:cs="Arial"/>
          <w:spacing w:val="1"/>
          <w:sz w:val="24"/>
          <w:szCs w:val="24"/>
        </w:rPr>
        <w:t>10</w:t>
      </w:r>
      <w:r>
        <w:rPr>
          <w:rFonts w:ascii="Arial" w:eastAsia="Arial" w:hAnsi="Arial" w:cs="Arial"/>
          <w:spacing w:val="-1"/>
          <w:sz w:val="24"/>
          <w:szCs w:val="24"/>
        </w:rPr>
        <w:t>)</w:t>
      </w:r>
      <w:r>
        <w:rPr>
          <w:rFonts w:ascii="Arial" w:eastAsia="Arial" w:hAnsi="Arial" w:cs="Arial"/>
          <w:sz w:val="24"/>
          <w:szCs w:val="24"/>
        </w:rPr>
        <w:t>.</w:t>
      </w:r>
    </w:p>
    <w:p w:rsidR="001B55F9" w:rsidRDefault="001B55F9" w:rsidP="001B55F9">
      <w:pPr>
        <w:spacing w:after="0" w:line="360" w:lineRule="auto"/>
        <w:ind w:left="2700" w:hanging="540"/>
        <w:rPr>
          <w:rFonts w:ascii="Arial" w:eastAsia="Arial" w:hAnsi="Arial" w:cs="Arial"/>
          <w:sz w:val="24"/>
          <w:szCs w:val="24"/>
        </w:rPr>
      </w:pPr>
      <w:r>
        <w:rPr>
          <w:rFonts w:ascii="Arial" w:eastAsia="Arial" w:hAnsi="Arial" w:cs="Arial"/>
          <w:sz w:val="24"/>
          <w:szCs w:val="24"/>
        </w:rPr>
        <w:t>(</w:t>
      </w:r>
      <w:r w:rsidR="001C599A">
        <w:rPr>
          <w:rFonts w:ascii="Arial" w:eastAsia="Arial" w:hAnsi="Arial" w:cs="Arial"/>
          <w:sz w:val="24"/>
          <w:szCs w:val="24"/>
        </w:rPr>
        <w:t>2</w:t>
      </w:r>
      <w:r>
        <w:rPr>
          <w:rFonts w:ascii="Arial" w:eastAsia="Arial" w:hAnsi="Arial" w:cs="Arial"/>
          <w:sz w:val="24"/>
          <w:szCs w:val="24"/>
        </w:rPr>
        <w:t>).</w:t>
      </w:r>
      <w:r>
        <w:rPr>
          <w:rFonts w:ascii="Arial" w:eastAsia="Arial" w:hAnsi="Arial" w:cs="Arial"/>
          <w:sz w:val="24"/>
          <w:szCs w:val="24"/>
        </w:rPr>
        <w:tab/>
        <w:t>In</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N</w:t>
      </w:r>
      <w:r>
        <w:rPr>
          <w:rFonts w:ascii="Arial" w:eastAsia="Arial" w:hAnsi="Arial" w:cs="Arial"/>
          <w:spacing w:val="1"/>
          <w:sz w:val="24"/>
          <w:szCs w:val="24"/>
        </w:rPr>
        <w:t>e</w:t>
      </w:r>
      <w:r>
        <w:rPr>
          <w:rFonts w:ascii="Arial" w:eastAsia="Arial" w:hAnsi="Arial" w:cs="Arial"/>
          <w:sz w:val="24"/>
          <w:szCs w:val="24"/>
        </w:rPr>
        <w:t>w</w:t>
      </w:r>
      <w:r>
        <w:rPr>
          <w:rFonts w:ascii="Arial" w:eastAsia="Arial" w:hAnsi="Arial" w:cs="Arial"/>
          <w:spacing w:val="-2"/>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pacing w:val="-2"/>
          <w:sz w:val="24"/>
          <w:szCs w:val="24"/>
        </w:rPr>
        <w:t>s</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o</w:t>
      </w:r>
      <w:r>
        <w:rPr>
          <w:rFonts w:ascii="Arial" w:eastAsia="Arial" w:hAnsi="Arial" w:cs="Arial"/>
          <w:spacing w:val="2"/>
          <w:sz w:val="24"/>
          <w:szCs w:val="24"/>
        </w:rPr>
        <w:t>m</w:t>
      </w:r>
      <w:r>
        <w:rPr>
          <w:rFonts w:ascii="Arial" w:eastAsia="Arial" w:hAnsi="Arial" w:cs="Arial"/>
          <w:spacing w:val="1"/>
          <w:sz w:val="24"/>
          <w:szCs w:val="24"/>
        </w:rPr>
        <w:t>en</w:t>
      </w:r>
      <w:r>
        <w:rPr>
          <w:rFonts w:ascii="Arial" w:eastAsia="Arial" w:hAnsi="Arial" w:cs="Arial"/>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z w:val="24"/>
          <w:szCs w:val="24"/>
        </w:rPr>
        <w:t>e</w:t>
      </w:r>
      <w:r>
        <w:rPr>
          <w:rFonts w:ascii="Arial" w:eastAsia="Arial" w:hAnsi="Arial" w:cs="Arial"/>
          <w:spacing w:val="1"/>
          <w:sz w:val="24"/>
          <w:szCs w:val="24"/>
        </w:rPr>
        <w:t xml:space="preserve"> b</w:t>
      </w:r>
      <w:r>
        <w:rPr>
          <w:rFonts w:ascii="Arial" w:eastAsia="Arial" w:hAnsi="Arial" w:cs="Arial"/>
          <w:spacing w:val="-1"/>
          <w:sz w:val="24"/>
          <w:szCs w:val="24"/>
        </w:rPr>
        <w:t>a</w:t>
      </w:r>
      <w:r>
        <w:rPr>
          <w:rFonts w:ascii="Arial" w:eastAsia="Arial" w:hAnsi="Arial" w:cs="Arial"/>
          <w:spacing w:val="1"/>
          <w:sz w:val="24"/>
          <w:szCs w:val="24"/>
        </w:rPr>
        <w:t>p</w:t>
      </w:r>
      <w:r>
        <w:rPr>
          <w:rFonts w:ascii="Arial" w:eastAsia="Arial" w:hAnsi="Arial" w:cs="Arial"/>
          <w:sz w:val="24"/>
          <w:szCs w:val="24"/>
        </w:rPr>
        <w:t>ti</w:t>
      </w:r>
      <w:r>
        <w:rPr>
          <w:rFonts w:ascii="Arial" w:eastAsia="Arial" w:hAnsi="Arial" w:cs="Arial"/>
          <w:spacing w:val="-2"/>
          <w:sz w:val="24"/>
          <w:szCs w:val="24"/>
        </w:rPr>
        <w:t>z</w:t>
      </w:r>
      <w:r>
        <w:rPr>
          <w:rFonts w:ascii="Arial" w:eastAsia="Arial" w:hAnsi="Arial" w:cs="Arial"/>
          <w:spacing w:val="1"/>
          <w:sz w:val="24"/>
          <w:szCs w:val="24"/>
        </w:rPr>
        <w:t xml:space="preserve">ed </w:t>
      </w:r>
      <w:r>
        <w:rPr>
          <w:rFonts w:ascii="Arial" w:eastAsia="Arial" w:hAnsi="Arial" w:cs="Arial"/>
          <w:spacing w:val="-1"/>
          <w:sz w:val="24"/>
          <w:szCs w:val="24"/>
        </w:rPr>
        <w:t>(</w:t>
      </w:r>
      <w:r>
        <w:rPr>
          <w:rFonts w:ascii="Arial" w:eastAsia="Arial" w:hAnsi="Arial" w:cs="Arial"/>
          <w:spacing w:val="1"/>
          <w:sz w:val="24"/>
          <w:szCs w:val="24"/>
        </w:rPr>
        <w:t>A</w:t>
      </w:r>
      <w:r>
        <w:rPr>
          <w:rFonts w:ascii="Arial" w:eastAsia="Arial" w:hAnsi="Arial" w:cs="Arial"/>
          <w:sz w:val="24"/>
          <w:szCs w:val="24"/>
        </w:rPr>
        <w:t xml:space="preserve">cts </w:t>
      </w:r>
      <w:r>
        <w:rPr>
          <w:rFonts w:ascii="Arial" w:eastAsia="Arial" w:hAnsi="Arial" w:cs="Arial"/>
          <w:spacing w:val="1"/>
          <w:sz w:val="24"/>
          <w:szCs w:val="24"/>
        </w:rPr>
        <w:t>8</w:t>
      </w:r>
      <w:r>
        <w:rPr>
          <w:rFonts w:ascii="Arial" w:eastAsia="Arial" w:hAnsi="Arial" w:cs="Arial"/>
          <w:sz w:val="24"/>
          <w:szCs w:val="24"/>
        </w:rPr>
        <w:t>:</w:t>
      </w:r>
      <w:r>
        <w:rPr>
          <w:rFonts w:ascii="Arial" w:eastAsia="Arial" w:hAnsi="Arial" w:cs="Arial"/>
          <w:spacing w:val="-1"/>
          <w:sz w:val="24"/>
          <w:szCs w:val="24"/>
        </w:rPr>
        <w:t>1</w:t>
      </w:r>
      <w:r>
        <w:rPr>
          <w:rFonts w:ascii="Arial" w:eastAsia="Arial" w:hAnsi="Arial" w:cs="Arial"/>
          <w:spacing w:val="1"/>
          <w:sz w:val="24"/>
          <w:szCs w:val="24"/>
        </w:rPr>
        <w:t>2</w:t>
      </w:r>
      <w:r>
        <w:rPr>
          <w:rFonts w:ascii="Arial" w:eastAsia="Arial" w:hAnsi="Arial" w:cs="Arial"/>
          <w:spacing w:val="-1"/>
          <w:sz w:val="24"/>
          <w:szCs w:val="24"/>
        </w:rPr>
        <w:t>).</w:t>
      </w:r>
    </w:p>
    <w:p w:rsidR="001B55F9" w:rsidRDefault="001B55F9" w:rsidP="001B55F9">
      <w:pPr>
        <w:spacing w:after="0" w:line="360" w:lineRule="auto"/>
        <w:ind w:left="2160" w:hanging="540"/>
        <w:rPr>
          <w:rFonts w:ascii="Arial" w:eastAsia="Arial" w:hAnsi="Arial" w:cs="Arial"/>
          <w:sz w:val="24"/>
          <w:szCs w:val="24"/>
        </w:rPr>
      </w:pPr>
      <w:r>
        <w:rPr>
          <w:rFonts w:ascii="Arial" w:eastAsia="Times New Roman" w:hAnsi="Arial" w:cs="Arial"/>
          <w:sz w:val="24"/>
          <w:szCs w:val="24"/>
        </w:rPr>
        <w:t>b.</w:t>
      </w:r>
      <w:r>
        <w:rPr>
          <w:rFonts w:ascii="Arial" w:eastAsia="Times New Roman" w:hAnsi="Arial" w:cs="Arial"/>
          <w:sz w:val="24"/>
          <w:szCs w:val="24"/>
        </w:rPr>
        <w:tab/>
      </w:r>
      <w:r>
        <w:rPr>
          <w:rFonts w:ascii="Arial" w:eastAsia="Arial" w:hAnsi="Arial" w:cs="Arial"/>
          <w:sz w:val="24"/>
          <w:szCs w:val="24"/>
        </w:rPr>
        <w:t xml:space="preserve">The Bible also teaches that </w:t>
      </w:r>
      <w:r>
        <w:rPr>
          <w:rFonts w:ascii="Arial" w:eastAsia="Arial" w:hAnsi="Arial" w:cs="Arial"/>
          <w:spacing w:val="1"/>
          <w:sz w:val="24"/>
          <w:szCs w:val="24"/>
        </w:rPr>
        <w:t>bap</w:t>
      </w:r>
      <w:r>
        <w:rPr>
          <w:rFonts w:ascii="Arial" w:eastAsia="Arial" w:hAnsi="Arial" w:cs="Arial"/>
          <w:sz w:val="24"/>
          <w:szCs w:val="24"/>
        </w:rPr>
        <w:t>ti</w:t>
      </w:r>
      <w:r>
        <w:rPr>
          <w:rFonts w:ascii="Arial" w:eastAsia="Arial" w:hAnsi="Arial" w:cs="Arial"/>
          <w:spacing w:val="-2"/>
          <w:sz w:val="24"/>
          <w:szCs w:val="24"/>
        </w:rPr>
        <w:t>s</w:t>
      </w:r>
      <w:r>
        <w:rPr>
          <w:rFonts w:ascii="Arial" w:eastAsia="Arial" w:hAnsi="Arial" w:cs="Arial"/>
          <w:sz w:val="24"/>
          <w:szCs w:val="24"/>
        </w:rPr>
        <w:t>m</w:t>
      </w:r>
      <w:r>
        <w:rPr>
          <w:rFonts w:ascii="Arial" w:eastAsia="Arial" w:hAnsi="Arial" w:cs="Arial"/>
          <w:spacing w:val="2"/>
          <w:sz w:val="24"/>
          <w:szCs w:val="24"/>
        </w:rPr>
        <w:t xml:space="preserve"> </w:t>
      </w:r>
      <w:r>
        <w:rPr>
          <w:rFonts w:ascii="Arial" w:eastAsia="Arial" w:hAnsi="Arial" w:cs="Arial"/>
          <w:sz w:val="24"/>
          <w:szCs w:val="24"/>
        </w:rPr>
        <w:t>is a</w:t>
      </w:r>
      <w:r>
        <w:rPr>
          <w:rFonts w:ascii="Arial" w:eastAsia="Arial" w:hAnsi="Arial" w:cs="Arial"/>
          <w:spacing w:val="-1"/>
          <w:sz w:val="24"/>
          <w:szCs w:val="24"/>
        </w:rPr>
        <w:t xml:space="preserve"> </w:t>
      </w:r>
      <w:r>
        <w:rPr>
          <w:rFonts w:ascii="Arial" w:eastAsia="Arial" w:hAnsi="Arial" w:cs="Arial"/>
          <w:spacing w:val="1"/>
          <w:sz w:val="24"/>
          <w:szCs w:val="24"/>
        </w:rPr>
        <w:t>bu</w:t>
      </w:r>
      <w:r>
        <w:rPr>
          <w:rFonts w:ascii="Arial" w:eastAsia="Arial" w:hAnsi="Arial" w:cs="Arial"/>
          <w:spacing w:val="-1"/>
          <w:sz w:val="24"/>
          <w:szCs w:val="24"/>
        </w:rPr>
        <w:t>r</w:t>
      </w:r>
      <w:r>
        <w:rPr>
          <w:rFonts w:ascii="Arial" w:eastAsia="Arial" w:hAnsi="Arial" w:cs="Arial"/>
          <w:sz w:val="24"/>
          <w:szCs w:val="24"/>
        </w:rPr>
        <w:t>i</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2"/>
          <w:sz w:val="24"/>
          <w:szCs w:val="24"/>
        </w:rPr>
        <w:t xml:space="preserve"> (immersion) </w:t>
      </w:r>
      <w:r>
        <w:rPr>
          <w:rFonts w:ascii="Arial" w:eastAsia="Arial" w:hAnsi="Arial" w:cs="Arial"/>
          <w:spacing w:val="1"/>
          <w:sz w:val="24"/>
          <w:szCs w:val="24"/>
        </w:rPr>
        <w:t>on</w:t>
      </w:r>
      <w:r>
        <w:rPr>
          <w:rFonts w:ascii="Arial" w:eastAsia="Arial" w:hAnsi="Arial" w:cs="Arial"/>
          <w:sz w:val="24"/>
          <w:szCs w:val="24"/>
        </w:rPr>
        <w:t>ly</w:t>
      </w:r>
      <w:r>
        <w:rPr>
          <w:rFonts w:ascii="Arial" w:eastAsia="Arial" w:hAnsi="Arial" w:cs="Arial"/>
          <w:spacing w:val="-2"/>
          <w:sz w:val="24"/>
          <w:szCs w:val="24"/>
        </w:rPr>
        <w:t xml:space="preserve"> </w:t>
      </w:r>
      <w:r>
        <w:rPr>
          <w:rFonts w:ascii="Arial" w:eastAsia="Arial" w:hAnsi="Arial" w:cs="Arial"/>
          <w:spacing w:val="-1"/>
          <w:sz w:val="24"/>
          <w:szCs w:val="24"/>
        </w:rPr>
        <w:t xml:space="preserve">(Mark 1:9-11; </w:t>
      </w:r>
      <w:r>
        <w:rPr>
          <w:rFonts w:ascii="Arial" w:eastAsia="Arial" w:hAnsi="Arial" w:cs="Arial"/>
          <w:sz w:val="24"/>
          <w:szCs w:val="24"/>
        </w:rPr>
        <w:t>Col</w:t>
      </w:r>
      <w:r>
        <w:rPr>
          <w:rFonts w:ascii="Arial" w:eastAsia="Arial" w:hAnsi="Arial" w:cs="Arial"/>
          <w:spacing w:val="1"/>
          <w:sz w:val="24"/>
          <w:szCs w:val="24"/>
        </w:rPr>
        <w:t xml:space="preserve"> 2</w:t>
      </w:r>
      <w:r>
        <w:rPr>
          <w:rFonts w:ascii="Arial" w:eastAsia="Arial" w:hAnsi="Arial" w:cs="Arial"/>
          <w:sz w:val="24"/>
          <w:szCs w:val="24"/>
        </w:rPr>
        <w:t>:</w:t>
      </w:r>
      <w:r>
        <w:rPr>
          <w:rFonts w:ascii="Arial" w:eastAsia="Arial" w:hAnsi="Arial" w:cs="Arial"/>
          <w:spacing w:val="-1"/>
          <w:sz w:val="24"/>
          <w:szCs w:val="24"/>
        </w:rPr>
        <w:t>1</w:t>
      </w:r>
      <w:r>
        <w:rPr>
          <w:rFonts w:ascii="Arial" w:eastAsia="Arial" w:hAnsi="Arial" w:cs="Arial"/>
          <w:spacing w:val="1"/>
          <w:sz w:val="24"/>
          <w:szCs w:val="24"/>
        </w:rPr>
        <w:t>2</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Rom</w:t>
      </w:r>
      <w:r>
        <w:rPr>
          <w:rFonts w:ascii="Arial" w:eastAsia="Arial" w:hAnsi="Arial" w:cs="Arial"/>
          <w:spacing w:val="-1"/>
          <w:sz w:val="24"/>
          <w:szCs w:val="24"/>
        </w:rPr>
        <w:t xml:space="preserve"> </w:t>
      </w:r>
      <w:r>
        <w:rPr>
          <w:rFonts w:ascii="Arial" w:eastAsia="Arial" w:hAnsi="Arial" w:cs="Arial"/>
          <w:spacing w:val="1"/>
          <w:sz w:val="24"/>
          <w:szCs w:val="24"/>
        </w:rPr>
        <w:t>6</w:t>
      </w:r>
      <w:r>
        <w:rPr>
          <w:rFonts w:ascii="Arial" w:eastAsia="Arial" w:hAnsi="Arial" w:cs="Arial"/>
          <w:sz w:val="24"/>
          <w:szCs w:val="24"/>
        </w:rPr>
        <w:t>:</w:t>
      </w:r>
      <w:r>
        <w:rPr>
          <w:rFonts w:ascii="Arial" w:eastAsia="Arial" w:hAnsi="Arial" w:cs="Arial"/>
          <w:spacing w:val="-1"/>
          <w:sz w:val="24"/>
          <w:szCs w:val="24"/>
        </w:rPr>
        <w:t>4</w:t>
      </w:r>
      <w:r>
        <w:rPr>
          <w:rFonts w:ascii="Arial" w:eastAsia="Arial" w:hAnsi="Arial" w:cs="Arial"/>
          <w:sz w:val="24"/>
          <w:szCs w:val="24"/>
        </w:rPr>
        <w:t xml:space="preserve">; </w:t>
      </w:r>
      <w:r>
        <w:rPr>
          <w:rFonts w:ascii="Arial" w:eastAsia="Arial" w:hAnsi="Arial" w:cs="Arial"/>
          <w:spacing w:val="1"/>
          <w:sz w:val="24"/>
          <w:szCs w:val="24"/>
        </w:rPr>
        <w:t>A</w:t>
      </w:r>
      <w:r>
        <w:rPr>
          <w:rFonts w:ascii="Arial" w:eastAsia="Arial" w:hAnsi="Arial" w:cs="Arial"/>
          <w:sz w:val="24"/>
          <w:szCs w:val="24"/>
        </w:rPr>
        <w:t xml:space="preserve">cts </w:t>
      </w:r>
      <w:r>
        <w:rPr>
          <w:rFonts w:ascii="Arial" w:eastAsia="Arial" w:hAnsi="Arial" w:cs="Arial"/>
          <w:spacing w:val="1"/>
          <w:sz w:val="24"/>
          <w:szCs w:val="24"/>
        </w:rPr>
        <w:t>8</w:t>
      </w:r>
      <w:r>
        <w:rPr>
          <w:rFonts w:ascii="Arial" w:eastAsia="Arial" w:hAnsi="Arial" w:cs="Arial"/>
          <w:spacing w:val="-2"/>
          <w:sz w:val="24"/>
          <w:szCs w:val="24"/>
        </w:rPr>
        <w:t>:</w:t>
      </w:r>
      <w:r>
        <w:rPr>
          <w:rFonts w:ascii="Arial" w:eastAsia="Arial" w:hAnsi="Arial" w:cs="Arial"/>
          <w:spacing w:val="1"/>
          <w:sz w:val="24"/>
          <w:szCs w:val="24"/>
        </w:rPr>
        <w:t>36</w:t>
      </w:r>
      <w:r>
        <w:rPr>
          <w:rFonts w:ascii="Arial" w:eastAsia="Arial" w:hAnsi="Arial" w:cs="Arial"/>
          <w:spacing w:val="-1"/>
          <w:sz w:val="24"/>
          <w:szCs w:val="24"/>
        </w:rPr>
        <w:t>-3</w:t>
      </w:r>
      <w:r>
        <w:rPr>
          <w:rFonts w:ascii="Arial" w:eastAsia="Arial" w:hAnsi="Arial" w:cs="Arial"/>
          <w:spacing w:val="1"/>
          <w:sz w:val="24"/>
          <w:szCs w:val="24"/>
        </w:rPr>
        <w:t>9</w:t>
      </w:r>
      <w:r>
        <w:rPr>
          <w:rFonts w:ascii="Arial" w:eastAsia="Arial" w:hAnsi="Arial" w:cs="Arial"/>
          <w:spacing w:val="-1"/>
          <w:sz w:val="24"/>
          <w:szCs w:val="24"/>
        </w:rPr>
        <w:t>)</w:t>
      </w:r>
      <w:r>
        <w:rPr>
          <w:rFonts w:ascii="Arial" w:eastAsia="Arial" w:hAnsi="Arial" w:cs="Arial"/>
          <w:sz w:val="24"/>
          <w:szCs w:val="24"/>
        </w:rPr>
        <w:t>.  This is why John the Baptist was baptizing where there was "much water" (John 2:23).</w:t>
      </w:r>
    </w:p>
    <w:p w:rsidR="00687CD4" w:rsidRDefault="00233331" w:rsidP="001A660A">
      <w:pPr>
        <w:spacing w:after="0" w:line="360" w:lineRule="auto"/>
        <w:ind w:left="1620" w:right="43" w:hanging="540"/>
        <w:rPr>
          <w:rFonts w:ascii="Arial" w:eastAsia="Arial" w:hAnsi="Arial" w:cs="Arial"/>
          <w:spacing w:val="1"/>
          <w:sz w:val="24"/>
          <w:szCs w:val="24"/>
        </w:rPr>
      </w:pPr>
      <w:r>
        <w:rPr>
          <w:rFonts w:ascii="Arial" w:eastAsia="Arial" w:hAnsi="Arial" w:cs="Arial"/>
          <w:spacing w:val="1"/>
          <w:sz w:val="24"/>
          <w:szCs w:val="24"/>
        </w:rPr>
        <w:t>3.</w:t>
      </w:r>
      <w:r>
        <w:rPr>
          <w:rFonts w:ascii="Arial" w:eastAsia="Arial" w:hAnsi="Arial" w:cs="Arial"/>
          <w:spacing w:val="1"/>
          <w:sz w:val="24"/>
          <w:szCs w:val="24"/>
        </w:rPr>
        <w:tab/>
      </w:r>
      <w:r w:rsidR="00687CD4">
        <w:rPr>
          <w:rFonts w:ascii="Arial" w:eastAsia="Arial" w:hAnsi="Arial" w:cs="Arial"/>
          <w:spacing w:val="1"/>
          <w:sz w:val="24"/>
          <w:szCs w:val="24"/>
        </w:rPr>
        <w:t xml:space="preserve">Presbyterians believe in salvation by grace </w:t>
      </w:r>
      <w:r w:rsidR="00DF1082">
        <w:rPr>
          <w:rFonts w:ascii="Arial" w:eastAsia="Arial" w:hAnsi="Arial" w:cs="Arial"/>
          <w:spacing w:val="1"/>
          <w:sz w:val="24"/>
          <w:szCs w:val="24"/>
        </w:rPr>
        <w:t xml:space="preserve">alone </w:t>
      </w:r>
      <w:r w:rsidR="00687CD4">
        <w:rPr>
          <w:rFonts w:ascii="Arial" w:eastAsia="Arial" w:hAnsi="Arial" w:cs="Arial"/>
          <w:spacing w:val="1"/>
          <w:sz w:val="24"/>
          <w:szCs w:val="24"/>
        </w:rPr>
        <w:t xml:space="preserve">through faith </w:t>
      </w:r>
      <w:r w:rsidR="00DF1082">
        <w:rPr>
          <w:rFonts w:ascii="Arial" w:eastAsia="Arial" w:hAnsi="Arial" w:cs="Arial"/>
          <w:spacing w:val="1"/>
          <w:sz w:val="24"/>
          <w:szCs w:val="24"/>
        </w:rPr>
        <w:t>alone</w:t>
      </w:r>
      <w:r w:rsidR="00687CD4">
        <w:rPr>
          <w:rFonts w:ascii="Arial" w:eastAsia="Arial" w:hAnsi="Arial" w:cs="Arial"/>
          <w:spacing w:val="1"/>
          <w:sz w:val="24"/>
          <w:szCs w:val="24"/>
        </w:rPr>
        <w:t>.</w:t>
      </w:r>
    </w:p>
    <w:p w:rsidR="00B02B8E" w:rsidRDefault="00687CD4" w:rsidP="00B02B8E">
      <w:pPr>
        <w:spacing w:after="0" w:line="360" w:lineRule="auto"/>
        <w:ind w:left="2160" w:hanging="540"/>
        <w:rPr>
          <w:rFonts w:ascii="Arial" w:eastAsia="Arial" w:hAnsi="Arial" w:cs="Arial"/>
          <w:spacing w:val="-3"/>
          <w:sz w:val="24"/>
          <w:szCs w:val="24"/>
        </w:rPr>
      </w:pPr>
      <w:r w:rsidRPr="00B02B8E">
        <w:rPr>
          <w:rFonts w:ascii="Arial" w:eastAsia="Arial" w:hAnsi="Arial" w:cs="Arial"/>
          <w:spacing w:val="-3"/>
          <w:sz w:val="24"/>
          <w:szCs w:val="24"/>
        </w:rPr>
        <w:t>a.</w:t>
      </w:r>
      <w:r w:rsidRPr="00B02B8E">
        <w:rPr>
          <w:rFonts w:ascii="Arial" w:eastAsia="Arial" w:hAnsi="Arial" w:cs="Arial"/>
          <w:spacing w:val="-3"/>
          <w:sz w:val="24"/>
          <w:szCs w:val="24"/>
        </w:rPr>
        <w:tab/>
      </w:r>
      <w:r w:rsidR="00B02B8E" w:rsidRPr="00B02B8E">
        <w:rPr>
          <w:rFonts w:ascii="Arial" w:eastAsia="Arial" w:hAnsi="Arial" w:cs="Arial"/>
          <w:spacing w:val="-3"/>
          <w:sz w:val="24"/>
          <w:szCs w:val="24"/>
        </w:rPr>
        <w:t>The Bib</w:t>
      </w:r>
      <w:r w:rsidR="00B02B8E">
        <w:rPr>
          <w:rFonts w:ascii="Arial" w:eastAsia="Arial" w:hAnsi="Arial" w:cs="Arial"/>
          <w:spacing w:val="-3"/>
          <w:sz w:val="24"/>
          <w:szCs w:val="24"/>
        </w:rPr>
        <w:t>l</w:t>
      </w:r>
      <w:r w:rsidR="00B02B8E" w:rsidRPr="00B02B8E">
        <w:rPr>
          <w:rFonts w:ascii="Arial" w:eastAsia="Arial" w:hAnsi="Arial" w:cs="Arial"/>
          <w:spacing w:val="-3"/>
          <w:sz w:val="24"/>
          <w:szCs w:val="24"/>
        </w:rPr>
        <w:t xml:space="preserve">e says that faith alone </w:t>
      </w:r>
      <w:r w:rsidR="00B02B8E">
        <w:rPr>
          <w:rFonts w:ascii="Arial" w:eastAsia="Arial" w:hAnsi="Arial" w:cs="Arial"/>
          <w:spacing w:val="-3"/>
          <w:sz w:val="24"/>
          <w:szCs w:val="24"/>
        </w:rPr>
        <w:t>w</w:t>
      </w:r>
      <w:r w:rsidR="00B02B8E" w:rsidRPr="00B02B8E">
        <w:rPr>
          <w:rFonts w:ascii="Arial" w:eastAsia="Arial" w:hAnsi="Arial" w:cs="Arial"/>
          <w:spacing w:val="-3"/>
          <w:sz w:val="24"/>
          <w:szCs w:val="24"/>
        </w:rPr>
        <w:t>ill not save (Jas 2:</w:t>
      </w:r>
      <w:r w:rsidR="00845ED9">
        <w:rPr>
          <w:rFonts w:ascii="Arial" w:eastAsia="Arial" w:hAnsi="Arial" w:cs="Arial"/>
          <w:spacing w:val="-3"/>
          <w:sz w:val="24"/>
          <w:szCs w:val="24"/>
        </w:rPr>
        <w:t>1</w:t>
      </w:r>
      <w:r w:rsidR="00B02B8E" w:rsidRPr="00B02B8E">
        <w:rPr>
          <w:rFonts w:ascii="Arial" w:eastAsia="Arial" w:hAnsi="Arial" w:cs="Arial"/>
          <w:spacing w:val="-3"/>
          <w:sz w:val="24"/>
          <w:szCs w:val="24"/>
        </w:rPr>
        <w:t>4</w:t>
      </w:r>
      <w:r w:rsidR="00845ED9">
        <w:rPr>
          <w:rFonts w:ascii="Arial" w:eastAsia="Arial" w:hAnsi="Arial" w:cs="Arial"/>
          <w:spacing w:val="-3"/>
          <w:sz w:val="24"/>
          <w:szCs w:val="24"/>
        </w:rPr>
        <w:t>-26</w:t>
      </w:r>
      <w:r w:rsidR="00B02B8E">
        <w:rPr>
          <w:rFonts w:ascii="Arial" w:eastAsia="Arial" w:hAnsi="Arial" w:cs="Arial"/>
          <w:spacing w:val="-3"/>
          <w:sz w:val="24"/>
          <w:szCs w:val="24"/>
        </w:rPr>
        <w:t>).</w:t>
      </w:r>
    </w:p>
    <w:p w:rsidR="00646776" w:rsidRDefault="00B02B8E" w:rsidP="00B02B8E">
      <w:pPr>
        <w:spacing w:after="0" w:line="360" w:lineRule="auto"/>
        <w:ind w:left="2160" w:hanging="540"/>
        <w:rPr>
          <w:rFonts w:ascii="Arial" w:eastAsia="Arial" w:hAnsi="Arial" w:cs="Arial"/>
          <w:spacing w:val="-3"/>
          <w:sz w:val="24"/>
          <w:szCs w:val="24"/>
        </w:rPr>
      </w:pPr>
      <w:r>
        <w:rPr>
          <w:rFonts w:ascii="Arial" w:eastAsia="Arial" w:hAnsi="Arial" w:cs="Arial"/>
          <w:spacing w:val="-3"/>
          <w:sz w:val="24"/>
          <w:szCs w:val="24"/>
        </w:rPr>
        <w:t>b.</w:t>
      </w:r>
      <w:r>
        <w:rPr>
          <w:rFonts w:ascii="Arial" w:eastAsia="Arial" w:hAnsi="Arial" w:cs="Arial"/>
          <w:spacing w:val="-3"/>
          <w:sz w:val="24"/>
          <w:szCs w:val="24"/>
        </w:rPr>
        <w:tab/>
        <w:t xml:space="preserve">We must do </w:t>
      </w:r>
      <w:r w:rsidR="00646776">
        <w:rPr>
          <w:rFonts w:ascii="Arial" w:eastAsia="Arial" w:hAnsi="Arial" w:cs="Arial"/>
          <w:spacing w:val="-3"/>
          <w:sz w:val="24"/>
          <w:szCs w:val="24"/>
        </w:rPr>
        <w:t xml:space="preserve">(obey) </w:t>
      </w:r>
      <w:r>
        <w:rPr>
          <w:rFonts w:ascii="Arial" w:eastAsia="Arial" w:hAnsi="Arial" w:cs="Arial"/>
          <w:spacing w:val="-3"/>
          <w:sz w:val="24"/>
          <w:szCs w:val="24"/>
        </w:rPr>
        <w:t>what the Lord commands us to do (</w:t>
      </w:r>
      <w:r w:rsidRPr="00B02B8E">
        <w:rPr>
          <w:rFonts w:ascii="Arial" w:eastAsia="Arial" w:hAnsi="Arial" w:cs="Arial"/>
          <w:spacing w:val="-3"/>
          <w:sz w:val="24"/>
          <w:szCs w:val="24"/>
        </w:rPr>
        <w:t>Luke</w:t>
      </w:r>
      <w:r>
        <w:rPr>
          <w:rFonts w:ascii="Arial" w:eastAsia="Arial" w:hAnsi="Arial" w:cs="Arial"/>
          <w:spacing w:val="-3"/>
          <w:sz w:val="24"/>
          <w:szCs w:val="24"/>
        </w:rPr>
        <w:t xml:space="preserve"> </w:t>
      </w:r>
      <w:r w:rsidRPr="00B02B8E">
        <w:rPr>
          <w:rFonts w:ascii="Arial" w:eastAsia="Arial" w:hAnsi="Arial" w:cs="Arial"/>
          <w:spacing w:val="-3"/>
          <w:sz w:val="24"/>
          <w:szCs w:val="24"/>
        </w:rPr>
        <w:t xml:space="preserve">6:46; Matt 7:21; </w:t>
      </w:r>
      <w:r>
        <w:rPr>
          <w:rFonts w:ascii="Arial" w:eastAsia="Arial" w:hAnsi="Arial" w:cs="Arial"/>
          <w:spacing w:val="-3"/>
          <w:sz w:val="24"/>
          <w:szCs w:val="24"/>
        </w:rPr>
        <w:t>H</w:t>
      </w:r>
      <w:r w:rsidRPr="00B02B8E">
        <w:rPr>
          <w:rFonts w:ascii="Arial" w:eastAsia="Arial" w:hAnsi="Arial" w:cs="Arial"/>
          <w:spacing w:val="-3"/>
          <w:sz w:val="24"/>
          <w:szCs w:val="24"/>
        </w:rPr>
        <w:t>eb 5:8-9</w:t>
      </w:r>
      <w:r w:rsidR="00646776">
        <w:rPr>
          <w:rFonts w:ascii="Arial" w:eastAsia="Arial" w:hAnsi="Arial" w:cs="Arial"/>
          <w:spacing w:val="-3"/>
          <w:sz w:val="24"/>
          <w:szCs w:val="24"/>
        </w:rPr>
        <w:t>).</w:t>
      </w:r>
    </w:p>
    <w:p w:rsidR="00B02B8E" w:rsidRPr="00B02B8E" w:rsidRDefault="00646776" w:rsidP="00B02B8E">
      <w:pPr>
        <w:spacing w:after="0" w:line="360" w:lineRule="auto"/>
        <w:ind w:left="2160" w:hanging="540"/>
        <w:rPr>
          <w:rFonts w:ascii="Arial" w:eastAsia="Arial" w:hAnsi="Arial" w:cs="Arial"/>
          <w:spacing w:val="-3"/>
          <w:sz w:val="24"/>
          <w:szCs w:val="24"/>
        </w:rPr>
      </w:pPr>
      <w:r>
        <w:rPr>
          <w:rFonts w:ascii="Arial" w:eastAsia="Arial" w:hAnsi="Arial" w:cs="Arial"/>
          <w:spacing w:val="-3"/>
          <w:sz w:val="24"/>
          <w:szCs w:val="24"/>
        </w:rPr>
        <w:t>c.</w:t>
      </w:r>
      <w:r>
        <w:rPr>
          <w:rFonts w:ascii="Arial" w:eastAsia="Arial" w:hAnsi="Arial" w:cs="Arial"/>
          <w:spacing w:val="-3"/>
          <w:sz w:val="24"/>
          <w:szCs w:val="24"/>
        </w:rPr>
        <w:tab/>
        <w:t>Salvation from sin comes through faith in Jesus Christ, repentance, confessing Christ as the Son of God, and by being baptized into Christ for the remission of sins (</w:t>
      </w:r>
      <w:r w:rsidR="00B02B8E" w:rsidRPr="00B02B8E">
        <w:rPr>
          <w:rFonts w:ascii="Arial" w:eastAsia="Arial" w:hAnsi="Arial" w:cs="Arial"/>
          <w:spacing w:val="-3"/>
          <w:sz w:val="24"/>
          <w:szCs w:val="24"/>
        </w:rPr>
        <w:t>John 3:</w:t>
      </w:r>
      <w:r>
        <w:rPr>
          <w:rFonts w:ascii="Arial" w:eastAsia="Arial" w:hAnsi="Arial" w:cs="Arial"/>
          <w:spacing w:val="-3"/>
          <w:sz w:val="24"/>
          <w:szCs w:val="24"/>
        </w:rPr>
        <w:t xml:space="preserve">16, </w:t>
      </w:r>
      <w:r w:rsidR="00B02B8E" w:rsidRPr="00B02B8E">
        <w:rPr>
          <w:rFonts w:ascii="Arial" w:eastAsia="Arial" w:hAnsi="Arial" w:cs="Arial"/>
          <w:spacing w:val="-3"/>
          <w:sz w:val="24"/>
          <w:szCs w:val="24"/>
        </w:rPr>
        <w:t>36; Mark 16:16; Luke</w:t>
      </w:r>
      <w:r w:rsidR="00B02B8E">
        <w:rPr>
          <w:rFonts w:ascii="Arial" w:eastAsia="Arial" w:hAnsi="Arial" w:cs="Arial"/>
          <w:spacing w:val="-3"/>
          <w:sz w:val="24"/>
          <w:szCs w:val="24"/>
        </w:rPr>
        <w:t xml:space="preserve"> </w:t>
      </w:r>
      <w:r w:rsidR="00B02B8E" w:rsidRPr="00B02B8E">
        <w:rPr>
          <w:rFonts w:ascii="Arial" w:eastAsia="Arial" w:hAnsi="Arial" w:cs="Arial"/>
          <w:spacing w:val="-3"/>
          <w:sz w:val="24"/>
          <w:szCs w:val="24"/>
        </w:rPr>
        <w:t>13:3; Rom 10:10</w:t>
      </w:r>
      <w:r>
        <w:rPr>
          <w:rFonts w:ascii="Arial" w:eastAsia="Arial" w:hAnsi="Arial" w:cs="Arial"/>
          <w:spacing w:val="-3"/>
          <w:sz w:val="24"/>
          <w:szCs w:val="24"/>
        </w:rPr>
        <w:t>; Acts 2:38; 22:16; 1 Pet 3:21</w:t>
      </w:r>
      <w:r w:rsidR="00845ED9">
        <w:rPr>
          <w:rFonts w:ascii="Arial" w:eastAsia="Arial" w:hAnsi="Arial" w:cs="Arial"/>
          <w:spacing w:val="-3"/>
          <w:sz w:val="24"/>
          <w:szCs w:val="24"/>
        </w:rPr>
        <w:t>; Rom 6:4</w:t>
      </w:r>
      <w:r w:rsidR="00B02B8E" w:rsidRPr="00B02B8E">
        <w:rPr>
          <w:rFonts w:ascii="Arial" w:eastAsia="Arial" w:hAnsi="Arial" w:cs="Arial"/>
          <w:spacing w:val="-3"/>
          <w:sz w:val="24"/>
          <w:szCs w:val="24"/>
        </w:rPr>
        <w:t>).</w:t>
      </w:r>
    </w:p>
    <w:p w:rsidR="00687CD4" w:rsidRDefault="00687CD4" w:rsidP="00687CD4">
      <w:pPr>
        <w:spacing w:after="0" w:line="360" w:lineRule="auto"/>
        <w:ind w:left="1620" w:right="43" w:hanging="540"/>
        <w:rPr>
          <w:rFonts w:ascii="Arial" w:eastAsia="Arial" w:hAnsi="Arial" w:cs="Arial"/>
          <w:sz w:val="24"/>
          <w:szCs w:val="24"/>
        </w:rPr>
      </w:pPr>
      <w:r>
        <w:rPr>
          <w:rFonts w:ascii="Arial" w:eastAsia="Arial" w:hAnsi="Arial" w:cs="Arial"/>
          <w:spacing w:val="1"/>
          <w:sz w:val="24"/>
          <w:szCs w:val="24"/>
        </w:rPr>
        <w:t>4.</w:t>
      </w:r>
      <w:r>
        <w:rPr>
          <w:rFonts w:ascii="Arial" w:eastAsia="Arial" w:hAnsi="Arial" w:cs="Arial"/>
          <w:spacing w:val="1"/>
          <w:sz w:val="24"/>
          <w:szCs w:val="24"/>
        </w:rPr>
        <w:tab/>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P</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2"/>
          <w:sz w:val="24"/>
          <w:szCs w:val="24"/>
        </w:rPr>
        <w:t>s</w:t>
      </w:r>
      <w:r>
        <w:rPr>
          <w:rFonts w:ascii="Arial" w:eastAsia="Arial" w:hAnsi="Arial" w:cs="Arial"/>
          <w:spacing w:val="1"/>
          <w:sz w:val="24"/>
          <w:szCs w:val="24"/>
        </w:rPr>
        <w:t>b</w:t>
      </w:r>
      <w:r>
        <w:rPr>
          <w:rFonts w:ascii="Arial" w:eastAsia="Arial" w:hAnsi="Arial" w:cs="Arial"/>
          <w:spacing w:val="-2"/>
          <w:sz w:val="24"/>
          <w:szCs w:val="24"/>
        </w:rPr>
        <w:t>y</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z w:val="24"/>
          <w:szCs w:val="24"/>
        </w:rPr>
        <w:t>i</w:t>
      </w:r>
      <w:r>
        <w:rPr>
          <w:rFonts w:ascii="Arial" w:eastAsia="Arial" w:hAnsi="Arial" w:cs="Arial"/>
          <w:spacing w:val="1"/>
          <w:sz w:val="24"/>
          <w:szCs w:val="24"/>
        </w:rPr>
        <w:t>a</w:t>
      </w:r>
      <w:r>
        <w:rPr>
          <w:rFonts w:ascii="Arial" w:eastAsia="Arial" w:hAnsi="Arial" w:cs="Arial"/>
          <w:sz w:val="24"/>
          <w:szCs w:val="24"/>
        </w:rPr>
        <w:t>n</w:t>
      </w:r>
      <w:r>
        <w:rPr>
          <w:rFonts w:ascii="Arial" w:eastAsia="Arial" w:hAnsi="Arial" w:cs="Arial"/>
          <w:spacing w:val="1"/>
          <w:sz w:val="24"/>
          <w:szCs w:val="24"/>
        </w:rPr>
        <w:t xml:space="preserve"> Church</w:t>
      </w:r>
      <w:r>
        <w:rPr>
          <w:rFonts w:ascii="Arial" w:eastAsia="Arial" w:hAnsi="Arial" w:cs="Arial"/>
          <w:spacing w:val="-1"/>
          <w:sz w:val="24"/>
          <w:szCs w:val="24"/>
        </w:rPr>
        <w:t xml:space="preserve"> </w:t>
      </w:r>
      <w:r>
        <w:rPr>
          <w:rFonts w:ascii="Arial" w:eastAsia="Arial" w:hAnsi="Arial" w:cs="Arial"/>
          <w:spacing w:val="1"/>
          <w:sz w:val="24"/>
          <w:szCs w:val="24"/>
        </w:rPr>
        <w:t>u</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s i</w:t>
      </w:r>
      <w:r>
        <w:rPr>
          <w:rFonts w:ascii="Arial" w:eastAsia="Arial" w:hAnsi="Arial" w:cs="Arial"/>
          <w:spacing w:val="1"/>
          <w:sz w:val="24"/>
          <w:szCs w:val="24"/>
        </w:rPr>
        <w:t>n</w:t>
      </w:r>
      <w:r>
        <w:rPr>
          <w:rFonts w:ascii="Arial" w:eastAsia="Arial" w:hAnsi="Arial" w:cs="Arial"/>
          <w:spacing w:val="-2"/>
          <w:sz w:val="24"/>
          <w:szCs w:val="24"/>
        </w:rPr>
        <w:t>s</w:t>
      </w:r>
      <w:r>
        <w:rPr>
          <w:rFonts w:ascii="Arial" w:eastAsia="Arial" w:hAnsi="Arial" w:cs="Arial"/>
          <w:sz w:val="24"/>
          <w:szCs w:val="24"/>
        </w:rPr>
        <w:t>t</w:t>
      </w:r>
      <w:r>
        <w:rPr>
          <w:rFonts w:ascii="Arial" w:eastAsia="Arial" w:hAnsi="Arial" w:cs="Arial"/>
          <w:spacing w:val="-1"/>
          <w:sz w:val="24"/>
          <w:szCs w:val="24"/>
        </w:rPr>
        <w:t>r</w:t>
      </w:r>
      <w:r>
        <w:rPr>
          <w:rFonts w:ascii="Arial" w:eastAsia="Arial" w:hAnsi="Arial" w:cs="Arial"/>
          <w:spacing w:val="1"/>
          <w:sz w:val="24"/>
          <w:szCs w:val="24"/>
        </w:rPr>
        <w:t>u</w:t>
      </w:r>
      <w:r>
        <w:rPr>
          <w:rFonts w:ascii="Arial" w:eastAsia="Arial" w:hAnsi="Arial" w:cs="Arial"/>
          <w:spacing w:val="-1"/>
          <w:sz w:val="24"/>
          <w:szCs w:val="24"/>
        </w:rPr>
        <w:t>m</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2"/>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u</w:t>
      </w:r>
      <w:r>
        <w:rPr>
          <w:rFonts w:ascii="Arial" w:eastAsia="Arial" w:hAnsi="Arial" w:cs="Arial"/>
          <w:sz w:val="24"/>
          <w:szCs w:val="24"/>
        </w:rPr>
        <w:t xml:space="preserve">sic </w:t>
      </w:r>
      <w:r>
        <w:rPr>
          <w:rFonts w:ascii="Arial" w:eastAsia="Arial" w:hAnsi="Arial" w:cs="Arial"/>
          <w:spacing w:val="-3"/>
          <w:sz w:val="24"/>
          <w:szCs w:val="24"/>
        </w:rPr>
        <w:t>i</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z w:val="24"/>
          <w:szCs w:val="24"/>
        </w:rPr>
        <w:t>s</w:t>
      </w:r>
      <w:r>
        <w:rPr>
          <w:rFonts w:ascii="Arial" w:eastAsia="Arial" w:hAnsi="Arial" w:cs="Arial"/>
          <w:spacing w:val="1"/>
          <w:sz w:val="24"/>
          <w:szCs w:val="24"/>
        </w:rPr>
        <w:t>h</w:t>
      </w:r>
      <w:r>
        <w:rPr>
          <w:rFonts w:ascii="Arial" w:eastAsia="Arial" w:hAnsi="Arial" w:cs="Arial"/>
          <w:sz w:val="24"/>
          <w:szCs w:val="24"/>
        </w:rPr>
        <w:t>i</w:t>
      </w:r>
      <w:r>
        <w:rPr>
          <w:rFonts w:ascii="Arial" w:eastAsia="Arial" w:hAnsi="Arial" w:cs="Arial"/>
          <w:spacing w:val="1"/>
          <w:sz w:val="24"/>
          <w:szCs w:val="24"/>
        </w:rPr>
        <w:t>p, e</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1"/>
          <w:sz w:val="24"/>
          <w:szCs w:val="24"/>
        </w:rPr>
        <w:t>o</w:t>
      </w:r>
      <w:r>
        <w:rPr>
          <w:rFonts w:ascii="Arial" w:eastAsia="Arial" w:hAnsi="Arial" w:cs="Arial"/>
          <w:spacing w:val="1"/>
          <w:sz w:val="24"/>
          <w:szCs w:val="24"/>
        </w:rPr>
        <w:t>u</w:t>
      </w:r>
      <w:r>
        <w:rPr>
          <w:rFonts w:ascii="Arial" w:eastAsia="Arial" w:hAnsi="Arial" w:cs="Arial"/>
          <w:spacing w:val="-1"/>
          <w:sz w:val="24"/>
          <w:szCs w:val="24"/>
        </w:rPr>
        <w:t>g</w:t>
      </w:r>
      <w:r>
        <w:rPr>
          <w:rFonts w:ascii="Arial" w:eastAsia="Arial" w:hAnsi="Arial" w:cs="Arial"/>
          <w:sz w:val="24"/>
          <w:szCs w:val="24"/>
        </w:rPr>
        <w:t>h</w:t>
      </w:r>
      <w:r>
        <w:rPr>
          <w:rFonts w:ascii="Arial" w:eastAsia="Arial" w:hAnsi="Arial" w:cs="Arial"/>
          <w:spacing w:val="1"/>
          <w:sz w:val="24"/>
          <w:szCs w:val="24"/>
        </w:rPr>
        <w:t xml:space="preserve"> </w:t>
      </w:r>
      <w:r>
        <w:rPr>
          <w:rFonts w:ascii="Arial" w:eastAsia="Arial" w:hAnsi="Arial" w:cs="Arial"/>
          <w:sz w:val="24"/>
          <w:szCs w:val="24"/>
        </w:rPr>
        <w:t>J</w:t>
      </w:r>
      <w:r>
        <w:rPr>
          <w:rFonts w:ascii="Arial" w:eastAsia="Arial" w:hAnsi="Arial" w:cs="Arial"/>
          <w:spacing w:val="1"/>
          <w:sz w:val="24"/>
          <w:szCs w:val="24"/>
        </w:rPr>
        <w:t>o</w:t>
      </w:r>
      <w:r>
        <w:rPr>
          <w:rFonts w:ascii="Arial" w:eastAsia="Arial" w:hAnsi="Arial" w:cs="Arial"/>
          <w:spacing w:val="-1"/>
          <w:sz w:val="24"/>
          <w:szCs w:val="24"/>
        </w:rPr>
        <w:t>h</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2"/>
          <w:sz w:val="24"/>
          <w:szCs w:val="24"/>
        </w:rPr>
        <w:t>v</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pacing w:val="2"/>
          <w:sz w:val="24"/>
          <w:szCs w:val="24"/>
        </w:rPr>
        <w:t>m</w:t>
      </w:r>
      <w:r>
        <w:rPr>
          <w:rFonts w:ascii="Arial" w:eastAsia="Arial" w:hAnsi="Arial" w:cs="Arial"/>
          <w:spacing w:val="1"/>
          <w:sz w:val="24"/>
          <w:szCs w:val="24"/>
        </w:rPr>
        <w:t>n</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 xml:space="preserve">it.  </w:t>
      </w:r>
    </w:p>
    <w:p w:rsidR="009C204A" w:rsidRDefault="009C204A" w:rsidP="00687CD4">
      <w:pPr>
        <w:spacing w:after="0" w:line="360" w:lineRule="auto"/>
        <w:ind w:left="2160" w:right="43" w:hanging="540"/>
        <w:rPr>
          <w:rFonts w:ascii="Arial" w:eastAsia="Arial" w:hAnsi="Arial" w:cs="Arial"/>
          <w:sz w:val="24"/>
          <w:szCs w:val="24"/>
        </w:rPr>
      </w:pPr>
    </w:p>
    <w:p w:rsidR="00687CD4" w:rsidRDefault="00687CD4" w:rsidP="00687CD4">
      <w:pPr>
        <w:spacing w:after="0" w:line="360" w:lineRule="auto"/>
        <w:ind w:left="2160" w:right="43" w:hanging="540"/>
        <w:rPr>
          <w:rFonts w:ascii="Arial" w:eastAsia="Arial" w:hAnsi="Arial" w:cs="Arial"/>
          <w:sz w:val="16"/>
          <w:szCs w:val="16"/>
        </w:rPr>
      </w:pPr>
      <w:r>
        <w:rPr>
          <w:rFonts w:ascii="Arial" w:eastAsia="Arial" w:hAnsi="Arial" w:cs="Arial"/>
          <w:sz w:val="24"/>
          <w:szCs w:val="24"/>
        </w:rPr>
        <w:lastRenderedPageBreak/>
        <w:t>a.</w:t>
      </w:r>
      <w:r>
        <w:rPr>
          <w:rFonts w:ascii="Arial" w:eastAsia="Arial" w:hAnsi="Arial" w:cs="Arial"/>
          <w:sz w:val="24"/>
          <w:szCs w:val="24"/>
        </w:rPr>
        <w:tab/>
      </w:r>
      <w:r>
        <w:rPr>
          <w:rFonts w:ascii="Arial" w:eastAsia="Arial" w:hAnsi="Arial" w:cs="Arial"/>
          <w:spacing w:val="-3"/>
          <w:sz w:val="24"/>
          <w:szCs w:val="24"/>
        </w:rPr>
        <w:t>C</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2"/>
          <w:sz w:val="24"/>
          <w:szCs w:val="24"/>
        </w:rPr>
        <w:t>v</w:t>
      </w:r>
      <w:r>
        <w:rPr>
          <w:rFonts w:ascii="Arial" w:eastAsia="Arial" w:hAnsi="Arial" w:cs="Arial"/>
          <w:spacing w:val="2"/>
          <w:sz w:val="24"/>
          <w:szCs w:val="24"/>
        </w:rPr>
        <w:t>i</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pacing w:val="-2"/>
          <w:sz w:val="24"/>
          <w:szCs w:val="24"/>
        </w:rPr>
        <w:t>t</w:t>
      </w:r>
      <w:r>
        <w:rPr>
          <w:rFonts w:ascii="Arial" w:eastAsia="Arial" w:hAnsi="Arial" w:cs="Arial"/>
          <w:spacing w:val="1"/>
          <w:sz w:val="24"/>
          <w:szCs w:val="24"/>
        </w:rPr>
        <w:t>ed</w:t>
      </w:r>
      <w:r>
        <w:rPr>
          <w:rFonts w:ascii="Arial" w:eastAsia="Arial" w:hAnsi="Arial" w:cs="Arial"/>
          <w:sz w:val="24"/>
          <w:szCs w:val="24"/>
        </w:rPr>
        <w:t>: ". .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a</w:t>
      </w:r>
      <w:r>
        <w:rPr>
          <w:rFonts w:ascii="Arial" w:eastAsia="Arial" w:hAnsi="Arial" w:cs="Arial"/>
          <w:spacing w:val="1"/>
          <w:sz w:val="24"/>
          <w:szCs w:val="24"/>
        </w:rPr>
        <w:t>p</w:t>
      </w:r>
      <w:r>
        <w:rPr>
          <w:rFonts w:ascii="Arial" w:eastAsia="Arial" w:hAnsi="Arial" w:cs="Arial"/>
          <w:sz w:val="24"/>
          <w:szCs w:val="24"/>
        </w:rPr>
        <w:t>is</w:t>
      </w:r>
      <w:r>
        <w:rPr>
          <w:rFonts w:ascii="Arial" w:eastAsia="Arial" w:hAnsi="Arial" w:cs="Arial"/>
          <w:spacing w:val="-2"/>
          <w:sz w:val="24"/>
          <w:szCs w:val="24"/>
        </w:rPr>
        <w:t>t</w:t>
      </w:r>
      <w:r>
        <w:rPr>
          <w:rFonts w:ascii="Arial" w:eastAsia="Arial" w:hAnsi="Arial" w:cs="Arial"/>
          <w:sz w:val="24"/>
          <w:szCs w:val="24"/>
        </w:rPr>
        <w:t xml:space="preserve">s, </w:t>
      </w:r>
      <w:r>
        <w:rPr>
          <w:rFonts w:ascii="Arial" w:eastAsia="Arial" w:hAnsi="Arial" w:cs="Arial"/>
          <w:spacing w:val="1"/>
          <w:sz w:val="24"/>
          <w:szCs w:val="24"/>
        </w:rPr>
        <w:t>a</w:t>
      </w:r>
      <w:r>
        <w:rPr>
          <w:rFonts w:ascii="Arial" w:eastAsia="Arial" w:hAnsi="Arial" w:cs="Arial"/>
          <w:sz w:val="24"/>
          <w:szCs w:val="24"/>
        </w:rPr>
        <w:t>s I</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 xml:space="preserve">ll </w:t>
      </w:r>
      <w:r>
        <w:rPr>
          <w:rFonts w:ascii="Arial" w:eastAsia="Arial" w:hAnsi="Arial" w:cs="Arial"/>
          <w:spacing w:val="1"/>
          <w:sz w:val="24"/>
          <w:szCs w:val="24"/>
        </w:rPr>
        <w:t>ha</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1"/>
          <w:sz w:val="24"/>
          <w:szCs w:val="24"/>
        </w:rPr>
        <w:t xml:space="preserve"> o</w:t>
      </w:r>
      <w:r>
        <w:rPr>
          <w:rFonts w:ascii="Arial" w:eastAsia="Arial" w:hAnsi="Arial" w:cs="Arial"/>
          <w:sz w:val="24"/>
          <w:szCs w:val="24"/>
        </w:rPr>
        <w:t>c</w:t>
      </w:r>
      <w:r>
        <w:rPr>
          <w:rFonts w:ascii="Arial" w:eastAsia="Arial" w:hAnsi="Arial" w:cs="Arial"/>
          <w:spacing w:val="-2"/>
          <w:sz w:val="24"/>
          <w:szCs w:val="24"/>
        </w:rPr>
        <w:t>c</w:t>
      </w:r>
      <w:r>
        <w:rPr>
          <w:rFonts w:ascii="Arial" w:eastAsia="Arial" w:hAnsi="Arial" w:cs="Arial"/>
          <w:spacing w:val="1"/>
          <w:sz w:val="24"/>
          <w:szCs w:val="24"/>
        </w:rPr>
        <w:t>a</w:t>
      </w:r>
      <w:r>
        <w:rPr>
          <w:rFonts w:ascii="Arial" w:eastAsia="Arial" w:hAnsi="Arial" w:cs="Arial"/>
          <w:sz w:val="24"/>
          <w:szCs w:val="24"/>
        </w:rPr>
        <w:t>si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ho</w:t>
      </w:r>
      <w:r>
        <w:rPr>
          <w:rFonts w:ascii="Arial" w:eastAsia="Arial" w:hAnsi="Arial" w:cs="Arial"/>
          <w:sz w:val="24"/>
          <w:szCs w:val="24"/>
        </w:rPr>
        <w:t>w</w:t>
      </w:r>
      <w:r>
        <w:rPr>
          <w:rFonts w:ascii="Arial" w:eastAsia="Arial" w:hAnsi="Arial" w:cs="Arial"/>
          <w:spacing w:val="-2"/>
          <w:sz w:val="24"/>
          <w:szCs w:val="24"/>
        </w:rPr>
        <w:t xml:space="preserve"> </w:t>
      </w:r>
      <w:r>
        <w:rPr>
          <w:rFonts w:ascii="Arial" w:eastAsia="Arial" w:hAnsi="Arial" w:cs="Arial"/>
          <w:spacing w:val="1"/>
          <w:sz w:val="24"/>
          <w:szCs w:val="24"/>
        </w:rPr>
        <w:t>e</w:t>
      </w:r>
      <w:r>
        <w:rPr>
          <w:rFonts w:ascii="Arial" w:eastAsia="Arial" w:hAnsi="Arial" w:cs="Arial"/>
          <w:sz w:val="24"/>
          <w:szCs w:val="24"/>
        </w:rPr>
        <w:t>ls</w:t>
      </w:r>
      <w:r>
        <w:rPr>
          <w:rFonts w:ascii="Arial" w:eastAsia="Arial" w:hAnsi="Arial" w:cs="Arial"/>
          <w:spacing w:val="1"/>
          <w:sz w:val="24"/>
          <w:szCs w:val="24"/>
        </w:rPr>
        <w:t>e</w:t>
      </w:r>
      <w:r>
        <w:rPr>
          <w:rFonts w:ascii="Arial" w:eastAsia="Arial" w:hAnsi="Arial" w:cs="Arial"/>
          <w:spacing w:val="-3"/>
          <w:sz w:val="24"/>
          <w:szCs w:val="24"/>
        </w:rPr>
        <w:t>w</w:t>
      </w:r>
      <w:r>
        <w:rPr>
          <w:rFonts w:ascii="Arial" w:eastAsia="Arial" w:hAnsi="Arial" w:cs="Arial"/>
          <w:spacing w:val="1"/>
          <w:sz w:val="24"/>
          <w:szCs w:val="24"/>
        </w:rPr>
        <w:t>he</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3"/>
          <w:sz w:val="24"/>
          <w:szCs w:val="24"/>
        </w:rPr>
        <w:t>i</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pacing w:val="2"/>
          <w:sz w:val="24"/>
          <w:szCs w:val="24"/>
        </w:rPr>
        <w:t>m</w:t>
      </w:r>
      <w:r>
        <w:rPr>
          <w:rFonts w:ascii="Arial" w:eastAsia="Arial" w:hAnsi="Arial" w:cs="Arial"/>
          <w:spacing w:val="1"/>
          <w:sz w:val="24"/>
          <w:szCs w:val="24"/>
        </w:rPr>
        <w:t>p</w:t>
      </w:r>
      <w:r>
        <w:rPr>
          <w:rFonts w:ascii="Arial" w:eastAsia="Arial" w:hAnsi="Arial" w:cs="Arial"/>
          <w:sz w:val="24"/>
          <w:szCs w:val="24"/>
        </w:rPr>
        <w:t>l</w:t>
      </w:r>
      <w:r>
        <w:rPr>
          <w:rFonts w:ascii="Arial" w:eastAsia="Arial" w:hAnsi="Arial" w:cs="Arial"/>
          <w:spacing w:val="1"/>
          <w:sz w:val="24"/>
          <w:szCs w:val="24"/>
        </w:rPr>
        <w:t>o</w:t>
      </w:r>
      <w:r>
        <w:rPr>
          <w:rFonts w:ascii="Arial" w:eastAsia="Arial" w:hAnsi="Arial" w:cs="Arial"/>
          <w:spacing w:val="-2"/>
          <w:sz w:val="24"/>
          <w:szCs w:val="24"/>
        </w:rPr>
        <w:t>y</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st</w:t>
      </w:r>
      <w:r>
        <w:rPr>
          <w:rFonts w:ascii="Arial" w:eastAsia="Arial" w:hAnsi="Arial" w:cs="Arial"/>
          <w:spacing w:val="-1"/>
          <w:sz w:val="24"/>
          <w:szCs w:val="24"/>
        </w:rPr>
        <w:t>r</w:t>
      </w:r>
      <w:r>
        <w:rPr>
          <w:rFonts w:ascii="Arial" w:eastAsia="Arial" w:hAnsi="Arial" w:cs="Arial"/>
          <w:spacing w:val="1"/>
          <w:sz w:val="24"/>
          <w:szCs w:val="24"/>
        </w:rPr>
        <w:t>u</w:t>
      </w:r>
      <w:r>
        <w:rPr>
          <w:rFonts w:ascii="Arial" w:eastAsia="Arial" w:hAnsi="Arial" w:cs="Arial"/>
          <w:spacing w:val="2"/>
          <w:sz w:val="24"/>
          <w:szCs w:val="24"/>
        </w:rPr>
        <w:t>m</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1"/>
          <w:sz w:val="24"/>
          <w:szCs w:val="24"/>
        </w:rPr>
        <w:t xml:space="preserve">al </w:t>
      </w:r>
      <w:r>
        <w:rPr>
          <w:rFonts w:ascii="Arial" w:eastAsia="Arial" w:hAnsi="Arial" w:cs="Arial"/>
          <w:spacing w:val="2"/>
          <w:sz w:val="24"/>
          <w:szCs w:val="24"/>
        </w:rPr>
        <w:t>m</w:t>
      </w:r>
      <w:r>
        <w:rPr>
          <w:rFonts w:ascii="Arial" w:eastAsia="Arial" w:hAnsi="Arial" w:cs="Arial"/>
          <w:spacing w:val="1"/>
          <w:sz w:val="24"/>
          <w:szCs w:val="24"/>
        </w:rPr>
        <w:t>u</w:t>
      </w:r>
      <w:r>
        <w:rPr>
          <w:rFonts w:ascii="Arial" w:eastAsia="Arial" w:hAnsi="Arial" w:cs="Arial"/>
          <w:sz w:val="24"/>
          <w:szCs w:val="24"/>
        </w:rPr>
        <w:t>sic c</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a</w:t>
      </w:r>
      <w:r>
        <w:rPr>
          <w:rFonts w:ascii="Arial" w:eastAsia="Arial" w:hAnsi="Arial" w:cs="Arial"/>
          <w:spacing w:val="-3"/>
          <w:sz w:val="24"/>
          <w:szCs w:val="24"/>
        </w:rPr>
        <w:t>i</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2"/>
          <w:sz w:val="24"/>
          <w:szCs w:val="24"/>
        </w:rPr>
        <w:t>s</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u</w:t>
      </w:r>
      <w:r>
        <w:rPr>
          <w:rFonts w:ascii="Arial" w:eastAsia="Arial" w:hAnsi="Arial" w:cs="Arial"/>
          <w:sz w:val="24"/>
          <w:szCs w:val="24"/>
        </w:rPr>
        <w:t>ch</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3"/>
          <w:sz w:val="24"/>
          <w:szCs w:val="24"/>
        </w:rPr>
        <w:t>i</w:t>
      </w:r>
      <w:r>
        <w:rPr>
          <w:rFonts w:ascii="Arial" w:eastAsia="Arial" w:hAnsi="Arial" w:cs="Arial"/>
          <w:spacing w:val="2"/>
          <w:sz w:val="24"/>
          <w:szCs w:val="24"/>
        </w:rPr>
        <w:t>m</w:t>
      </w:r>
      <w:r>
        <w:rPr>
          <w:rFonts w:ascii="Arial" w:eastAsia="Arial" w:hAnsi="Arial" w:cs="Arial"/>
          <w:sz w:val="24"/>
          <w:szCs w:val="24"/>
        </w:rPr>
        <w:t>it</w:t>
      </w:r>
      <w:r>
        <w:rPr>
          <w:rFonts w:ascii="Arial" w:eastAsia="Arial" w:hAnsi="Arial" w:cs="Arial"/>
          <w:spacing w:val="1"/>
          <w:sz w:val="24"/>
          <w:szCs w:val="24"/>
        </w:rPr>
        <w:t>a</w:t>
      </w:r>
      <w:r>
        <w:rPr>
          <w:rFonts w:ascii="Arial" w:eastAsia="Arial" w:hAnsi="Arial" w:cs="Arial"/>
          <w:spacing w:val="-2"/>
          <w:sz w:val="24"/>
          <w:szCs w:val="24"/>
        </w:rPr>
        <w:t>t</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pr</w:t>
      </w:r>
      <w:r>
        <w:rPr>
          <w:rFonts w:ascii="Arial" w:eastAsia="Arial" w:hAnsi="Arial" w:cs="Arial"/>
          <w:spacing w:val="1"/>
          <w:sz w:val="24"/>
          <w:szCs w:val="24"/>
        </w:rPr>
        <w:t>a</w:t>
      </w:r>
      <w:r>
        <w:rPr>
          <w:rFonts w:ascii="Arial" w:eastAsia="Arial" w:hAnsi="Arial" w:cs="Arial"/>
          <w:sz w:val="24"/>
          <w:szCs w:val="24"/>
        </w:rPr>
        <w:t>ctice</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G</w:t>
      </w:r>
      <w:r>
        <w:rPr>
          <w:rFonts w:ascii="Arial" w:eastAsia="Arial" w:hAnsi="Arial" w:cs="Arial"/>
          <w:spacing w:val="1"/>
          <w:sz w:val="24"/>
          <w:szCs w:val="24"/>
        </w:rPr>
        <w:t>od</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an</w:t>
      </w:r>
      <w:r>
        <w:rPr>
          <w:rFonts w:ascii="Arial" w:eastAsia="Arial" w:hAnsi="Arial" w:cs="Arial"/>
          <w:sz w:val="24"/>
          <w:szCs w:val="24"/>
        </w:rPr>
        <w:t>ci</w:t>
      </w:r>
      <w:r>
        <w:rPr>
          <w:rFonts w:ascii="Arial" w:eastAsia="Arial" w:hAnsi="Arial" w:cs="Arial"/>
          <w:spacing w:val="-1"/>
          <w:sz w:val="24"/>
          <w:szCs w:val="24"/>
        </w:rPr>
        <w:t>en</w:t>
      </w:r>
      <w:r>
        <w:rPr>
          <w:rFonts w:ascii="Arial" w:eastAsia="Arial" w:hAnsi="Arial" w:cs="Arial"/>
          <w:sz w:val="24"/>
          <w:szCs w:val="24"/>
        </w:rPr>
        <w:t xml:space="preserve">t </w:t>
      </w:r>
      <w:r>
        <w:rPr>
          <w:rFonts w:ascii="Arial" w:eastAsia="Arial" w:hAnsi="Arial" w:cs="Arial"/>
          <w:spacing w:val="1"/>
          <w:sz w:val="24"/>
          <w:szCs w:val="24"/>
        </w:rPr>
        <w:t>pe</w:t>
      </w:r>
      <w:r>
        <w:rPr>
          <w:rFonts w:ascii="Arial" w:eastAsia="Arial" w:hAnsi="Arial" w:cs="Arial"/>
          <w:spacing w:val="-1"/>
          <w:sz w:val="24"/>
          <w:szCs w:val="24"/>
        </w:rPr>
        <w:t>o</w:t>
      </w:r>
      <w:r>
        <w:rPr>
          <w:rFonts w:ascii="Arial" w:eastAsia="Arial" w:hAnsi="Arial" w:cs="Arial"/>
          <w:spacing w:val="1"/>
          <w:sz w:val="24"/>
          <w:szCs w:val="24"/>
        </w:rPr>
        <w:t>p</w:t>
      </w:r>
      <w:r>
        <w:rPr>
          <w:rFonts w:ascii="Arial" w:eastAsia="Arial" w:hAnsi="Arial" w:cs="Arial"/>
          <w:sz w:val="24"/>
          <w:szCs w:val="24"/>
        </w:rPr>
        <w:t>le</w:t>
      </w:r>
      <w:r>
        <w:rPr>
          <w:rFonts w:ascii="Arial" w:eastAsia="Arial" w:hAnsi="Arial" w:cs="Arial"/>
          <w:spacing w:val="1"/>
          <w:sz w:val="24"/>
          <w:szCs w:val="24"/>
        </w:rPr>
        <w:t xml:space="preserve"> a</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pacing w:val="1"/>
          <w:sz w:val="24"/>
          <w:szCs w:val="24"/>
        </w:rPr>
        <w:t>ap</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it</w:t>
      </w:r>
      <w:r>
        <w:rPr>
          <w:rFonts w:ascii="Arial" w:eastAsia="Arial" w:hAnsi="Arial" w:cs="Arial"/>
          <w:spacing w:val="1"/>
          <w:sz w:val="24"/>
          <w:szCs w:val="24"/>
        </w:rPr>
        <w:t xml:space="preserve"> </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en</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pacing w:val="-3"/>
          <w:sz w:val="24"/>
          <w:szCs w:val="24"/>
        </w:rPr>
        <w:t>l</w:t>
      </w:r>
      <w:r>
        <w:rPr>
          <w:rFonts w:ascii="Arial" w:eastAsia="Arial" w:hAnsi="Arial" w:cs="Arial"/>
          <w:spacing w:val="1"/>
          <w:sz w:val="24"/>
          <w:szCs w:val="24"/>
        </w:rPr>
        <w:t>e</w:t>
      </w:r>
      <w:r>
        <w:rPr>
          <w:rFonts w:ascii="Arial" w:eastAsia="Arial" w:hAnsi="Arial" w:cs="Arial"/>
          <w:sz w:val="24"/>
          <w:szCs w:val="24"/>
        </w:rPr>
        <w:t xml:space="preserve">ss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b</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pacing w:val="-1"/>
          <w:sz w:val="24"/>
          <w:szCs w:val="24"/>
        </w:rPr>
        <w:t>r</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a</w:t>
      </w:r>
      <w:r>
        <w:rPr>
          <w:rFonts w:ascii="Arial" w:eastAsia="Arial" w:hAnsi="Arial" w:cs="Arial"/>
          <w:spacing w:val="1"/>
          <w:sz w:val="24"/>
          <w:szCs w:val="24"/>
        </w:rPr>
        <w:t>nne</w:t>
      </w:r>
      <w:r>
        <w:rPr>
          <w:rFonts w:ascii="Arial" w:eastAsia="Arial" w:hAnsi="Arial" w:cs="Arial"/>
          <w:spacing w:val="-1"/>
          <w:sz w:val="24"/>
          <w:szCs w:val="24"/>
        </w:rPr>
        <w:t>r</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pacing w:val="-2"/>
          <w:sz w:val="24"/>
          <w:szCs w:val="24"/>
        </w:rPr>
        <w:t>x</w:t>
      </w:r>
      <w:r>
        <w:rPr>
          <w:rFonts w:ascii="Arial" w:eastAsia="Arial" w:hAnsi="Arial" w:cs="Arial"/>
          <w:spacing w:val="1"/>
          <w:sz w:val="24"/>
          <w:szCs w:val="24"/>
        </w:rPr>
        <w:t>h</w:t>
      </w:r>
      <w:r>
        <w:rPr>
          <w:rFonts w:ascii="Arial" w:eastAsia="Arial" w:hAnsi="Arial" w:cs="Arial"/>
          <w:sz w:val="24"/>
          <w:szCs w:val="24"/>
        </w:rPr>
        <w:t>i</w:t>
      </w:r>
      <w:r>
        <w:rPr>
          <w:rFonts w:ascii="Arial" w:eastAsia="Arial" w:hAnsi="Arial" w:cs="Arial"/>
          <w:spacing w:val="1"/>
          <w:sz w:val="24"/>
          <w:szCs w:val="24"/>
        </w:rPr>
        <w:t>b</w:t>
      </w:r>
      <w:r>
        <w:rPr>
          <w:rFonts w:ascii="Arial" w:eastAsia="Arial" w:hAnsi="Arial" w:cs="Arial"/>
          <w:sz w:val="24"/>
          <w:szCs w:val="24"/>
        </w:rPr>
        <w:t>iti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z w:val="24"/>
          <w:szCs w:val="24"/>
        </w:rPr>
        <w:t xml:space="preserve">a </w:t>
      </w:r>
      <w:r>
        <w:rPr>
          <w:rFonts w:ascii="Arial" w:eastAsia="Arial" w:hAnsi="Arial" w:cs="Arial"/>
          <w:position w:val="-1"/>
          <w:sz w:val="24"/>
          <w:szCs w:val="24"/>
        </w:rPr>
        <w:t>sil</w:t>
      </w:r>
      <w:r>
        <w:rPr>
          <w:rFonts w:ascii="Arial" w:eastAsia="Arial" w:hAnsi="Arial" w:cs="Arial"/>
          <w:spacing w:val="2"/>
          <w:position w:val="-1"/>
          <w:sz w:val="24"/>
          <w:szCs w:val="24"/>
        </w:rPr>
        <w:t>l</w:t>
      </w:r>
      <w:r>
        <w:rPr>
          <w:rFonts w:ascii="Arial" w:eastAsia="Arial" w:hAnsi="Arial" w:cs="Arial"/>
          <w:position w:val="-1"/>
          <w:sz w:val="24"/>
          <w:szCs w:val="24"/>
        </w:rPr>
        <w:t>y</w:t>
      </w:r>
      <w:r>
        <w:rPr>
          <w:rFonts w:ascii="Arial" w:eastAsia="Arial" w:hAnsi="Arial" w:cs="Arial"/>
          <w:spacing w:val="-2"/>
          <w:position w:val="-1"/>
          <w:sz w:val="24"/>
          <w:szCs w:val="24"/>
        </w:rPr>
        <w:t xml:space="preserve"> </w:t>
      </w:r>
      <w:r>
        <w:rPr>
          <w:rFonts w:ascii="Arial" w:eastAsia="Arial" w:hAnsi="Arial" w:cs="Arial"/>
          <w:spacing w:val="1"/>
          <w:position w:val="-1"/>
          <w:sz w:val="24"/>
          <w:szCs w:val="24"/>
        </w:rPr>
        <w:t>de</w:t>
      </w:r>
      <w:r>
        <w:rPr>
          <w:rFonts w:ascii="Arial" w:eastAsia="Arial" w:hAnsi="Arial" w:cs="Arial"/>
          <w:position w:val="-1"/>
          <w:sz w:val="24"/>
          <w:szCs w:val="24"/>
        </w:rPr>
        <w:t>li</w:t>
      </w:r>
      <w:r>
        <w:rPr>
          <w:rFonts w:ascii="Arial" w:eastAsia="Arial" w:hAnsi="Arial" w:cs="Arial"/>
          <w:spacing w:val="-1"/>
          <w:position w:val="-1"/>
          <w:sz w:val="24"/>
          <w:szCs w:val="24"/>
        </w:rPr>
        <w:t>g</w:t>
      </w:r>
      <w:r>
        <w:rPr>
          <w:rFonts w:ascii="Arial" w:eastAsia="Arial" w:hAnsi="Arial" w:cs="Arial"/>
          <w:spacing w:val="1"/>
          <w:position w:val="-1"/>
          <w:sz w:val="24"/>
          <w:szCs w:val="24"/>
        </w:rPr>
        <w:t>h</w:t>
      </w:r>
      <w:r>
        <w:rPr>
          <w:rFonts w:ascii="Arial" w:eastAsia="Arial" w:hAnsi="Arial" w:cs="Arial"/>
          <w:position w:val="-1"/>
          <w:sz w:val="24"/>
          <w:szCs w:val="24"/>
        </w:rPr>
        <w:t>t</w:t>
      </w:r>
      <w:r>
        <w:rPr>
          <w:rFonts w:ascii="Arial" w:eastAsia="Arial" w:hAnsi="Arial" w:cs="Arial"/>
          <w:spacing w:val="1"/>
          <w:position w:val="-1"/>
          <w:sz w:val="24"/>
          <w:szCs w:val="24"/>
        </w:rPr>
        <w:t xml:space="preserve"> </w:t>
      </w:r>
      <w:r>
        <w:rPr>
          <w:rFonts w:ascii="Arial" w:eastAsia="Arial" w:hAnsi="Arial" w:cs="Arial"/>
          <w:position w:val="-1"/>
          <w:sz w:val="24"/>
          <w:szCs w:val="24"/>
        </w:rPr>
        <w:t>in</w:t>
      </w:r>
      <w:r>
        <w:rPr>
          <w:rFonts w:ascii="Arial" w:eastAsia="Arial" w:hAnsi="Arial" w:cs="Arial"/>
          <w:spacing w:val="1"/>
          <w:position w:val="-1"/>
          <w:sz w:val="24"/>
          <w:szCs w:val="24"/>
        </w:rPr>
        <w:t xml:space="preserve"> </w:t>
      </w:r>
      <w:r>
        <w:rPr>
          <w:rFonts w:ascii="Arial" w:eastAsia="Arial" w:hAnsi="Arial" w:cs="Arial"/>
          <w:position w:val="-1"/>
          <w:sz w:val="24"/>
          <w:szCs w:val="24"/>
        </w:rPr>
        <w:t>t</w:t>
      </w:r>
      <w:r>
        <w:rPr>
          <w:rFonts w:ascii="Arial" w:eastAsia="Arial" w:hAnsi="Arial" w:cs="Arial"/>
          <w:spacing w:val="1"/>
          <w:position w:val="-1"/>
          <w:sz w:val="24"/>
          <w:szCs w:val="24"/>
        </w:rPr>
        <w:t>h</w:t>
      </w:r>
      <w:r>
        <w:rPr>
          <w:rFonts w:ascii="Arial" w:eastAsia="Arial" w:hAnsi="Arial" w:cs="Arial"/>
          <w:spacing w:val="-1"/>
          <w:position w:val="-1"/>
          <w:sz w:val="24"/>
          <w:szCs w:val="24"/>
        </w:rPr>
        <w:t>a</w:t>
      </w:r>
      <w:r>
        <w:rPr>
          <w:rFonts w:ascii="Arial" w:eastAsia="Arial" w:hAnsi="Arial" w:cs="Arial"/>
          <w:position w:val="-1"/>
          <w:sz w:val="24"/>
          <w:szCs w:val="24"/>
        </w:rPr>
        <w:t>t</w:t>
      </w:r>
      <w:r>
        <w:rPr>
          <w:rFonts w:ascii="Arial" w:eastAsia="Arial" w:hAnsi="Arial" w:cs="Arial"/>
          <w:spacing w:val="1"/>
          <w:position w:val="-1"/>
          <w:sz w:val="24"/>
          <w:szCs w:val="24"/>
        </w:rPr>
        <w:t xml:space="preserve"> </w:t>
      </w:r>
      <w:r>
        <w:rPr>
          <w:rFonts w:ascii="Arial" w:eastAsia="Arial" w:hAnsi="Arial" w:cs="Arial"/>
          <w:spacing w:val="-3"/>
          <w:position w:val="-1"/>
          <w:sz w:val="24"/>
          <w:szCs w:val="24"/>
        </w:rPr>
        <w:t>w</w:t>
      </w:r>
      <w:r>
        <w:rPr>
          <w:rFonts w:ascii="Arial" w:eastAsia="Arial" w:hAnsi="Arial" w:cs="Arial"/>
          <w:spacing w:val="1"/>
          <w:position w:val="-1"/>
          <w:sz w:val="24"/>
          <w:szCs w:val="24"/>
        </w:rPr>
        <w:t>o</w:t>
      </w:r>
      <w:r>
        <w:rPr>
          <w:rFonts w:ascii="Arial" w:eastAsia="Arial" w:hAnsi="Arial" w:cs="Arial"/>
          <w:spacing w:val="-1"/>
          <w:position w:val="-1"/>
          <w:sz w:val="24"/>
          <w:szCs w:val="24"/>
        </w:rPr>
        <w:t>r</w:t>
      </w:r>
      <w:r>
        <w:rPr>
          <w:rFonts w:ascii="Arial" w:eastAsia="Arial" w:hAnsi="Arial" w:cs="Arial"/>
          <w:position w:val="-1"/>
          <w:sz w:val="24"/>
          <w:szCs w:val="24"/>
        </w:rPr>
        <w:t>s</w:t>
      </w:r>
      <w:r>
        <w:rPr>
          <w:rFonts w:ascii="Arial" w:eastAsia="Arial" w:hAnsi="Arial" w:cs="Arial"/>
          <w:spacing w:val="1"/>
          <w:position w:val="-1"/>
          <w:sz w:val="24"/>
          <w:szCs w:val="24"/>
        </w:rPr>
        <w:t>h</w:t>
      </w:r>
      <w:r>
        <w:rPr>
          <w:rFonts w:ascii="Arial" w:eastAsia="Arial" w:hAnsi="Arial" w:cs="Arial"/>
          <w:position w:val="-1"/>
          <w:sz w:val="24"/>
          <w:szCs w:val="24"/>
        </w:rPr>
        <w:t>ip</w:t>
      </w:r>
      <w:r>
        <w:rPr>
          <w:rFonts w:ascii="Arial" w:eastAsia="Arial" w:hAnsi="Arial" w:cs="Arial"/>
          <w:spacing w:val="1"/>
          <w:position w:val="-1"/>
          <w:sz w:val="24"/>
          <w:szCs w:val="24"/>
        </w:rPr>
        <w:t xml:space="preserve"> </w:t>
      </w:r>
      <w:r>
        <w:rPr>
          <w:rFonts w:ascii="Arial" w:eastAsia="Arial" w:hAnsi="Arial" w:cs="Arial"/>
          <w:spacing w:val="-1"/>
          <w:position w:val="-1"/>
          <w:sz w:val="24"/>
          <w:szCs w:val="24"/>
        </w:rPr>
        <w:t>o</w:t>
      </w:r>
      <w:r>
        <w:rPr>
          <w:rFonts w:ascii="Arial" w:eastAsia="Arial" w:hAnsi="Arial" w:cs="Arial"/>
          <w:position w:val="-1"/>
          <w:sz w:val="24"/>
          <w:szCs w:val="24"/>
        </w:rPr>
        <w:t>f</w:t>
      </w:r>
      <w:r>
        <w:rPr>
          <w:rFonts w:ascii="Arial" w:eastAsia="Arial" w:hAnsi="Arial" w:cs="Arial"/>
          <w:spacing w:val="1"/>
          <w:position w:val="-1"/>
          <w:sz w:val="24"/>
          <w:szCs w:val="24"/>
        </w:rPr>
        <w:t xml:space="preserve"> </w:t>
      </w:r>
      <w:r>
        <w:rPr>
          <w:rFonts w:ascii="Arial" w:eastAsia="Arial" w:hAnsi="Arial" w:cs="Arial"/>
          <w:position w:val="-1"/>
          <w:sz w:val="24"/>
          <w:szCs w:val="24"/>
        </w:rPr>
        <w:t>t</w:t>
      </w:r>
      <w:r>
        <w:rPr>
          <w:rFonts w:ascii="Arial" w:eastAsia="Arial" w:hAnsi="Arial" w:cs="Arial"/>
          <w:spacing w:val="-1"/>
          <w:position w:val="-1"/>
          <w:sz w:val="24"/>
          <w:szCs w:val="24"/>
        </w:rPr>
        <w:t>h</w:t>
      </w:r>
      <w:r>
        <w:rPr>
          <w:rFonts w:ascii="Arial" w:eastAsia="Arial" w:hAnsi="Arial" w:cs="Arial"/>
          <w:position w:val="-1"/>
          <w:sz w:val="24"/>
          <w:szCs w:val="24"/>
        </w:rPr>
        <w:t>e</w:t>
      </w:r>
      <w:r>
        <w:rPr>
          <w:rFonts w:ascii="Arial" w:eastAsia="Arial" w:hAnsi="Arial" w:cs="Arial"/>
          <w:spacing w:val="1"/>
          <w:position w:val="-1"/>
          <w:sz w:val="24"/>
          <w:szCs w:val="24"/>
        </w:rPr>
        <w:t xml:space="preserve"> </w:t>
      </w:r>
      <w:r>
        <w:rPr>
          <w:rFonts w:ascii="Arial" w:eastAsia="Arial" w:hAnsi="Arial" w:cs="Arial"/>
          <w:position w:val="-1"/>
          <w:sz w:val="24"/>
          <w:szCs w:val="24"/>
        </w:rPr>
        <w:t>Old</w:t>
      </w:r>
      <w:r>
        <w:rPr>
          <w:rFonts w:ascii="Arial" w:eastAsia="Arial" w:hAnsi="Arial" w:cs="Arial"/>
          <w:spacing w:val="-1"/>
          <w:position w:val="-1"/>
          <w:sz w:val="24"/>
          <w:szCs w:val="24"/>
        </w:rPr>
        <w:t xml:space="preserve"> </w:t>
      </w:r>
      <w:r>
        <w:rPr>
          <w:rFonts w:ascii="Arial" w:eastAsia="Arial" w:hAnsi="Arial" w:cs="Arial"/>
          <w:position w:val="-1"/>
          <w:sz w:val="24"/>
          <w:szCs w:val="24"/>
        </w:rPr>
        <w:t>T</w:t>
      </w:r>
      <w:r>
        <w:rPr>
          <w:rFonts w:ascii="Arial" w:eastAsia="Arial" w:hAnsi="Arial" w:cs="Arial"/>
          <w:spacing w:val="1"/>
          <w:position w:val="-1"/>
          <w:sz w:val="24"/>
          <w:szCs w:val="24"/>
        </w:rPr>
        <w:t>e</w:t>
      </w:r>
      <w:r>
        <w:rPr>
          <w:rFonts w:ascii="Arial" w:eastAsia="Arial" w:hAnsi="Arial" w:cs="Arial"/>
          <w:position w:val="-1"/>
          <w:sz w:val="24"/>
          <w:szCs w:val="24"/>
        </w:rPr>
        <w:t>st</w:t>
      </w:r>
      <w:r>
        <w:rPr>
          <w:rFonts w:ascii="Arial" w:eastAsia="Arial" w:hAnsi="Arial" w:cs="Arial"/>
          <w:spacing w:val="-1"/>
          <w:position w:val="-1"/>
          <w:sz w:val="24"/>
          <w:szCs w:val="24"/>
        </w:rPr>
        <w:t>am</w:t>
      </w:r>
      <w:r>
        <w:rPr>
          <w:rFonts w:ascii="Arial" w:eastAsia="Arial" w:hAnsi="Arial" w:cs="Arial"/>
          <w:spacing w:val="1"/>
          <w:position w:val="-1"/>
          <w:sz w:val="24"/>
          <w:szCs w:val="24"/>
        </w:rPr>
        <w:t>en</w:t>
      </w:r>
      <w:r>
        <w:rPr>
          <w:rFonts w:ascii="Arial" w:eastAsia="Arial" w:hAnsi="Arial" w:cs="Arial"/>
          <w:position w:val="-1"/>
          <w:sz w:val="24"/>
          <w:szCs w:val="24"/>
        </w:rPr>
        <w:t>t</w:t>
      </w:r>
      <w:r>
        <w:rPr>
          <w:rFonts w:ascii="Arial" w:eastAsia="Arial" w:hAnsi="Arial" w:cs="Arial"/>
          <w:spacing w:val="1"/>
          <w:position w:val="-1"/>
          <w:sz w:val="24"/>
          <w:szCs w:val="24"/>
        </w:rPr>
        <w:t xml:space="preserve"> </w:t>
      </w:r>
      <w:r>
        <w:rPr>
          <w:rFonts w:ascii="Arial" w:eastAsia="Arial" w:hAnsi="Arial" w:cs="Arial"/>
          <w:spacing w:val="-3"/>
          <w:position w:val="-1"/>
          <w:sz w:val="24"/>
          <w:szCs w:val="24"/>
        </w:rPr>
        <w:t>w</w:t>
      </w:r>
      <w:r>
        <w:rPr>
          <w:rFonts w:ascii="Arial" w:eastAsia="Arial" w:hAnsi="Arial" w:cs="Arial"/>
          <w:spacing w:val="1"/>
          <w:position w:val="-1"/>
          <w:sz w:val="24"/>
          <w:szCs w:val="24"/>
        </w:rPr>
        <w:t>h</w:t>
      </w:r>
      <w:r>
        <w:rPr>
          <w:rFonts w:ascii="Arial" w:eastAsia="Arial" w:hAnsi="Arial" w:cs="Arial"/>
          <w:position w:val="-1"/>
          <w:sz w:val="24"/>
          <w:szCs w:val="24"/>
        </w:rPr>
        <w:t>ich</w:t>
      </w:r>
      <w:r>
        <w:rPr>
          <w:rFonts w:ascii="Arial" w:eastAsia="Arial" w:hAnsi="Arial" w:cs="Arial"/>
          <w:spacing w:val="1"/>
          <w:position w:val="-1"/>
          <w:sz w:val="24"/>
          <w:szCs w:val="24"/>
        </w:rPr>
        <w:t xml:space="preserve"> </w:t>
      </w:r>
      <w:r>
        <w:rPr>
          <w:rFonts w:ascii="Arial" w:eastAsia="Arial" w:hAnsi="Arial" w:cs="Arial"/>
          <w:spacing w:val="-3"/>
          <w:position w:val="-1"/>
          <w:sz w:val="24"/>
          <w:szCs w:val="24"/>
        </w:rPr>
        <w:t>w</w:t>
      </w:r>
      <w:r>
        <w:rPr>
          <w:rFonts w:ascii="Arial" w:eastAsia="Arial" w:hAnsi="Arial" w:cs="Arial"/>
          <w:spacing w:val="1"/>
          <w:position w:val="-1"/>
          <w:sz w:val="24"/>
          <w:szCs w:val="24"/>
        </w:rPr>
        <w:t>a</w:t>
      </w:r>
      <w:r>
        <w:rPr>
          <w:rFonts w:ascii="Arial" w:eastAsia="Arial" w:hAnsi="Arial" w:cs="Arial"/>
          <w:position w:val="-1"/>
          <w:sz w:val="24"/>
          <w:szCs w:val="24"/>
        </w:rPr>
        <w:t xml:space="preserve">s </w:t>
      </w:r>
      <w:r>
        <w:rPr>
          <w:rFonts w:ascii="Arial" w:eastAsia="Arial" w:hAnsi="Arial" w:cs="Arial"/>
          <w:i/>
          <w:position w:val="-1"/>
          <w:sz w:val="24"/>
          <w:szCs w:val="24"/>
        </w:rPr>
        <w:t>fi</w:t>
      </w:r>
      <w:r>
        <w:rPr>
          <w:rFonts w:ascii="Arial" w:eastAsia="Arial" w:hAnsi="Arial" w:cs="Arial"/>
          <w:i/>
          <w:spacing w:val="1"/>
          <w:position w:val="-1"/>
          <w:sz w:val="24"/>
          <w:szCs w:val="24"/>
        </w:rPr>
        <w:t>gu</w:t>
      </w:r>
      <w:r>
        <w:rPr>
          <w:rFonts w:ascii="Arial" w:eastAsia="Arial" w:hAnsi="Arial" w:cs="Arial"/>
          <w:i/>
          <w:spacing w:val="-1"/>
          <w:position w:val="-1"/>
          <w:sz w:val="24"/>
          <w:szCs w:val="24"/>
        </w:rPr>
        <w:t>r</w:t>
      </w:r>
      <w:r>
        <w:rPr>
          <w:rFonts w:ascii="Arial" w:eastAsia="Arial" w:hAnsi="Arial" w:cs="Arial"/>
          <w:i/>
          <w:spacing w:val="1"/>
          <w:position w:val="-1"/>
          <w:sz w:val="24"/>
          <w:szCs w:val="24"/>
        </w:rPr>
        <w:t>a</w:t>
      </w:r>
      <w:r>
        <w:rPr>
          <w:rFonts w:ascii="Arial" w:eastAsia="Arial" w:hAnsi="Arial" w:cs="Arial"/>
          <w:i/>
          <w:position w:val="-1"/>
          <w:sz w:val="24"/>
          <w:szCs w:val="24"/>
        </w:rPr>
        <w:t>ti</w:t>
      </w:r>
      <w:r>
        <w:rPr>
          <w:rFonts w:ascii="Arial" w:eastAsia="Arial" w:hAnsi="Arial" w:cs="Arial"/>
          <w:i/>
          <w:spacing w:val="-2"/>
          <w:position w:val="-1"/>
          <w:sz w:val="24"/>
          <w:szCs w:val="24"/>
        </w:rPr>
        <w:t>v</w:t>
      </w:r>
      <w:r>
        <w:rPr>
          <w:rFonts w:ascii="Arial" w:eastAsia="Arial" w:hAnsi="Arial" w:cs="Arial"/>
          <w:i/>
          <w:position w:val="-1"/>
          <w:sz w:val="24"/>
          <w:szCs w:val="24"/>
        </w:rPr>
        <w:t xml:space="preserve">e </w:t>
      </w:r>
      <w:r>
        <w:rPr>
          <w:rFonts w:ascii="Arial" w:eastAsia="Arial" w:hAnsi="Arial" w:cs="Arial"/>
          <w:spacing w:val="1"/>
          <w:position w:val="-1"/>
          <w:sz w:val="24"/>
          <w:szCs w:val="24"/>
        </w:rPr>
        <w:t>an</w:t>
      </w:r>
      <w:r>
        <w:rPr>
          <w:rFonts w:ascii="Arial" w:eastAsia="Arial" w:hAnsi="Arial" w:cs="Arial"/>
          <w:position w:val="-1"/>
          <w:sz w:val="24"/>
          <w:szCs w:val="24"/>
        </w:rPr>
        <w:t>d</w:t>
      </w:r>
      <w:r>
        <w:rPr>
          <w:rFonts w:ascii="Arial" w:eastAsia="Arial" w:hAnsi="Arial" w:cs="Arial"/>
          <w:spacing w:val="-1"/>
          <w:position w:val="-1"/>
          <w:sz w:val="24"/>
          <w:szCs w:val="24"/>
        </w:rPr>
        <w:t xml:space="preserve"> </w:t>
      </w:r>
      <w:r>
        <w:rPr>
          <w:rFonts w:ascii="Arial" w:eastAsia="Arial" w:hAnsi="Arial" w:cs="Arial"/>
          <w:position w:val="-1"/>
          <w:sz w:val="24"/>
          <w:szCs w:val="24"/>
        </w:rPr>
        <w:t>t</w:t>
      </w:r>
      <w:r>
        <w:rPr>
          <w:rFonts w:ascii="Arial" w:eastAsia="Arial" w:hAnsi="Arial" w:cs="Arial"/>
          <w:spacing w:val="1"/>
          <w:position w:val="-1"/>
          <w:sz w:val="24"/>
          <w:szCs w:val="24"/>
        </w:rPr>
        <w:t>e</w:t>
      </w:r>
      <w:r>
        <w:rPr>
          <w:rFonts w:ascii="Arial" w:eastAsia="Arial" w:hAnsi="Arial" w:cs="Arial"/>
          <w:spacing w:val="-1"/>
          <w:position w:val="-1"/>
          <w:sz w:val="24"/>
          <w:szCs w:val="24"/>
        </w:rPr>
        <w:t>r</w:t>
      </w:r>
      <w:r>
        <w:rPr>
          <w:rFonts w:ascii="Arial" w:eastAsia="Arial" w:hAnsi="Arial" w:cs="Arial"/>
          <w:spacing w:val="2"/>
          <w:position w:val="-1"/>
          <w:sz w:val="24"/>
          <w:szCs w:val="24"/>
        </w:rPr>
        <w:t>m</w:t>
      </w:r>
      <w:r>
        <w:rPr>
          <w:rFonts w:ascii="Arial" w:eastAsia="Arial" w:hAnsi="Arial" w:cs="Arial"/>
          <w:spacing w:val="-3"/>
          <w:position w:val="-1"/>
          <w:sz w:val="24"/>
          <w:szCs w:val="24"/>
        </w:rPr>
        <w:t>i</w:t>
      </w:r>
      <w:r>
        <w:rPr>
          <w:rFonts w:ascii="Arial" w:eastAsia="Arial" w:hAnsi="Arial" w:cs="Arial"/>
          <w:spacing w:val="1"/>
          <w:position w:val="-1"/>
          <w:sz w:val="24"/>
          <w:szCs w:val="24"/>
        </w:rPr>
        <w:t>na</w:t>
      </w:r>
      <w:r>
        <w:rPr>
          <w:rFonts w:ascii="Arial" w:eastAsia="Arial" w:hAnsi="Arial" w:cs="Arial"/>
          <w:position w:val="-1"/>
          <w:sz w:val="24"/>
          <w:szCs w:val="24"/>
        </w:rPr>
        <w:t>t</w:t>
      </w:r>
      <w:r>
        <w:rPr>
          <w:rFonts w:ascii="Arial" w:eastAsia="Arial" w:hAnsi="Arial" w:cs="Arial"/>
          <w:spacing w:val="-1"/>
          <w:position w:val="-1"/>
          <w:sz w:val="24"/>
          <w:szCs w:val="24"/>
        </w:rPr>
        <w:t>e</w:t>
      </w:r>
      <w:r>
        <w:rPr>
          <w:rFonts w:ascii="Arial" w:eastAsia="Arial" w:hAnsi="Arial" w:cs="Arial"/>
          <w:position w:val="-1"/>
          <w:sz w:val="24"/>
          <w:szCs w:val="24"/>
        </w:rPr>
        <w:t>d</w:t>
      </w:r>
      <w:r>
        <w:rPr>
          <w:rFonts w:ascii="Arial" w:eastAsia="Arial" w:hAnsi="Arial" w:cs="Arial"/>
          <w:spacing w:val="1"/>
          <w:position w:val="-1"/>
          <w:sz w:val="24"/>
          <w:szCs w:val="24"/>
        </w:rPr>
        <w:t xml:space="preserve"> </w:t>
      </w:r>
      <w:r>
        <w:rPr>
          <w:rFonts w:ascii="Arial" w:eastAsia="Arial" w:hAnsi="Arial" w:cs="Arial"/>
          <w:spacing w:val="-3"/>
          <w:position w:val="-1"/>
          <w:sz w:val="24"/>
          <w:szCs w:val="24"/>
        </w:rPr>
        <w:t>w</w:t>
      </w:r>
      <w:r>
        <w:rPr>
          <w:rFonts w:ascii="Arial" w:eastAsia="Arial" w:hAnsi="Arial" w:cs="Arial"/>
          <w:position w:val="-1"/>
          <w:sz w:val="24"/>
          <w:szCs w:val="24"/>
        </w:rPr>
        <w:t>ith</w:t>
      </w:r>
      <w:r>
        <w:rPr>
          <w:rFonts w:ascii="Arial" w:eastAsia="Arial" w:hAnsi="Arial" w:cs="Arial"/>
          <w:spacing w:val="1"/>
          <w:position w:val="-1"/>
          <w:sz w:val="24"/>
          <w:szCs w:val="24"/>
        </w:rPr>
        <w:t xml:space="preserve"> </w:t>
      </w:r>
      <w:r>
        <w:rPr>
          <w:rFonts w:ascii="Arial" w:eastAsia="Arial" w:hAnsi="Arial" w:cs="Arial"/>
          <w:position w:val="-1"/>
          <w:sz w:val="24"/>
          <w:szCs w:val="24"/>
        </w:rPr>
        <w:t>t</w:t>
      </w:r>
      <w:r>
        <w:rPr>
          <w:rFonts w:ascii="Arial" w:eastAsia="Arial" w:hAnsi="Arial" w:cs="Arial"/>
          <w:spacing w:val="-1"/>
          <w:position w:val="-1"/>
          <w:sz w:val="24"/>
          <w:szCs w:val="24"/>
        </w:rPr>
        <w:t>h</w:t>
      </w:r>
      <w:r>
        <w:rPr>
          <w:rFonts w:ascii="Arial" w:eastAsia="Arial" w:hAnsi="Arial" w:cs="Arial"/>
          <w:position w:val="-1"/>
          <w:sz w:val="24"/>
          <w:szCs w:val="24"/>
        </w:rPr>
        <w:t>e</w:t>
      </w:r>
      <w:r>
        <w:rPr>
          <w:rFonts w:ascii="Arial" w:eastAsia="Arial" w:hAnsi="Arial" w:cs="Arial"/>
          <w:spacing w:val="1"/>
          <w:position w:val="-1"/>
          <w:sz w:val="24"/>
          <w:szCs w:val="24"/>
        </w:rPr>
        <w:t xml:space="preserve"> </w:t>
      </w:r>
      <w:r>
        <w:rPr>
          <w:rFonts w:ascii="Arial" w:eastAsia="Arial" w:hAnsi="Arial" w:cs="Arial"/>
          <w:spacing w:val="-1"/>
          <w:position w:val="-1"/>
          <w:sz w:val="24"/>
          <w:szCs w:val="24"/>
        </w:rPr>
        <w:t>g</w:t>
      </w:r>
      <w:r>
        <w:rPr>
          <w:rFonts w:ascii="Arial" w:eastAsia="Arial" w:hAnsi="Arial" w:cs="Arial"/>
          <w:spacing w:val="1"/>
          <w:position w:val="-1"/>
          <w:sz w:val="24"/>
          <w:szCs w:val="24"/>
        </w:rPr>
        <w:t>o</w:t>
      </w:r>
      <w:r>
        <w:rPr>
          <w:rFonts w:ascii="Arial" w:eastAsia="Arial" w:hAnsi="Arial" w:cs="Arial"/>
          <w:position w:val="-1"/>
          <w:sz w:val="24"/>
          <w:szCs w:val="24"/>
        </w:rPr>
        <w:t>s</w:t>
      </w:r>
      <w:r>
        <w:rPr>
          <w:rFonts w:ascii="Arial" w:eastAsia="Arial" w:hAnsi="Arial" w:cs="Arial"/>
          <w:spacing w:val="1"/>
          <w:position w:val="-1"/>
          <w:sz w:val="24"/>
          <w:szCs w:val="24"/>
        </w:rPr>
        <w:t>pe</w:t>
      </w:r>
      <w:r>
        <w:rPr>
          <w:rFonts w:ascii="Arial" w:eastAsia="Arial" w:hAnsi="Arial" w:cs="Arial"/>
          <w:position w:val="-1"/>
          <w:sz w:val="24"/>
          <w:szCs w:val="24"/>
        </w:rPr>
        <w:t>l."</w:t>
      </w:r>
      <w:r>
        <w:rPr>
          <w:rStyle w:val="FootnoteReference"/>
          <w:rFonts w:ascii="Arial" w:eastAsia="Arial" w:hAnsi="Arial" w:cs="Arial"/>
          <w:position w:val="-1"/>
          <w:sz w:val="24"/>
          <w:szCs w:val="24"/>
        </w:rPr>
        <w:footnoteReference w:id="2"/>
      </w:r>
      <w:r>
        <w:rPr>
          <w:rFonts w:ascii="Arial" w:eastAsia="Arial" w:hAnsi="Arial" w:cs="Arial"/>
          <w:position w:val="-1"/>
          <w:sz w:val="24"/>
          <w:szCs w:val="24"/>
        </w:rPr>
        <w:t xml:space="preserve"> </w:t>
      </w:r>
    </w:p>
    <w:p w:rsidR="00D063FC" w:rsidRDefault="00687CD4" w:rsidP="00687CD4">
      <w:pPr>
        <w:spacing w:after="0" w:line="360" w:lineRule="auto"/>
        <w:ind w:left="2160" w:right="43" w:hanging="540"/>
        <w:rPr>
          <w:rFonts w:ascii="Arial" w:eastAsia="Arial" w:hAnsi="Arial" w:cs="Arial"/>
          <w:spacing w:val="1"/>
          <w:sz w:val="24"/>
          <w:szCs w:val="24"/>
        </w:rPr>
      </w:pPr>
      <w:r>
        <w:rPr>
          <w:rFonts w:ascii="Arial" w:eastAsia="Arial" w:hAnsi="Arial" w:cs="Arial"/>
          <w:spacing w:val="1"/>
          <w:sz w:val="24"/>
          <w:szCs w:val="24"/>
        </w:rPr>
        <w:t>b.</w:t>
      </w:r>
      <w:r>
        <w:rPr>
          <w:rFonts w:ascii="Arial" w:eastAsia="Arial" w:hAnsi="Arial" w:cs="Arial"/>
          <w:spacing w:val="1"/>
          <w:sz w:val="24"/>
          <w:szCs w:val="24"/>
        </w:rPr>
        <w:tab/>
      </w:r>
      <w:r w:rsidR="00D063FC">
        <w:rPr>
          <w:rFonts w:ascii="Arial" w:eastAsia="Arial" w:hAnsi="Arial" w:cs="Arial"/>
          <w:spacing w:val="2"/>
          <w:sz w:val="24"/>
          <w:szCs w:val="24"/>
        </w:rPr>
        <w:t>T</w:t>
      </w:r>
      <w:r w:rsidR="00D063FC">
        <w:rPr>
          <w:rFonts w:ascii="Arial" w:eastAsia="Arial" w:hAnsi="Arial" w:cs="Arial"/>
          <w:spacing w:val="-1"/>
          <w:sz w:val="24"/>
          <w:szCs w:val="24"/>
        </w:rPr>
        <w:t>h</w:t>
      </w:r>
      <w:r w:rsidR="00D063FC">
        <w:rPr>
          <w:rFonts w:ascii="Arial" w:eastAsia="Arial" w:hAnsi="Arial" w:cs="Arial"/>
          <w:spacing w:val="1"/>
          <w:sz w:val="24"/>
          <w:szCs w:val="24"/>
        </w:rPr>
        <w:t>e</w:t>
      </w:r>
      <w:r w:rsidR="00D063FC">
        <w:rPr>
          <w:rFonts w:ascii="Arial" w:eastAsia="Arial" w:hAnsi="Arial" w:cs="Arial"/>
          <w:spacing w:val="-1"/>
          <w:sz w:val="24"/>
          <w:szCs w:val="24"/>
        </w:rPr>
        <w:t>r</w:t>
      </w:r>
      <w:r w:rsidR="00D063FC">
        <w:rPr>
          <w:rFonts w:ascii="Arial" w:eastAsia="Arial" w:hAnsi="Arial" w:cs="Arial"/>
          <w:sz w:val="24"/>
          <w:szCs w:val="24"/>
        </w:rPr>
        <w:t>e</w:t>
      </w:r>
      <w:r w:rsidR="00D063FC">
        <w:rPr>
          <w:rFonts w:ascii="Arial" w:eastAsia="Arial" w:hAnsi="Arial" w:cs="Arial"/>
          <w:spacing w:val="1"/>
          <w:sz w:val="24"/>
          <w:szCs w:val="24"/>
        </w:rPr>
        <w:t xml:space="preserve"> </w:t>
      </w:r>
      <w:r w:rsidR="00D063FC">
        <w:rPr>
          <w:rFonts w:ascii="Arial" w:eastAsia="Arial" w:hAnsi="Arial" w:cs="Arial"/>
          <w:sz w:val="24"/>
          <w:szCs w:val="24"/>
        </w:rPr>
        <w:t xml:space="preserve">is </w:t>
      </w:r>
      <w:r w:rsidR="00D063FC">
        <w:rPr>
          <w:rFonts w:ascii="Arial" w:eastAsia="Arial" w:hAnsi="Arial" w:cs="Arial"/>
          <w:spacing w:val="-1"/>
          <w:sz w:val="24"/>
          <w:szCs w:val="24"/>
        </w:rPr>
        <w:t>o</w:t>
      </w:r>
      <w:r w:rsidR="00D063FC">
        <w:rPr>
          <w:rFonts w:ascii="Arial" w:eastAsia="Arial" w:hAnsi="Arial" w:cs="Arial"/>
          <w:spacing w:val="1"/>
          <w:sz w:val="24"/>
          <w:szCs w:val="24"/>
        </w:rPr>
        <w:t>n</w:t>
      </w:r>
      <w:r w:rsidR="00D063FC">
        <w:rPr>
          <w:rFonts w:ascii="Arial" w:eastAsia="Arial" w:hAnsi="Arial" w:cs="Arial"/>
          <w:sz w:val="24"/>
          <w:szCs w:val="24"/>
        </w:rPr>
        <w:t>e</w:t>
      </w:r>
      <w:r w:rsidR="00D063FC">
        <w:rPr>
          <w:rFonts w:ascii="Arial" w:eastAsia="Arial" w:hAnsi="Arial" w:cs="Arial"/>
          <w:spacing w:val="-1"/>
          <w:sz w:val="24"/>
          <w:szCs w:val="24"/>
        </w:rPr>
        <w:t xml:space="preserve"> </w:t>
      </w:r>
      <w:r w:rsidR="00D063FC">
        <w:rPr>
          <w:rFonts w:ascii="Arial" w:eastAsia="Arial" w:hAnsi="Arial" w:cs="Arial"/>
          <w:spacing w:val="1"/>
          <w:sz w:val="24"/>
          <w:szCs w:val="24"/>
        </w:rPr>
        <w:t>b</w:t>
      </w:r>
      <w:r w:rsidR="00D063FC">
        <w:rPr>
          <w:rFonts w:ascii="Arial" w:eastAsia="Arial" w:hAnsi="Arial" w:cs="Arial"/>
          <w:spacing w:val="-1"/>
          <w:sz w:val="24"/>
          <w:szCs w:val="24"/>
        </w:rPr>
        <w:t>r</w:t>
      </w:r>
      <w:r w:rsidR="00D063FC">
        <w:rPr>
          <w:rFonts w:ascii="Arial" w:eastAsia="Arial" w:hAnsi="Arial" w:cs="Arial"/>
          <w:spacing w:val="1"/>
          <w:sz w:val="24"/>
          <w:szCs w:val="24"/>
        </w:rPr>
        <w:t>an</w:t>
      </w:r>
      <w:r w:rsidR="00D063FC">
        <w:rPr>
          <w:rFonts w:ascii="Arial" w:eastAsia="Arial" w:hAnsi="Arial" w:cs="Arial"/>
          <w:spacing w:val="-2"/>
          <w:sz w:val="24"/>
          <w:szCs w:val="24"/>
        </w:rPr>
        <w:t>c</w:t>
      </w:r>
      <w:r w:rsidR="00D063FC">
        <w:rPr>
          <w:rFonts w:ascii="Arial" w:eastAsia="Arial" w:hAnsi="Arial" w:cs="Arial"/>
          <w:sz w:val="24"/>
          <w:szCs w:val="24"/>
        </w:rPr>
        <w:t>h</w:t>
      </w:r>
      <w:r w:rsidR="00D063FC">
        <w:rPr>
          <w:rFonts w:ascii="Arial" w:eastAsia="Arial" w:hAnsi="Arial" w:cs="Arial"/>
          <w:spacing w:val="1"/>
          <w:sz w:val="24"/>
          <w:szCs w:val="24"/>
        </w:rPr>
        <w:t xml:space="preserve"> </w:t>
      </w:r>
      <w:r w:rsidR="00D063FC">
        <w:rPr>
          <w:rFonts w:ascii="Arial" w:eastAsia="Arial" w:hAnsi="Arial" w:cs="Arial"/>
          <w:spacing w:val="-1"/>
          <w:sz w:val="24"/>
          <w:szCs w:val="24"/>
        </w:rPr>
        <w:t>o</w:t>
      </w:r>
      <w:r w:rsidR="00D063FC">
        <w:rPr>
          <w:rFonts w:ascii="Arial" w:eastAsia="Arial" w:hAnsi="Arial" w:cs="Arial"/>
          <w:sz w:val="24"/>
          <w:szCs w:val="24"/>
        </w:rPr>
        <w:t>f</w:t>
      </w:r>
      <w:r w:rsidR="00D063FC">
        <w:rPr>
          <w:rFonts w:ascii="Arial" w:eastAsia="Arial" w:hAnsi="Arial" w:cs="Arial"/>
          <w:spacing w:val="1"/>
          <w:sz w:val="24"/>
          <w:szCs w:val="24"/>
        </w:rPr>
        <w:t xml:space="preserve"> </w:t>
      </w:r>
      <w:r w:rsidR="00D063FC">
        <w:rPr>
          <w:rFonts w:ascii="Arial" w:eastAsia="Arial" w:hAnsi="Arial" w:cs="Arial"/>
          <w:sz w:val="24"/>
          <w:szCs w:val="24"/>
        </w:rPr>
        <w:t>t</w:t>
      </w:r>
      <w:r w:rsidR="00D063FC">
        <w:rPr>
          <w:rFonts w:ascii="Arial" w:eastAsia="Arial" w:hAnsi="Arial" w:cs="Arial"/>
          <w:spacing w:val="1"/>
          <w:sz w:val="24"/>
          <w:szCs w:val="24"/>
        </w:rPr>
        <w:t>h</w:t>
      </w:r>
      <w:r w:rsidR="00D063FC">
        <w:rPr>
          <w:rFonts w:ascii="Arial" w:eastAsia="Arial" w:hAnsi="Arial" w:cs="Arial"/>
          <w:sz w:val="24"/>
          <w:szCs w:val="24"/>
        </w:rPr>
        <w:t>e</w:t>
      </w:r>
      <w:r w:rsidR="00D063FC">
        <w:rPr>
          <w:rFonts w:ascii="Arial" w:eastAsia="Arial" w:hAnsi="Arial" w:cs="Arial"/>
          <w:spacing w:val="-1"/>
          <w:sz w:val="24"/>
          <w:szCs w:val="24"/>
        </w:rPr>
        <w:t xml:space="preserve"> </w:t>
      </w:r>
      <w:r w:rsidR="00D063FC">
        <w:rPr>
          <w:rFonts w:ascii="Arial" w:eastAsia="Arial" w:hAnsi="Arial" w:cs="Arial"/>
          <w:spacing w:val="1"/>
          <w:sz w:val="24"/>
          <w:szCs w:val="24"/>
        </w:rPr>
        <w:t>P</w:t>
      </w:r>
      <w:r w:rsidR="00D063FC">
        <w:rPr>
          <w:rFonts w:ascii="Arial" w:eastAsia="Arial" w:hAnsi="Arial" w:cs="Arial"/>
          <w:spacing w:val="-1"/>
          <w:sz w:val="24"/>
          <w:szCs w:val="24"/>
        </w:rPr>
        <w:t>r</w:t>
      </w:r>
      <w:r w:rsidR="00D063FC">
        <w:rPr>
          <w:rFonts w:ascii="Arial" w:eastAsia="Arial" w:hAnsi="Arial" w:cs="Arial"/>
          <w:spacing w:val="1"/>
          <w:sz w:val="24"/>
          <w:szCs w:val="24"/>
        </w:rPr>
        <w:t>e</w:t>
      </w:r>
      <w:r w:rsidR="00D063FC">
        <w:rPr>
          <w:rFonts w:ascii="Arial" w:eastAsia="Arial" w:hAnsi="Arial" w:cs="Arial"/>
          <w:sz w:val="24"/>
          <w:szCs w:val="24"/>
        </w:rPr>
        <w:t>s</w:t>
      </w:r>
      <w:r w:rsidR="00D063FC">
        <w:rPr>
          <w:rFonts w:ascii="Arial" w:eastAsia="Arial" w:hAnsi="Arial" w:cs="Arial"/>
          <w:spacing w:val="1"/>
          <w:sz w:val="24"/>
          <w:szCs w:val="24"/>
        </w:rPr>
        <w:t>b</w:t>
      </w:r>
      <w:r w:rsidR="00D063FC">
        <w:rPr>
          <w:rFonts w:ascii="Arial" w:eastAsia="Arial" w:hAnsi="Arial" w:cs="Arial"/>
          <w:spacing w:val="-2"/>
          <w:sz w:val="24"/>
          <w:szCs w:val="24"/>
        </w:rPr>
        <w:t>y</w:t>
      </w:r>
      <w:r w:rsidR="00D063FC">
        <w:rPr>
          <w:rFonts w:ascii="Arial" w:eastAsia="Arial" w:hAnsi="Arial" w:cs="Arial"/>
          <w:sz w:val="24"/>
          <w:szCs w:val="24"/>
        </w:rPr>
        <w:t>t</w:t>
      </w:r>
      <w:r w:rsidR="00D063FC">
        <w:rPr>
          <w:rFonts w:ascii="Arial" w:eastAsia="Arial" w:hAnsi="Arial" w:cs="Arial"/>
          <w:spacing w:val="1"/>
          <w:sz w:val="24"/>
          <w:szCs w:val="24"/>
        </w:rPr>
        <w:t>e</w:t>
      </w:r>
      <w:r w:rsidR="00D063FC">
        <w:rPr>
          <w:rFonts w:ascii="Arial" w:eastAsia="Arial" w:hAnsi="Arial" w:cs="Arial"/>
          <w:spacing w:val="-1"/>
          <w:sz w:val="24"/>
          <w:szCs w:val="24"/>
        </w:rPr>
        <w:t>r</w:t>
      </w:r>
      <w:r w:rsidR="00D063FC">
        <w:rPr>
          <w:rFonts w:ascii="Arial" w:eastAsia="Arial" w:hAnsi="Arial" w:cs="Arial"/>
          <w:sz w:val="24"/>
          <w:szCs w:val="24"/>
        </w:rPr>
        <w:t>i</w:t>
      </w:r>
      <w:r w:rsidR="00D063FC">
        <w:rPr>
          <w:rFonts w:ascii="Arial" w:eastAsia="Arial" w:hAnsi="Arial" w:cs="Arial"/>
          <w:spacing w:val="1"/>
          <w:sz w:val="24"/>
          <w:szCs w:val="24"/>
        </w:rPr>
        <w:t>an</w:t>
      </w:r>
      <w:r w:rsidR="00D063FC">
        <w:rPr>
          <w:rFonts w:ascii="Arial" w:eastAsia="Arial" w:hAnsi="Arial" w:cs="Arial"/>
          <w:sz w:val="24"/>
          <w:szCs w:val="24"/>
        </w:rPr>
        <w:t>s,</w:t>
      </w:r>
      <w:r w:rsidR="00D063FC">
        <w:rPr>
          <w:rFonts w:ascii="Arial" w:eastAsia="Arial" w:hAnsi="Arial" w:cs="Arial"/>
          <w:spacing w:val="-1"/>
          <w:sz w:val="24"/>
          <w:szCs w:val="24"/>
        </w:rPr>
        <w:t xml:space="preserve"> </w:t>
      </w:r>
      <w:r w:rsidR="00D063FC">
        <w:rPr>
          <w:rFonts w:ascii="Arial" w:eastAsia="Arial" w:hAnsi="Arial" w:cs="Arial"/>
          <w:sz w:val="24"/>
          <w:szCs w:val="24"/>
        </w:rPr>
        <w:t>t</w:t>
      </w:r>
      <w:r w:rsidR="00D063FC">
        <w:rPr>
          <w:rFonts w:ascii="Arial" w:eastAsia="Arial" w:hAnsi="Arial" w:cs="Arial"/>
          <w:spacing w:val="1"/>
          <w:sz w:val="24"/>
          <w:szCs w:val="24"/>
        </w:rPr>
        <w:t>h</w:t>
      </w:r>
      <w:r w:rsidR="00D063FC">
        <w:rPr>
          <w:rFonts w:ascii="Arial" w:eastAsia="Arial" w:hAnsi="Arial" w:cs="Arial"/>
          <w:sz w:val="24"/>
          <w:szCs w:val="24"/>
        </w:rPr>
        <w:t>e</w:t>
      </w:r>
      <w:r w:rsidR="00D063FC">
        <w:rPr>
          <w:rFonts w:ascii="Arial" w:eastAsia="Arial" w:hAnsi="Arial" w:cs="Arial"/>
          <w:spacing w:val="-1"/>
          <w:sz w:val="24"/>
          <w:szCs w:val="24"/>
        </w:rPr>
        <w:t xml:space="preserve"> </w:t>
      </w:r>
      <w:r w:rsidR="00D063FC">
        <w:rPr>
          <w:rFonts w:ascii="Arial" w:eastAsia="Arial" w:hAnsi="Arial" w:cs="Arial"/>
          <w:sz w:val="24"/>
          <w:szCs w:val="24"/>
        </w:rPr>
        <w:t>R</w:t>
      </w:r>
      <w:r w:rsidR="00D063FC">
        <w:rPr>
          <w:rFonts w:ascii="Arial" w:eastAsia="Arial" w:hAnsi="Arial" w:cs="Arial"/>
          <w:spacing w:val="-1"/>
          <w:sz w:val="24"/>
          <w:szCs w:val="24"/>
        </w:rPr>
        <w:t>e</w:t>
      </w:r>
      <w:r w:rsidR="00D063FC">
        <w:rPr>
          <w:rFonts w:ascii="Arial" w:eastAsia="Arial" w:hAnsi="Arial" w:cs="Arial"/>
          <w:spacing w:val="3"/>
          <w:sz w:val="24"/>
          <w:szCs w:val="24"/>
        </w:rPr>
        <w:t>f</w:t>
      </w:r>
      <w:r w:rsidR="00D063FC">
        <w:rPr>
          <w:rFonts w:ascii="Arial" w:eastAsia="Arial" w:hAnsi="Arial" w:cs="Arial"/>
          <w:spacing w:val="1"/>
          <w:sz w:val="24"/>
          <w:szCs w:val="24"/>
        </w:rPr>
        <w:t>o</w:t>
      </w:r>
      <w:r w:rsidR="00D063FC">
        <w:rPr>
          <w:rFonts w:ascii="Arial" w:eastAsia="Arial" w:hAnsi="Arial" w:cs="Arial"/>
          <w:spacing w:val="-1"/>
          <w:sz w:val="24"/>
          <w:szCs w:val="24"/>
        </w:rPr>
        <w:t>rm</w:t>
      </w:r>
      <w:r w:rsidR="00D063FC">
        <w:rPr>
          <w:rFonts w:ascii="Arial" w:eastAsia="Arial" w:hAnsi="Arial" w:cs="Arial"/>
          <w:spacing w:val="1"/>
          <w:sz w:val="24"/>
          <w:szCs w:val="24"/>
        </w:rPr>
        <w:t>e</w:t>
      </w:r>
      <w:r w:rsidR="00D063FC">
        <w:rPr>
          <w:rFonts w:ascii="Arial" w:eastAsia="Arial" w:hAnsi="Arial" w:cs="Arial"/>
          <w:sz w:val="24"/>
          <w:szCs w:val="24"/>
        </w:rPr>
        <w:t>d</w:t>
      </w:r>
      <w:r w:rsidR="00D063FC">
        <w:rPr>
          <w:rFonts w:ascii="Arial" w:eastAsia="Arial" w:hAnsi="Arial" w:cs="Arial"/>
          <w:spacing w:val="-1"/>
          <w:sz w:val="24"/>
          <w:szCs w:val="24"/>
        </w:rPr>
        <w:t xml:space="preserve"> </w:t>
      </w:r>
      <w:r w:rsidR="00D063FC">
        <w:rPr>
          <w:rFonts w:ascii="Arial" w:eastAsia="Arial" w:hAnsi="Arial" w:cs="Arial"/>
          <w:spacing w:val="1"/>
          <w:sz w:val="24"/>
          <w:szCs w:val="24"/>
        </w:rPr>
        <w:t>P</w:t>
      </w:r>
      <w:r w:rsidR="00D063FC">
        <w:rPr>
          <w:rFonts w:ascii="Arial" w:eastAsia="Arial" w:hAnsi="Arial" w:cs="Arial"/>
          <w:spacing w:val="-1"/>
          <w:sz w:val="24"/>
          <w:szCs w:val="24"/>
        </w:rPr>
        <w:t>r</w:t>
      </w:r>
      <w:r w:rsidR="00D063FC">
        <w:rPr>
          <w:rFonts w:ascii="Arial" w:eastAsia="Arial" w:hAnsi="Arial" w:cs="Arial"/>
          <w:spacing w:val="1"/>
          <w:sz w:val="24"/>
          <w:szCs w:val="24"/>
        </w:rPr>
        <w:t>e</w:t>
      </w:r>
      <w:r w:rsidR="00D063FC">
        <w:rPr>
          <w:rFonts w:ascii="Arial" w:eastAsia="Arial" w:hAnsi="Arial" w:cs="Arial"/>
          <w:sz w:val="24"/>
          <w:szCs w:val="24"/>
        </w:rPr>
        <w:t>s</w:t>
      </w:r>
      <w:r w:rsidR="00D063FC">
        <w:rPr>
          <w:rFonts w:ascii="Arial" w:eastAsia="Arial" w:hAnsi="Arial" w:cs="Arial"/>
          <w:spacing w:val="1"/>
          <w:sz w:val="24"/>
          <w:szCs w:val="24"/>
        </w:rPr>
        <w:t>b</w:t>
      </w:r>
      <w:r w:rsidR="00D063FC">
        <w:rPr>
          <w:rFonts w:ascii="Arial" w:eastAsia="Arial" w:hAnsi="Arial" w:cs="Arial"/>
          <w:spacing w:val="-2"/>
          <w:sz w:val="24"/>
          <w:szCs w:val="24"/>
        </w:rPr>
        <w:t>y</w:t>
      </w:r>
      <w:r w:rsidR="00D063FC">
        <w:rPr>
          <w:rFonts w:ascii="Arial" w:eastAsia="Arial" w:hAnsi="Arial" w:cs="Arial"/>
          <w:sz w:val="24"/>
          <w:szCs w:val="24"/>
        </w:rPr>
        <w:t>t</w:t>
      </w:r>
      <w:r w:rsidR="00D063FC">
        <w:rPr>
          <w:rFonts w:ascii="Arial" w:eastAsia="Arial" w:hAnsi="Arial" w:cs="Arial"/>
          <w:spacing w:val="1"/>
          <w:sz w:val="24"/>
          <w:szCs w:val="24"/>
        </w:rPr>
        <w:t>e</w:t>
      </w:r>
      <w:r w:rsidR="00D063FC">
        <w:rPr>
          <w:rFonts w:ascii="Arial" w:eastAsia="Arial" w:hAnsi="Arial" w:cs="Arial"/>
          <w:spacing w:val="-1"/>
          <w:sz w:val="24"/>
          <w:szCs w:val="24"/>
        </w:rPr>
        <w:t>r</w:t>
      </w:r>
      <w:r w:rsidR="00D063FC">
        <w:rPr>
          <w:rFonts w:ascii="Arial" w:eastAsia="Arial" w:hAnsi="Arial" w:cs="Arial"/>
          <w:sz w:val="24"/>
          <w:szCs w:val="24"/>
        </w:rPr>
        <w:t>i</w:t>
      </w:r>
      <w:r w:rsidR="00D063FC">
        <w:rPr>
          <w:rFonts w:ascii="Arial" w:eastAsia="Arial" w:hAnsi="Arial" w:cs="Arial"/>
          <w:spacing w:val="-1"/>
          <w:sz w:val="24"/>
          <w:szCs w:val="24"/>
        </w:rPr>
        <w:t>a</w:t>
      </w:r>
      <w:r w:rsidR="00D063FC">
        <w:rPr>
          <w:rFonts w:ascii="Arial" w:eastAsia="Arial" w:hAnsi="Arial" w:cs="Arial"/>
          <w:sz w:val="24"/>
          <w:szCs w:val="24"/>
        </w:rPr>
        <w:t>n</w:t>
      </w:r>
      <w:r w:rsidR="00D063FC">
        <w:rPr>
          <w:rFonts w:ascii="Arial" w:eastAsia="Arial" w:hAnsi="Arial" w:cs="Arial"/>
          <w:spacing w:val="1"/>
          <w:sz w:val="24"/>
          <w:szCs w:val="24"/>
        </w:rPr>
        <w:t xml:space="preserve"> </w:t>
      </w:r>
      <w:r w:rsidR="00D063FC">
        <w:rPr>
          <w:rFonts w:ascii="Arial" w:eastAsia="Arial" w:hAnsi="Arial" w:cs="Arial"/>
          <w:sz w:val="24"/>
          <w:szCs w:val="24"/>
        </w:rPr>
        <w:t>C</w:t>
      </w:r>
      <w:r w:rsidR="00D063FC">
        <w:rPr>
          <w:rFonts w:ascii="Arial" w:eastAsia="Arial" w:hAnsi="Arial" w:cs="Arial"/>
          <w:spacing w:val="1"/>
          <w:sz w:val="24"/>
          <w:szCs w:val="24"/>
        </w:rPr>
        <w:t>hu</w:t>
      </w:r>
      <w:r w:rsidR="00D063FC">
        <w:rPr>
          <w:rFonts w:ascii="Arial" w:eastAsia="Arial" w:hAnsi="Arial" w:cs="Arial"/>
          <w:spacing w:val="-1"/>
          <w:sz w:val="24"/>
          <w:szCs w:val="24"/>
        </w:rPr>
        <w:t>r</w:t>
      </w:r>
      <w:r w:rsidR="00D063FC">
        <w:rPr>
          <w:rFonts w:ascii="Arial" w:eastAsia="Arial" w:hAnsi="Arial" w:cs="Arial"/>
          <w:sz w:val="24"/>
          <w:szCs w:val="24"/>
        </w:rPr>
        <w:t>ch</w:t>
      </w:r>
      <w:r w:rsidR="00D063FC">
        <w:rPr>
          <w:rFonts w:ascii="Arial" w:eastAsia="Arial" w:hAnsi="Arial" w:cs="Arial"/>
          <w:spacing w:val="-1"/>
          <w:sz w:val="24"/>
          <w:szCs w:val="24"/>
        </w:rPr>
        <w:t xml:space="preserve"> o</w:t>
      </w:r>
      <w:r w:rsidR="00D063FC">
        <w:rPr>
          <w:rFonts w:ascii="Arial" w:eastAsia="Arial" w:hAnsi="Arial" w:cs="Arial"/>
          <w:sz w:val="24"/>
          <w:szCs w:val="24"/>
        </w:rPr>
        <w:t>f N</w:t>
      </w:r>
      <w:r w:rsidR="00D063FC">
        <w:rPr>
          <w:rFonts w:ascii="Arial" w:eastAsia="Arial" w:hAnsi="Arial" w:cs="Arial"/>
          <w:spacing w:val="1"/>
          <w:sz w:val="24"/>
          <w:szCs w:val="24"/>
        </w:rPr>
        <w:t>o</w:t>
      </w:r>
      <w:r w:rsidR="00D063FC">
        <w:rPr>
          <w:rFonts w:ascii="Arial" w:eastAsia="Arial" w:hAnsi="Arial" w:cs="Arial"/>
          <w:spacing w:val="-1"/>
          <w:sz w:val="24"/>
          <w:szCs w:val="24"/>
        </w:rPr>
        <w:t>r</w:t>
      </w:r>
      <w:r w:rsidR="00D063FC">
        <w:rPr>
          <w:rFonts w:ascii="Arial" w:eastAsia="Arial" w:hAnsi="Arial" w:cs="Arial"/>
          <w:sz w:val="24"/>
          <w:szCs w:val="24"/>
        </w:rPr>
        <w:t>th</w:t>
      </w:r>
      <w:r w:rsidR="00D063FC">
        <w:rPr>
          <w:rFonts w:ascii="Arial" w:eastAsia="Arial" w:hAnsi="Arial" w:cs="Arial"/>
          <w:spacing w:val="1"/>
          <w:sz w:val="24"/>
          <w:szCs w:val="24"/>
        </w:rPr>
        <w:t xml:space="preserve"> </w:t>
      </w:r>
      <w:r w:rsidR="00D063FC">
        <w:rPr>
          <w:rFonts w:ascii="Arial" w:eastAsia="Arial" w:hAnsi="Arial" w:cs="Arial"/>
          <w:spacing w:val="-2"/>
          <w:sz w:val="24"/>
          <w:szCs w:val="24"/>
        </w:rPr>
        <w:t>A</w:t>
      </w:r>
      <w:r w:rsidR="00D063FC">
        <w:rPr>
          <w:rFonts w:ascii="Arial" w:eastAsia="Arial" w:hAnsi="Arial" w:cs="Arial"/>
          <w:spacing w:val="2"/>
          <w:sz w:val="24"/>
          <w:szCs w:val="24"/>
        </w:rPr>
        <w:t>m</w:t>
      </w:r>
      <w:r w:rsidR="00D063FC">
        <w:rPr>
          <w:rFonts w:ascii="Arial" w:eastAsia="Arial" w:hAnsi="Arial" w:cs="Arial"/>
          <w:spacing w:val="1"/>
          <w:sz w:val="24"/>
          <w:szCs w:val="24"/>
        </w:rPr>
        <w:t>e</w:t>
      </w:r>
      <w:r w:rsidR="00D063FC">
        <w:rPr>
          <w:rFonts w:ascii="Arial" w:eastAsia="Arial" w:hAnsi="Arial" w:cs="Arial"/>
          <w:spacing w:val="-1"/>
          <w:sz w:val="24"/>
          <w:szCs w:val="24"/>
        </w:rPr>
        <w:t>r</w:t>
      </w:r>
      <w:r w:rsidR="00D063FC">
        <w:rPr>
          <w:rFonts w:ascii="Arial" w:eastAsia="Arial" w:hAnsi="Arial" w:cs="Arial"/>
          <w:sz w:val="24"/>
          <w:szCs w:val="24"/>
        </w:rPr>
        <w:t>ic</w:t>
      </w:r>
      <w:r w:rsidR="00D063FC">
        <w:rPr>
          <w:rFonts w:ascii="Arial" w:eastAsia="Arial" w:hAnsi="Arial" w:cs="Arial"/>
          <w:spacing w:val="1"/>
          <w:sz w:val="24"/>
          <w:szCs w:val="24"/>
        </w:rPr>
        <w:t>a</w:t>
      </w:r>
      <w:r w:rsidR="00D063FC">
        <w:rPr>
          <w:rFonts w:ascii="Arial" w:eastAsia="Arial" w:hAnsi="Arial" w:cs="Arial"/>
          <w:sz w:val="24"/>
          <w:szCs w:val="24"/>
        </w:rPr>
        <w:t>,</w:t>
      </w:r>
      <w:r w:rsidR="00D063FC">
        <w:rPr>
          <w:rFonts w:ascii="Arial" w:eastAsia="Arial" w:hAnsi="Arial" w:cs="Arial"/>
          <w:spacing w:val="1"/>
          <w:sz w:val="24"/>
          <w:szCs w:val="24"/>
        </w:rPr>
        <w:t xml:space="preserve"> </w:t>
      </w:r>
      <w:r w:rsidR="00D063FC">
        <w:rPr>
          <w:rFonts w:ascii="Arial" w:eastAsia="Arial" w:hAnsi="Arial" w:cs="Arial"/>
          <w:spacing w:val="-3"/>
          <w:sz w:val="24"/>
          <w:szCs w:val="24"/>
        </w:rPr>
        <w:t>w</w:t>
      </w:r>
      <w:r w:rsidR="00D063FC">
        <w:rPr>
          <w:rFonts w:ascii="Arial" w:eastAsia="Arial" w:hAnsi="Arial" w:cs="Arial"/>
          <w:spacing w:val="1"/>
          <w:sz w:val="24"/>
          <w:szCs w:val="24"/>
        </w:rPr>
        <w:t>h</w:t>
      </w:r>
      <w:r w:rsidR="00D063FC">
        <w:rPr>
          <w:rFonts w:ascii="Arial" w:eastAsia="Arial" w:hAnsi="Arial" w:cs="Arial"/>
          <w:sz w:val="24"/>
          <w:szCs w:val="24"/>
        </w:rPr>
        <w:t>ich</w:t>
      </w:r>
      <w:r w:rsidR="00D063FC">
        <w:rPr>
          <w:rFonts w:ascii="Arial" w:eastAsia="Arial" w:hAnsi="Arial" w:cs="Arial"/>
          <w:spacing w:val="-1"/>
          <w:sz w:val="24"/>
          <w:szCs w:val="24"/>
        </w:rPr>
        <w:t xml:space="preserve"> </w:t>
      </w:r>
      <w:r w:rsidR="00D063FC">
        <w:rPr>
          <w:rFonts w:ascii="Arial" w:eastAsia="Arial" w:hAnsi="Arial" w:cs="Arial"/>
          <w:spacing w:val="1"/>
          <w:sz w:val="24"/>
          <w:szCs w:val="24"/>
        </w:rPr>
        <w:t>op</w:t>
      </w:r>
      <w:r w:rsidR="00D063FC">
        <w:rPr>
          <w:rFonts w:ascii="Arial" w:eastAsia="Arial" w:hAnsi="Arial" w:cs="Arial"/>
          <w:spacing w:val="-1"/>
          <w:sz w:val="24"/>
          <w:szCs w:val="24"/>
        </w:rPr>
        <w:t>p</w:t>
      </w:r>
      <w:r w:rsidR="00D063FC">
        <w:rPr>
          <w:rFonts w:ascii="Arial" w:eastAsia="Arial" w:hAnsi="Arial" w:cs="Arial"/>
          <w:spacing w:val="1"/>
          <w:sz w:val="24"/>
          <w:szCs w:val="24"/>
        </w:rPr>
        <w:t>o</w:t>
      </w:r>
      <w:r w:rsidR="00D063FC">
        <w:rPr>
          <w:rFonts w:ascii="Arial" w:eastAsia="Arial" w:hAnsi="Arial" w:cs="Arial"/>
          <w:sz w:val="24"/>
          <w:szCs w:val="24"/>
        </w:rPr>
        <w:t>s</w:t>
      </w:r>
      <w:r w:rsidR="00D063FC">
        <w:rPr>
          <w:rFonts w:ascii="Arial" w:eastAsia="Arial" w:hAnsi="Arial" w:cs="Arial"/>
          <w:spacing w:val="1"/>
          <w:sz w:val="24"/>
          <w:szCs w:val="24"/>
        </w:rPr>
        <w:t>e</w:t>
      </w:r>
      <w:r w:rsidR="00D063FC">
        <w:rPr>
          <w:rFonts w:ascii="Arial" w:eastAsia="Arial" w:hAnsi="Arial" w:cs="Arial"/>
          <w:sz w:val="24"/>
          <w:szCs w:val="24"/>
        </w:rPr>
        <w:t>s i</w:t>
      </w:r>
      <w:r w:rsidR="00D063FC">
        <w:rPr>
          <w:rFonts w:ascii="Arial" w:eastAsia="Arial" w:hAnsi="Arial" w:cs="Arial"/>
          <w:spacing w:val="1"/>
          <w:sz w:val="24"/>
          <w:szCs w:val="24"/>
        </w:rPr>
        <w:t>n</w:t>
      </w:r>
      <w:r w:rsidR="00D063FC">
        <w:rPr>
          <w:rFonts w:ascii="Arial" w:eastAsia="Arial" w:hAnsi="Arial" w:cs="Arial"/>
          <w:sz w:val="24"/>
          <w:szCs w:val="24"/>
        </w:rPr>
        <w:t>st</w:t>
      </w:r>
      <w:r w:rsidR="00D063FC">
        <w:rPr>
          <w:rFonts w:ascii="Arial" w:eastAsia="Arial" w:hAnsi="Arial" w:cs="Arial"/>
          <w:spacing w:val="-3"/>
          <w:sz w:val="24"/>
          <w:szCs w:val="24"/>
        </w:rPr>
        <w:t>r</w:t>
      </w:r>
      <w:r w:rsidR="00D063FC">
        <w:rPr>
          <w:rFonts w:ascii="Arial" w:eastAsia="Arial" w:hAnsi="Arial" w:cs="Arial"/>
          <w:spacing w:val="1"/>
          <w:sz w:val="24"/>
          <w:szCs w:val="24"/>
        </w:rPr>
        <w:t>u</w:t>
      </w:r>
      <w:r w:rsidR="00D063FC">
        <w:rPr>
          <w:rFonts w:ascii="Arial" w:eastAsia="Arial" w:hAnsi="Arial" w:cs="Arial"/>
          <w:spacing w:val="-1"/>
          <w:sz w:val="24"/>
          <w:szCs w:val="24"/>
        </w:rPr>
        <w:t>m</w:t>
      </w:r>
      <w:r w:rsidR="00D063FC">
        <w:rPr>
          <w:rFonts w:ascii="Arial" w:eastAsia="Arial" w:hAnsi="Arial" w:cs="Arial"/>
          <w:spacing w:val="1"/>
          <w:sz w:val="24"/>
          <w:szCs w:val="24"/>
        </w:rPr>
        <w:t>en</w:t>
      </w:r>
      <w:r w:rsidR="00D063FC">
        <w:rPr>
          <w:rFonts w:ascii="Arial" w:eastAsia="Arial" w:hAnsi="Arial" w:cs="Arial"/>
          <w:spacing w:val="-2"/>
          <w:sz w:val="24"/>
          <w:szCs w:val="24"/>
        </w:rPr>
        <w:t>t</w:t>
      </w:r>
      <w:r w:rsidR="00D063FC">
        <w:rPr>
          <w:rFonts w:ascii="Arial" w:eastAsia="Arial" w:hAnsi="Arial" w:cs="Arial"/>
          <w:spacing w:val="1"/>
          <w:sz w:val="24"/>
          <w:szCs w:val="24"/>
        </w:rPr>
        <w:t>a</w:t>
      </w:r>
      <w:r w:rsidR="00D063FC">
        <w:rPr>
          <w:rFonts w:ascii="Arial" w:eastAsia="Arial" w:hAnsi="Arial" w:cs="Arial"/>
          <w:sz w:val="24"/>
          <w:szCs w:val="24"/>
        </w:rPr>
        <w:t>l</w:t>
      </w:r>
      <w:r w:rsidR="00D063FC">
        <w:rPr>
          <w:rFonts w:ascii="Arial" w:eastAsia="Arial" w:hAnsi="Arial" w:cs="Arial"/>
          <w:spacing w:val="-2"/>
          <w:sz w:val="24"/>
          <w:szCs w:val="24"/>
        </w:rPr>
        <w:t xml:space="preserve"> </w:t>
      </w:r>
      <w:r w:rsidR="00D063FC">
        <w:rPr>
          <w:rFonts w:ascii="Arial" w:eastAsia="Arial" w:hAnsi="Arial" w:cs="Arial"/>
          <w:spacing w:val="2"/>
          <w:sz w:val="24"/>
          <w:szCs w:val="24"/>
        </w:rPr>
        <w:t>m</w:t>
      </w:r>
      <w:r w:rsidR="00D063FC">
        <w:rPr>
          <w:rFonts w:ascii="Arial" w:eastAsia="Arial" w:hAnsi="Arial" w:cs="Arial"/>
          <w:spacing w:val="1"/>
          <w:sz w:val="24"/>
          <w:szCs w:val="24"/>
        </w:rPr>
        <w:t>u</w:t>
      </w:r>
      <w:r w:rsidR="00D063FC">
        <w:rPr>
          <w:rFonts w:ascii="Arial" w:eastAsia="Arial" w:hAnsi="Arial" w:cs="Arial"/>
          <w:sz w:val="24"/>
          <w:szCs w:val="24"/>
        </w:rPr>
        <w:t>sic in</w:t>
      </w:r>
      <w:r w:rsidR="00D063FC">
        <w:rPr>
          <w:rFonts w:ascii="Arial" w:eastAsia="Arial" w:hAnsi="Arial" w:cs="Arial"/>
          <w:spacing w:val="-1"/>
          <w:sz w:val="24"/>
          <w:szCs w:val="24"/>
        </w:rPr>
        <w:t xml:space="preserve"> </w:t>
      </w:r>
      <w:r w:rsidR="00D063FC">
        <w:rPr>
          <w:rFonts w:ascii="Arial" w:eastAsia="Arial" w:hAnsi="Arial" w:cs="Arial"/>
          <w:sz w:val="24"/>
          <w:szCs w:val="24"/>
        </w:rPr>
        <w:t>t</w:t>
      </w:r>
      <w:r w:rsidR="00D063FC">
        <w:rPr>
          <w:rFonts w:ascii="Arial" w:eastAsia="Arial" w:hAnsi="Arial" w:cs="Arial"/>
          <w:spacing w:val="1"/>
          <w:sz w:val="24"/>
          <w:szCs w:val="24"/>
        </w:rPr>
        <w:t>h</w:t>
      </w:r>
      <w:r w:rsidR="00D063FC">
        <w:rPr>
          <w:rFonts w:ascii="Arial" w:eastAsia="Arial" w:hAnsi="Arial" w:cs="Arial"/>
          <w:sz w:val="24"/>
          <w:szCs w:val="24"/>
        </w:rPr>
        <w:t>e</w:t>
      </w:r>
      <w:r w:rsidR="00D063FC">
        <w:rPr>
          <w:rFonts w:ascii="Arial" w:eastAsia="Arial" w:hAnsi="Arial" w:cs="Arial"/>
          <w:spacing w:val="-1"/>
          <w:sz w:val="24"/>
          <w:szCs w:val="24"/>
        </w:rPr>
        <w:t xml:space="preserve"> </w:t>
      </w:r>
      <w:r w:rsidR="00D063FC">
        <w:rPr>
          <w:rFonts w:ascii="Arial" w:eastAsia="Arial" w:hAnsi="Arial" w:cs="Arial"/>
          <w:spacing w:val="-3"/>
          <w:sz w:val="24"/>
          <w:szCs w:val="24"/>
        </w:rPr>
        <w:t>w</w:t>
      </w:r>
      <w:r w:rsidR="00D063FC">
        <w:rPr>
          <w:rFonts w:ascii="Arial" w:eastAsia="Arial" w:hAnsi="Arial" w:cs="Arial"/>
          <w:spacing w:val="1"/>
          <w:sz w:val="24"/>
          <w:szCs w:val="24"/>
        </w:rPr>
        <w:t>o</w:t>
      </w:r>
      <w:r w:rsidR="00D063FC">
        <w:rPr>
          <w:rFonts w:ascii="Arial" w:eastAsia="Arial" w:hAnsi="Arial" w:cs="Arial"/>
          <w:spacing w:val="-1"/>
          <w:sz w:val="24"/>
          <w:szCs w:val="24"/>
        </w:rPr>
        <w:t>r</w:t>
      </w:r>
      <w:r w:rsidR="00D063FC">
        <w:rPr>
          <w:rFonts w:ascii="Arial" w:eastAsia="Arial" w:hAnsi="Arial" w:cs="Arial"/>
          <w:sz w:val="24"/>
          <w:szCs w:val="24"/>
        </w:rPr>
        <w:t>s</w:t>
      </w:r>
      <w:r w:rsidR="00D063FC">
        <w:rPr>
          <w:rFonts w:ascii="Arial" w:eastAsia="Arial" w:hAnsi="Arial" w:cs="Arial"/>
          <w:spacing w:val="1"/>
          <w:sz w:val="24"/>
          <w:szCs w:val="24"/>
        </w:rPr>
        <w:t>h</w:t>
      </w:r>
      <w:r w:rsidR="00D063FC">
        <w:rPr>
          <w:rFonts w:ascii="Arial" w:eastAsia="Arial" w:hAnsi="Arial" w:cs="Arial"/>
          <w:sz w:val="24"/>
          <w:szCs w:val="24"/>
        </w:rPr>
        <w:t>ip</w:t>
      </w:r>
      <w:r w:rsidR="00D063FC">
        <w:rPr>
          <w:rFonts w:ascii="Arial" w:eastAsia="Arial" w:hAnsi="Arial" w:cs="Arial"/>
          <w:spacing w:val="1"/>
          <w:sz w:val="24"/>
          <w:szCs w:val="24"/>
        </w:rPr>
        <w:t xml:space="preserve"> </w:t>
      </w:r>
      <w:r w:rsidR="00D063FC">
        <w:rPr>
          <w:rFonts w:ascii="Arial" w:eastAsia="Arial" w:hAnsi="Arial" w:cs="Arial"/>
          <w:spacing w:val="-1"/>
          <w:sz w:val="24"/>
          <w:szCs w:val="24"/>
        </w:rPr>
        <w:t>a</w:t>
      </w:r>
      <w:r w:rsidR="00D063FC">
        <w:rPr>
          <w:rFonts w:ascii="Arial" w:eastAsia="Arial" w:hAnsi="Arial" w:cs="Arial"/>
          <w:spacing w:val="1"/>
          <w:sz w:val="24"/>
          <w:szCs w:val="24"/>
        </w:rPr>
        <w:t>n</w:t>
      </w:r>
      <w:r w:rsidR="00D063FC">
        <w:rPr>
          <w:rFonts w:ascii="Arial" w:eastAsia="Arial" w:hAnsi="Arial" w:cs="Arial"/>
          <w:sz w:val="24"/>
          <w:szCs w:val="24"/>
        </w:rPr>
        <w:t>d</w:t>
      </w:r>
      <w:r w:rsidR="00D063FC">
        <w:rPr>
          <w:rFonts w:ascii="Arial" w:eastAsia="Arial" w:hAnsi="Arial" w:cs="Arial"/>
          <w:spacing w:val="1"/>
          <w:sz w:val="24"/>
          <w:szCs w:val="24"/>
        </w:rPr>
        <w:t xml:space="preserve"> </w:t>
      </w:r>
      <w:r w:rsidR="00D063FC">
        <w:rPr>
          <w:rFonts w:ascii="Arial" w:eastAsia="Arial" w:hAnsi="Arial" w:cs="Arial"/>
          <w:sz w:val="24"/>
          <w:szCs w:val="24"/>
        </w:rPr>
        <w:t>si</w:t>
      </w:r>
      <w:r w:rsidR="00D063FC">
        <w:rPr>
          <w:rFonts w:ascii="Arial" w:eastAsia="Arial" w:hAnsi="Arial" w:cs="Arial"/>
          <w:spacing w:val="1"/>
          <w:sz w:val="24"/>
          <w:szCs w:val="24"/>
        </w:rPr>
        <w:t>n</w:t>
      </w:r>
      <w:r w:rsidR="00D063FC">
        <w:rPr>
          <w:rFonts w:ascii="Arial" w:eastAsia="Arial" w:hAnsi="Arial" w:cs="Arial"/>
          <w:spacing w:val="-1"/>
          <w:sz w:val="24"/>
          <w:szCs w:val="24"/>
        </w:rPr>
        <w:t>g</w:t>
      </w:r>
      <w:r w:rsidR="00D063FC">
        <w:rPr>
          <w:rFonts w:ascii="Arial" w:eastAsia="Arial" w:hAnsi="Arial" w:cs="Arial"/>
          <w:sz w:val="24"/>
          <w:szCs w:val="24"/>
        </w:rPr>
        <w:t xml:space="preserve">s </w:t>
      </w:r>
      <w:r w:rsidR="00D063FC">
        <w:rPr>
          <w:rFonts w:ascii="Arial" w:eastAsia="Arial" w:hAnsi="Arial" w:cs="Arial"/>
          <w:spacing w:val="1"/>
          <w:sz w:val="24"/>
          <w:szCs w:val="24"/>
        </w:rPr>
        <w:t>p</w:t>
      </w:r>
      <w:r w:rsidR="00D063FC">
        <w:rPr>
          <w:rFonts w:ascii="Arial" w:eastAsia="Arial" w:hAnsi="Arial" w:cs="Arial"/>
          <w:sz w:val="24"/>
          <w:szCs w:val="24"/>
        </w:rPr>
        <w:t>s</w:t>
      </w:r>
      <w:r w:rsidR="00D063FC">
        <w:rPr>
          <w:rFonts w:ascii="Arial" w:eastAsia="Arial" w:hAnsi="Arial" w:cs="Arial"/>
          <w:spacing w:val="1"/>
          <w:sz w:val="24"/>
          <w:szCs w:val="24"/>
        </w:rPr>
        <w:t>a</w:t>
      </w:r>
      <w:r w:rsidR="00D063FC">
        <w:rPr>
          <w:rFonts w:ascii="Arial" w:eastAsia="Arial" w:hAnsi="Arial" w:cs="Arial"/>
          <w:sz w:val="24"/>
          <w:szCs w:val="24"/>
        </w:rPr>
        <w:t>l</w:t>
      </w:r>
      <w:r w:rsidR="00D063FC">
        <w:rPr>
          <w:rFonts w:ascii="Arial" w:eastAsia="Arial" w:hAnsi="Arial" w:cs="Arial"/>
          <w:spacing w:val="2"/>
          <w:sz w:val="24"/>
          <w:szCs w:val="24"/>
        </w:rPr>
        <w:t>m</w:t>
      </w:r>
      <w:r w:rsidR="00D063FC">
        <w:rPr>
          <w:rFonts w:ascii="Arial" w:eastAsia="Arial" w:hAnsi="Arial" w:cs="Arial"/>
          <w:sz w:val="24"/>
          <w:szCs w:val="24"/>
        </w:rPr>
        <w:t xml:space="preserve">s </w:t>
      </w:r>
      <w:r w:rsidR="00D063FC">
        <w:rPr>
          <w:rFonts w:ascii="Arial" w:eastAsia="Arial" w:hAnsi="Arial" w:cs="Arial"/>
          <w:spacing w:val="-2"/>
          <w:sz w:val="24"/>
          <w:szCs w:val="24"/>
        </w:rPr>
        <w:t>c</w:t>
      </w:r>
      <w:r w:rsidR="00D063FC">
        <w:rPr>
          <w:rFonts w:ascii="Arial" w:eastAsia="Arial" w:hAnsi="Arial" w:cs="Arial"/>
          <w:spacing w:val="1"/>
          <w:sz w:val="24"/>
          <w:szCs w:val="24"/>
        </w:rPr>
        <w:t>on</w:t>
      </w:r>
      <w:r w:rsidR="00D063FC">
        <w:rPr>
          <w:rFonts w:ascii="Arial" w:eastAsia="Arial" w:hAnsi="Arial" w:cs="Arial"/>
          <w:spacing w:val="-1"/>
          <w:sz w:val="24"/>
          <w:szCs w:val="24"/>
        </w:rPr>
        <w:t>gr</w:t>
      </w:r>
      <w:r w:rsidR="00D063FC">
        <w:rPr>
          <w:rFonts w:ascii="Arial" w:eastAsia="Arial" w:hAnsi="Arial" w:cs="Arial"/>
          <w:spacing w:val="1"/>
          <w:sz w:val="24"/>
          <w:szCs w:val="24"/>
        </w:rPr>
        <w:t>e</w:t>
      </w:r>
      <w:r w:rsidR="00D063FC">
        <w:rPr>
          <w:rFonts w:ascii="Arial" w:eastAsia="Arial" w:hAnsi="Arial" w:cs="Arial"/>
          <w:spacing w:val="-1"/>
          <w:sz w:val="24"/>
          <w:szCs w:val="24"/>
        </w:rPr>
        <w:t>g</w:t>
      </w:r>
      <w:r w:rsidR="00D063FC">
        <w:rPr>
          <w:rFonts w:ascii="Arial" w:eastAsia="Arial" w:hAnsi="Arial" w:cs="Arial"/>
          <w:spacing w:val="1"/>
          <w:sz w:val="24"/>
          <w:szCs w:val="24"/>
        </w:rPr>
        <w:t>a</w:t>
      </w:r>
      <w:r w:rsidR="00D063FC">
        <w:rPr>
          <w:rFonts w:ascii="Arial" w:eastAsia="Arial" w:hAnsi="Arial" w:cs="Arial"/>
          <w:sz w:val="24"/>
          <w:szCs w:val="24"/>
        </w:rPr>
        <w:t>ti</w:t>
      </w:r>
      <w:r w:rsidR="00D063FC">
        <w:rPr>
          <w:rFonts w:ascii="Arial" w:eastAsia="Arial" w:hAnsi="Arial" w:cs="Arial"/>
          <w:spacing w:val="1"/>
          <w:sz w:val="24"/>
          <w:szCs w:val="24"/>
        </w:rPr>
        <w:t>o</w:t>
      </w:r>
      <w:r w:rsidR="00D063FC">
        <w:rPr>
          <w:rFonts w:ascii="Arial" w:eastAsia="Arial" w:hAnsi="Arial" w:cs="Arial"/>
          <w:spacing w:val="-1"/>
          <w:sz w:val="24"/>
          <w:szCs w:val="24"/>
        </w:rPr>
        <w:t>n</w:t>
      </w:r>
      <w:r w:rsidR="00D063FC">
        <w:rPr>
          <w:rFonts w:ascii="Arial" w:eastAsia="Arial" w:hAnsi="Arial" w:cs="Arial"/>
          <w:spacing w:val="1"/>
          <w:sz w:val="24"/>
          <w:szCs w:val="24"/>
        </w:rPr>
        <w:t>a</w:t>
      </w:r>
      <w:r w:rsidR="00D063FC">
        <w:rPr>
          <w:rFonts w:ascii="Arial" w:eastAsia="Arial" w:hAnsi="Arial" w:cs="Arial"/>
          <w:sz w:val="24"/>
          <w:szCs w:val="24"/>
        </w:rPr>
        <w:t>ll</w:t>
      </w:r>
      <w:r w:rsidR="00D063FC">
        <w:rPr>
          <w:rFonts w:ascii="Arial" w:eastAsia="Arial" w:hAnsi="Arial" w:cs="Arial"/>
          <w:spacing w:val="-2"/>
          <w:sz w:val="24"/>
          <w:szCs w:val="24"/>
        </w:rPr>
        <w:t>y</w:t>
      </w:r>
      <w:r w:rsidR="00D063FC">
        <w:rPr>
          <w:rFonts w:ascii="Arial" w:eastAsia="Arial" w:hAnsi="Arial" w:cs="Arial"/>
          <w:sz w:val="24"/>
          <w:szCs w:val="24"/>
        </w:rPr>
        <w:t>.</w:t>
      </w:r>
    </w:p>
    <w:p w:rsidR="00687CD4" w:rsidRDefault="00D063FC" w:rsidP="00687CD4">
      <w:pPr>
        <w:spacing w:after="0" w:line="360" w:lineRule="auto"/>
        <w:ind w:left="2160" w:right="43" w:hanging="540"/>
        <w:rPr>
          <w:rFonts w:ascii="Arial" w:eastAsia="Arial" w:hAnsi="Arial" w:cs="Arial"/>
          <w:sz w:val="24"/>
          <w:szCs w:val="24"/>
        </w:rPr>
      </w:pPr>
      <w:r>
        <w:rPr>
          <w:rFonts w:ascii="Arial" w:eastAsia="Arial" w:hAnsi="Arial" w:cs="Arial"/>
          <w:spacing w:val="1"/>
          <w:sz w:val="24"/>
          <w:szCs w:val="24"/>
        </w:rPr>
        <w:t>c.</w:t>
      </w:r>
      <w:r>
        <w:rPr>
          <w:rFonts w:ascii="Arial" w:eastAsia="Arial" w:hAnsi="Arial" w:cs="Arial"/>
          <w:spacing w:val="1"/>
          <w:sz w:val="24"/>
          <w:szCs w:val="24"/>
        </w:rPr>
        <w:tab/>
      </w:r>
      <w:r w:rsidR="00687CD4">
        <w:rPr>
          <w:rFonts w:ascii="Arial" w:eastAsia="Arial" w:hAnsi="Arial" w:cs="Arial"/>
          <w:sz w:val="24"/>
          <w:szCs w:val="24"/>
        </w:rPr>
        <w:t>In</w:t>
      </w:r>
      <w:r w:rsidR="00687CD4">
        <w:rPr>
          <w:rFonts w:ascii="Arial" w:eastAsia="Arial" w:hAnsi="Arial" w:cs="Arial"/>
          <w:spacing w:val="1"/>
          <w:sz w:val="24"/>
          <w:szCs w:val="24"/>
        </w:rPr>
        <w:t xml:space="preserve"> </w:t>
      </w:r>
      <w:r w:rsidR="00687CD4">
        <w:rPr>
          <w:rFonts w:ascii="Arial" w:eastAsia="Arial" w:hAnsi="Arial" w:cs="Arial"/>
          <w:sz w:val="24"/>
          <w:szCs w:val="24"/>
        </w:rPr>
        <w:t>t</w:t>
      </w:r>
      <w:r w:rsidR="00687CD4">
        <w:rPr>
          <w:rFonts w:ascii="Arial" w:eastAsia="Arial" w:hAnsi="Arial" w:cs="Arial"/>
          <w:spacing w:val="-1"/>
          <w:sz w:val="24"/>
          <w:szCs w:val="24"/>
        </w:rPr>
        <w:t>h</w:t>
      </w:r>
      <w:r w:rsidR="00687CD4">
        <w:rPr>
          <w:rFonts w:ascii="Arial" w:eastAsia="Arial" w:hAnsi="Arial" w:cs="Arial"/>
          <w:sz w:val="24"/>
          <w:szCs w:val="24"/>
        </w:rPr>
        <w:t>e</w:t>
      </w:r>
      <w:r w:rsidR="00687CD4">
        <w:rPr>
          <w:rFonts w:ascii="Arial" w:eastAsia="Arial" w:hAnsi="Arial" w:cs="Arial"/>
          <w:spacing w:val="1"/>
          <w:sz w:val="24"/>
          <w:szCs w:val="24"/>
        </w:rPr>
        <w:t xml:space="preserve"> </w:t>
      </w:r>
      <w:r w:rsidR="00687CD4">
        <w:rPr>
          <w:rFonts w:ascii="Arial" w:eastAsia="Arial" w:hAnsi="Arial" w:cs="Arial"/>
          <w:sz w:val="24"/>
          <w:szCs w:val="24"/>
        </w:rPr>
        <w:t>N</w:t>
      </w:r>
      <w:r w:rsidR="00687CD4">
        <w:rPr>
          <w:rFonts w:ascii="Arial" w:eastAsia="Arial" w:hAnsi="Arial" w:cs="Arial"/>
          <w:spacing w:val="1"/>
          <w:sz w:val="24"/>
          <w:szCs w:val="24"/>
        </w:rPr>
        <w:t>e</w:t>
      </w:r>
      <w:r w:rsidR="00687CD4">
        <w:rPr>
          <w:rFonts w:ascii="Arial" w:eastAsia="Arial" w:hAnsi="Arial" w:cs="Arial"/>
          <w:sz w:val="24"/>
          <w:szCs w:val="24"/>
        </w:rPr>
        <w:t>w</w:t>
      </w:r>
      <w:r w:rsidR="00687CD4">
        <w:rPr>
          <w:rFonts w:ascii="Arial" w:eastAsia="Arial" w:hAnsi="Arial" w:cs="Arial"/>
          <w:spacing w:val="-2"/>
          <w:sz w:val="24"/>
          <w:szCs w:val="24"/>
        </w:rPr>
        <w:t xml:space="preserve"> </w:t>
      </w:r>
      <w:r w:rsidR="00687CD4">
        <w:rPr>
          <w:rFonts w:ascii="Arial" w:eastAsia="Arial" w:hAnsi="Arial" w:cs="Arial"/>
          <w:spacing w:val="2"/>
          <w:sz w:val="24"/>
          <w:szCs w:val="24"/>
        </w:rPr>
        <w:t>T</w:t>
      </w:r>
      <w:r w:rsidR="00687CD4">
        <w:rPr>
          <w:rFonts w:ascii="Arial" w:eastAsia="Arial" w:hAnsi="Arial" w:cs="Arial"/>
          <w:spacing w:val="1"/>
          <w:sz w:val="24"/>
          <w:szCs w:val="24"/>
        </w:rPr>
        <w:t>e</w:t>
      </w:r>
      <w:r w:rsidR="00687CD4">
        <w:rPr>
          <w:rFonts w:ascii="Arial" w:eastAsia="Arial" w:hAnsi="Arial" w:cs="Arial"/>
          <w:spacing w:val="-2"/>
          <w:sz w:val="24"/>
          <w:szCs w:val="24"/>
        </w:rPr>
        <w:t>s</w:t>
      </w:r>
      <w:r w:rsidR="00687CD4">
        <w:rPr>
          <w:rFonts w:ascii="Arial" w:eastAsia="Arial" w:hAnsi="Arial" w:cs="Arial"/>
          <w:sz w:val="24"/>
          <w:szCs w:val="24"/>
        </w:rPr>
        <w:t>t</w:t>
      </w:r>
      <w:r w:rsidR="00687CD4">
        <w:rPr>
          <w:rFonts w:ascii="Arial" w:eastAsia="Arial" w:hAnsi="Arial" w:cs="Arial"/>
          <w:spacing w:val="-1"/>
          <w:sz w:val="24"/>
          <w:szCs w:val="24"/>
        </w:rPr>
        <w:t>a</w:t>
      </w:r>
      <w:r w:rsidR="00687CD4">
        <w:rPr>
          <w:rFonts w:ascii="Arial" w:eastAsia="Arial" w:hAnsi="Arial" w:cs="Arial"/>
          <w:spacing w:val="2"/>
          <w:sz w:val="24"/>
          <w:szCs w:val="24"/>
        </w:rPr>
        <w:t>m</w:t>
      </w:r>
      <w:r w:rsidR="00687CD4">
        <w:rPr>
          <w:rFonts w:ascii="Arial" w:eastAsia="Arial" w:hAnsi="Arial" w:cs="Arial"/>
          <w:spacing w:val="1"/>
          <w:sz w:val="24"/>
          <w:szCs w:val="24"/>
        </w:rPr>
        <w:t>e</w:t>
      </w:r>
      <w:r w:rsidR="00687CD4">
        <w:rPr>
          <w:rFonts w:ascii="Arial" w:eastAsia="Arial" w:hAnsi="Arial" w:cs="Arial"/>
          <w:spacing w:val="-1"/>
          <w:sz w:val="24"/>
          <w:szCs w:val="24"/>
        </w:rPr>
        <w:t>n</w:t>
      </w:r>
      <w:r w:rsidR="00687CD4">
        <w:rPr>
          <w:rFonts w:ascii="Arial" w:eastAsia="Arial" w:hAnsi="Arial" w:cs="Arial"/>
          <w:sz w:val="24"/>
          <w:szCs w:val="24"/>
        </w:rPr>
        <w:t>t,</w:t>
      </w:r>
      <w:r w:rsidR="00687CD4">
        <w:rPr>
          <w:rFonts w:ascii="Arial" w:eastAsia="Arial" w:hAnsi="Arial" w:cs="Arial"/>
          <w:spacing w:val="-1"/>
          <w:sz w:val="24"/>
          <w:szCs w:val="24"/>
        </w:rPr>
        <w:t xml:space="preserve"> Christians worshipped by signing without the use of instrumental accompaniment (</w:t>
      </w:r>
      <w:r w:rsidR="00687CD4">
        <w:rPr>
          <w:rFonts w:ascii="Arial" w:eastAsia="Arial" w:hAnsi="Arial" w:cs="Arial"/>
          <w:spacing w:val="1"/>
          <w:sz w:val="24"/>
          <w:szCs w:val="24"/>
        </w:rPr>
        <w:t>E</w:t>
      </w:r>
      <w:r w:rsidR="00687CD4">
        <w:rPr>
          <w:rFonts w:ascii="Arial" w:eastAsia="Arial" w:hAnsi="Arial" w:cs="Arial"/>
          <w:spacing w:val="-1"/>
          <w:sz w:val="24"/>
          <w:szCs w:val="24"/>
        </w:rPr>
        <w:t>ph</w:t>
      </w:r>
      <w:r w:rsidR="00687CD4">
        <w:rPr>
          <w:rFonts w:ascii="Arial" w:eastAsia="Arial" w:hAnsi="Arial" w:cs="Arial"/>
          <w:spacing w:val="-2"/>
          <w:sz w:val="24"/>
          <w:szCs w:val="24"/>
        </w:rPr>
        <w:t xml:space="preserve"> </w:t>
      </w:r>
      <w:r w:rsidR="00687CD4">
        <w:rPr>
          <w:rFonts w:ascii="Arial" w:eastAsia="Arial" w:hAnsi="Arial" w:cs="Arial"/>
          <w:spacing w:val="1"/>
          <w:sz w:val="24"/>
          <w:szCs w:val="24"/>
        </w:rPr>
        <w:t>5</w:t>
      </w:r>
      <w:r w:rsidR="00687CD4">
        <w:rPr>
          <w:rFonts w:ascii="Arial" w:eastAsia="Arial" w:hAnsi="Arial" w:cs="Arial"/>
          <w:sz w:val="24"/>
          <w:szCs w:val="24"/>
        </w:rPr>
        <w:t>:</w:t>
      </w:r>
      <w:r w:rsidR="00687CD4">
        <w:rPr>
          <w:rFonts w:ascii="Arial" w:eastAsia="Arial" w:hAnsi="Arial" w:cs="Arial"/>
          <w:spacing w:val="1"/>
          <w:sz w:val="24"/>
          <w:szCs w:val="24"/>
        </w:rPr>
        <w:t>1</w:t>
      </w:r>
      <w:r w:rsidR="00687CD4">
        <w:rPr>
          <w:rFonts w:ascii="Arial" w:eastAsia="Arial" w:hAnsi="Arial" w:cs="Arial"/>
          <w:spacing w:val="-1"/>
          <w:sz w:val="24"/>
          <w:szCs w:val="24"/>
        </w:rPr>
        <w:t>9</w:t>
      </w:r>
      <w:r w:rsidR="00687CD4">
        <w:rPr>
          <w:rFonts w:ascii="Arial" w:eastAsia="Arial" w:hAnsi="Arial" w:cs="Arial"/>
          <w:sz w:val="24"/>
          <w:szCs w:val="24"/>
        </w:rPr>
        <w:t>;</w:t>
      </w:r>
      <w:r w:rsidR="00687CD4">
        <w:rPr>
          <w:rFonts w:ascii="Arial" w:eastAsia="Arial" w:hAnsi="Arial" w:cs="Arial"/>
          <w:spacing w:val="1"/>
          <w:sz w:val="24"/>
          <w:szCs w:val="24"/>
        </w:rPr>
        <w:t xml:space="preserve"> </w:t>
      </w:r>
      <w:r w:rsidR="00687CD4">
        <w:rPr>
          <w:rFonts w:ascii="Arial" w:eastAsia="Arial" w:hAnsi="Arial" w:cs="Arial"/>
          <w:sz w:val="24"/>
          <w:szCs w:val="24"/>
        </w:rPr>
        <w:t>C</w:t>
      </w:r>
      <w:r w:rsidR="00687CD4">
        <w:rPr>
          <w:rFonts w:ascii="Arial" w:eastAsia="Arial" w:hAnsi="Arial" w:cs="Arial"/>
          <w:spacing w:val="1"/>
          <w:sz w:val="24"/>
          <w:szCs w:val="24"/>
        </w:rPr>
        <w:t>o</w:t>
      </w:r>
      <w:r w:rsidR="00687CD4">
        <w:rPr>
          <w:rFonts w:ascii="Arial" w:eastAsia="Arial" w:hAnsi="Arial" w:cs="Arial"/>
          <w:sz w:val="24"/>
          <w:szCs w:val="24"/>
        </w:rPr>
        <w:t xml:space="preserve">l </w:t>
      </w:r>
      <w:r w:rsidR="00687CD4">
        <w:rPr>
          <w:rFonts w:ascii="Arial" w:eastAsia="Arial" w:hAnsi="Arial" w:cs="Arial"/>
          <w:spacing w:val="-1"/>
          <w:sz w:val="24"/>
          <w:szCs w:val="24"/>
        </w:rPr>
        <w:t>3</w:t>
      </w:r>
      <w:r w:rsidR="00687CD4">
        <w:rPr>
          <w:rFonts w:ascii="Arial" w:eastAsia="Arial" w:hAnsi="Arial" w:cs="Arial"/>
          <w:sz w:val="24"/>
          <w:szCs w:val="24"/>
        </w:rPr>
        <w:t>:</w:t>
      </w:r>
      <w:r w:rsidR="00687CD4">
        <w:rPr>
          <w:rFonts w:ascii="Arial" w:eastAsia="Arial" w:hAnsi="Arial" w:cs="Arial"/>
          <w:spacing w:val="1"/>
          <w:sz w:val="24"/>
          <w:szCs w:val="24"/>
        </w:rPr>
        <w:t>16</w:t>
      </w:r>
      <w:r w:rsidR="00687CD4">
        <w:rPr>
          <w:rFonts w:ascii="Arial" w:eastAsia="Arial" w:hAnsi="Arial" w:cs="Arial"/>
          <w:sz w:val="24"/>
          <w:szCs w:val="24"/>
        </w:rPr>
        <w:t>;</w:t>
      </w:r>
      <w:r w:rsidR="00687CD4">
        <w:rPr>
          <w:rFonts w:ascii="Arial" w:eastAsia="Arial" w:hAnsi="Arial" w:cs="Arial"/>
          <w:spacing w:val="-1"/>
          <w:sz w:val="24"/>
          <w:szCs w:val="24"/>
        </w:rPr>
        <w:t xml:space="preserve"> </w:t>
      </w:r>
      <w:r w:rsidR="00687CD4">
        <w:rPr>
          <w:rFonts w:ascii="Arial" w:eastAsia="Arial" w:hAnsi="Arial" w:cs="Arial"/>
          <w:sz w:val="24"/>
          <w:szCs w:val="24"/>
        </w:rPr>
        <w:t>1</w:t>
      </w:r>
      <w:r w:rsidR="00687CD4">
        <w:rPr>
          <w:rFonts w:ascii="Arial" w:eastAsia="Arial" w:hAnsi="Arial" w:cs="Arial"/>
          <w:spacing w:val="1"/>
          <w:sz w:val="24"/>
          <w:szCs w:val="24"/>
        </w:rPr>
        <w:t xml:space="preserve"> </w:t>
      </w:r>
      <w:proofErr w:type="spellStart"/>
      <w:r w:rsidR="00687CD4">
        <w:rPr>
          <w:rFonts w:ascii="Arial" w:eastAsia="Arial" w:hAnsi="Arial" w:cs="Arial"/>
          <w:sz w:val="24"/>
          <w:szCs w:val="24"/>
        </w:rPr>
        <w:t>C</w:t>
      </w:r>
      <w:r w:rsidR="00687CD4">
        <w:rPr>
          <w:rFonts w:ascii="Arial" w:eastAsia="Arial" w:hAnsi="Arial" w:cs="Arial"/>
          <w:spacing w:val="1"/>
          <w:sz w:val="24"/>
          <w:szCs w:val="24"/>
        </w:rPr>
        <w:t>o</w:t>
      </w:r>
      <w:r w:rsidR="00687CD4">
        <w:rPr>
          <w:rFonts w:ascii="Arial" w:eastAsia="Arial" w:hAnsi="Arial" w:cs="Arial"/>
          <w:spacing w:val="-1"/>
          <w:sz w:val="24"/>
          <w:szCs w:val="24"/>
        </w:rPr>
        <w:t>r</w:t>
      </w:r>
      <w:proofErr w:type="spellEnd"/>
      <w:r w:rsidR="00687CD4">
        <w:rPr>
          <w:rFonts w:ascii="Arial" w:eastAsia="Arial" w:hAnsi="Arial" w:cs="Arial"/>
          <w:spacing w:val="-2"/>
          <w:sz w:val="24"/>
          <w:szCs w:val="24"/>
        </w:rPr>
        <w:t xml:space="preserve"> </w:t>
      </w:r>
      <w:r w:rsidR="00687CD4">
        <w:rPr>
          <w:rFonts w:ascii="Arial" w:eastAsia="Arial" w:hAnsi="Arial" w:cs="Arial"/>
          <w:spacing w:val="1"/>
          <w:sz w:val="24"/>
          <w:szCs w:val="24"/>
        </w:rPr>
        <w:t>14</w:t>
      </w:r>
      <w:r w:rsidR="00687CD4">
        <w:rPr>
          <w:rFonts w:ascii="Arial" w:eastAsia="Arial" w:hAnsi="Arial" w:cs="Arial"/>
          <w:sz w:val="24"/>
          <w:szCs w:val="24"/>
        </w:rPr>
        <w:t>:</w:t>
      </w:r>
      <w:r w:rsidR="00687CD4">
        <w:rPr>
          <w:rFonts w:ascii="Arial" w:eastAsia="Arial" w:hAnsi="Arial" w:cs="Arial"/>
          <w:spacing w:val="-1"/>
          <w:sz w:val="24"/>
          <w:szCs w:val="24"/>
        </w:rPr>
        <w:t>1</w:t>
      </w:r>
      <w:r w:rsidR="00687CD4">
        <w:rPr>
          <w:rFonts w:ascii="Arial" w:eastAsia="Arial" w:hAnsi="Arial" w:cs="Arial"/>
          <w:spacing w:val="1"/>
          <w:sz w:val="24"/>
          <w:szCs w:val="24"/>
        </w:rPr>
        <w:t>5</w:t>
      </w:r>
      <w:r w:rsidR="00687CD4">
        <w:rPr>
          <w:rFonts w:ascii="Arial" w:eastAsia="Arial" w:hAnsi="Arial" w:cs="Arial"/>
          <w:spacing w:val="-1"/>
          <w:sz w:val="24"/>
          <w:szCs w:val="24"/>
        </w:rPr>
        <w:t>)</w:t>
      </w:r>
      <w:r w:rsidR="00687CD4">
        <w:rPr>
          <w:rFonts w:ascii="Arial" w:eastAsia="Arial" w:hAnsi="Arial" w:cs="Arial"/>
          <w:sz w:val="24"/>
          <w:szCs w:val="24"/>
        </w:rPr>
        <w:t>.</w:t>
      </w:r>
    </w:p>
    <w:p w:rsidR="001A660A" w:rsidRDefault="00687CD4" w:rsidP="001A660A">
      <w:pPr>
        <w:spacing w:after="0" w:line="360" w:lineRule="auto"/>
        <w:ind w:left="1620" w:right="43" w:hanging="540"/>
        <w:rPr>
          <w:rFonts w:ascii="Arial" w:eastAsia="Arial" w:hAnsi="Arial" w:cs="Arial"/>
          <w:sz w:val="24"/>
          <w:szCs w:val="24"/>
        </w:rPr>
      </w:pPr>
      <w:r>
        <w:rPr>
          <w:rFonts w:ascii="Arial" w:eastAsia="Arial" w:hAnsi="Arial" w:cs="Arial"/>
          <w:spacing w:val="1"/>
          <w:sz w:val="24"/>
          <w:szCs w:val="24"/>
        </w:rPr>
        <w:t>5.</w:t>
      </w:r>
      <w:r>
        <w:rPr>
          <w:rFonts w:ascii="Arial" w:eastAsia="Arial" w:hAnsi="Arial" w:cs="Arial"/>
          <w:spacing w:val="1"/>
          <w:sz w:val="24"/>
          <w:szCs w:val="24"/>
        </w:rPr>
        <w:tab/>
      </w:r>
      <w:r w:rsidR="001A660A">
        <w:rPr>
          <w:rFonts w:ascii="Arial" w:eastAsia="Arial" w:hAnsi="Arial" w:cs="Arial"/>
          <w:spacing w:val="1"/>
          <w:sz w:val="24"/>
          <w:szCs w:val="24"/>
        </w:rPr>
        <w:t>P</w:t>
      </w:r>
      <w:r w:rsidR="001A660A">
        <w:rPr>
          <w:rFonts w:ascii="Arial" w:eastAsia="Arial" w:hAnsi="Arial" w:cs="Arial"/>
          <w:spacing w:val="-1"/>
          <w:sz w:val="24"/>
          <w:szCs w:val="24"/>
        </w:rPr>
        <w:t>r</w:t>
      </w:r>
      <w:r w:rsidR="001A660A">
        <w:rPr>
          <w:rFonts w:ascii="Arial" w:eastAsia="Arial" w:hAnsi="Arial" w:cs="Arial"/>
          <w:spacing w:val="1"/>
          <w:sz w:val="24"/>
          <w:szCs w:val="24"/>
        </w:rPr>
        <w:t>e</w:t>
      </w:r>
      <w:r w:rsidR="001A660A">
        <w:rPr>
          <w:rFonts w:ascii="Arial" w:eastAsia="Arial" w:hAnsi="Arial" w:cs="Arial"/>
          <w:sz w:val="24"/>
          <w:szCs w:val="24"/>
        </w:rPr>
        <w:t>s</w:t>
      </w:r>
      <w:r w:rsidR="001A660A">
        <w:rPr>
          <w:rFonts w:ascii="Arial" w:eastAsia="Arial" w:hAnsi="Arial" w:cs="Arial"/>
          <w:spacing w:val="1"/>
          <w:sz w:val="24"/>
          <w:szCs w:val="24"/>
        </w:rPr>
        <w:t>b</w:t>
      </w:r>
      <w:r w:rsidR="001A660A">
        <w:rPr>
          <w:rFonts w:ascii="Arial" w:eastAsia="Arial" w:hAnsi="Arial" w:cs="Arial"/>
          <w:spacing w:val="-2"/>
          <w:sz w:val="24"/>
          <w:szCs w:val="24"/>
        </w:rPr>
        <w:t>y</w:t>
      </w:r>
      <w:r w:rsidR="001A660A">
        <w:rPr>
          <w:rFonts w:ascii="Arial" w:eastAsia="Arial" w:hAnsi="Arial" w:cs="Arial"/>
          <w:sz w:val="24"/>
          <w:szCs w:val="24"/>
        </w:rPr>
        <w:t>t</w:t>
      </w:r>
      <w:r w:rsidR="001A660A">
        <w:rPr>
          <w:rFonts w:ascii="Arial" w:eastAsia="Arial" w:hAnsi="Arial" w:cs="Arial"/>
          <w:spacing w:val="1"/>
          <w:sz w:val="24"/>
          <w:szCs w:val="24"/>
        </w:rPr>
        <w:t>e</w:t>
      </w:r>
      <w:r w:rsidR="001A660A">
        <w:rPr>
          <w:rFonts w:ascii="Arial" w:eastAsia="Arial" w:hAnsi="Arial" w:cs="Arial"/>
          <w:spacing w:val="-1"/>
          <w:sz w:val="24"/>
          <w:szCs w:val="24"/>
        </w:rPr>
        <w:t>r</w:t>
      </w:r>
      <w:r w:rsidR="001A660A">
        <w:rPr>
          <w:rFonts w:ascii="Arial" w:eastAsia="Arial" w:hAnsi="Arial" w:cs="Arial"/>
          <w:sz w:val="24"/>
          <w:szCs w:val="24"/>
        </w:rPr>
        <w:t>i</w:t>
      </w:r>
      <w:r w:rsidR="001A660A">
        <w:rPr>
          <w:rFonts w:ascii="Arial" w:eastAsia="Arial" w:hAnsi="Arial" w:cs="Arial"/>
          <w:spacing w:val="1"/>
          <w:sz w:val="24"/>
          <w:szCs w:val="24"/>
        </w:rPr>
        <w:t>an</w:t>
      </w:r>
      <w:r w:rsidR="001A660A">
        <w:rPr>
          <w:rFonts w:ascii="Arial" w:eastAsia="Arial" w:hAnsi="Arial" w:cs="Arial"/>
          <w:sz w:val="24"/>
          <w:szCs w:val="24"/>
        </w:rPr>
        <w:t xml:space="preserve">s </w:t>
      </w:r>
      <w:r w:rsidR="001A660A">
        <w:rPr>
          <w:rFonts w:ascii="Arial" w:eastAsia="Arial" w:hAnsi="Arial" w:cs="Arial"/>
          <w:spacing w:val="1"/>
          <w:sz w:val="24"/>
          <w:szCs w:val="24"/>
        </w:rPr>
        <w:t>a</w:t>
      </w:r>
      <w:r w:rsidR="001A660A">
        <w:rPr>
          <w:rFonts w:ascii="Arial" w:eastAsia="Arial" w:hAnsi="Arial" w:cs="Arial"/>
          <w:spacing w:val="-1"/>
          <w:sz w:val="24"/>
          <w:szCs w:val="24"/>
        </w:rPr>
        <w:t>r</w:t>
      </w:r>
      <w:r w:rsidR="001A660A">
        <w:rPr>
          <w:rFonts w:ascii="Arial" w:eastAsia="Arial" w:hAnsi="Arial" w:cs="Arial"/>
          <w:sz w:val="24"/>
          <w:szCs w:val="24"/>
        </w:rPr>
        <w:t>e</w:t>
      </w:r>
      <w:r w:rsidR="001A660A">
        <w:rPr>
          <w:rFonts w:ascii="Arial" w:eastAsia="Arial" w:hAnsi="Arial" w:cs="Arial"/>
          <w:spacing w:val="1"/>
          <w:sz w:val="24"/>
          <w:szCs w:val="24"/>
        </w:rPr>
        <w:t xml:space="preserve"> </w:t>
      </w:r>
      <w:r w:rsidR="001A660A">
        <w:rPr>
          <w:rFonts w:ascii="Arial" w:eastAsia="Arial" w:hAnsi="Arial" w:cs="Arial"/>
          <w:spacing w:val="-3"/>
          <w:sz w:val="24"/>
          <w:szCs w:val="24"/>
        </w:rPr>
        <w:t>"</w:t>
      </w:r>
      <w:r w:rsidR="001A660A">
        <w:rPr>
          <w:rFonts w:ascii="Arial" w:eastAsia="Arial" w:hAnsi="Arial" w:cs="Arial"/>
          <w:spacing w:val="1"/>
          <w:sz w:val="24"/>
          <w:szCs w:val="24"/>
        </w:rPr>
        <w:t>op</w:t>
      </w:r>
      <w:r w:rsidR="001A660A">
        <w:rPr>
          <w:rFonts w:ascii="Arial" w:eastAsia="Arial" w:hAnsi="Arial" w:cs="Arial"/>
          <w:spacing w:val="-1"/>
          <w:sz w:val="24"/>
          <w:szCs w:val="24"/>
        </w:rPr>
        <w:t>e</w:t>
      </w:r>
      <w:r w:rsidR="001A660A">
        <w:rPr>
          <w:rFonts w:ascii="Arial" w:eastAsia="Arial" w:hAnsi="Arial" w:cs="Arial"/>
          <w:spacing w:val="1"/>
          <w:sz w:val="24"/>
          <w:szCs w:val="24"/>
        </w:rPr>
        <w:t>n</w:t>
      </w:r>
      <w:r w:rsidR="001A660A">
        <w:rPr>
          <w:rFonts w:ascii="Arial" w:eastAsia="Arial" w:hAnsi="Arial" w:cs="Arial"/>
          <w:spacing w:val="-1"/>
          <w:sz w:val="24"/>
          <w:szCs w:val="24"/>
        </w:rPr>
        <w:t>-</w:t>
      </w:r>
      <w:r w:rsidR="001A660A">
        <w:rPr>
          <w:rFonts w:ascii="Arial" w:eastAsia="Arial" w:hAnsi="Arial" w:cs="Arial"/>
          <w:spacing w:val="2"/>
          <w:sz w:val="24"/>
          <w:szCs w:val="24"/>
        </w:rPr>
        <w:t>m</w:t>
      </w:r>
      <w:r w:rsidR="001A660A">
        <w:rPr>
          <w:rFonts w:ascii="Arial" w:eastAsia="Arial" w:hAnsi="Arial" w:cs="Arial"/>
          <w:sz w:val="24"/>
          <w:szCs w:val="24"/>
        </w:rPr>
        <w:t>i</w:t>
      </w:r>
      <w:r w:rsidR="001A660A">
        <w:rPr>
          <w:rFonts w:ascii="Arial" w:eastAsia="Arial" w:hAnsi="Arial" w:cs="Arial"/>
          <w:spacing w:val="1"/>
          <w:sz w:val="24"/>
          <w:szCs w:val="24"/>
        </w:rPr>
        <w:t>n</w:t>
      </w:r>
      <w:r w:rsidR="001A660A">
        <w:rPr>
          <w:rFonts w:ascii="Arial" w:eastAsia="Arial" w:hAnsi="Arial" w:cs="Arial"/>
          <w:spacing w:val="-1"/>
          <w:sz w:val="24"/>
          <w:szCs w:val="24"/>
        </w:rPr>
        <w:t>d</w:t>
      </w:r>
      <w:r w:rsidR="001A660A">
        <w:rPr>
          <w:rFonts w:ascii="Arial" w:eastAsia="Arial" w:hAnsi="Arial" w:cs="Arial"/>
          <w:spacing w:val="1"/>
          <w:sz w:val="24"/>
          <w:szCs w:val="24"/>
        </w:rPr>
        <w:t>ed</w:t>
      </w:r>
      <w:r w:rsidR="001A660A">
        <w:rPr>
          <w:rFonts w:ascii="Arial" w:eastAsia="Arial" w:hAnsi="Arial" w:cs="Arial"/>
          <w:sz w:val="24"/>
          <w:szCs w:val="24"/>
        </w:rPr>
        <w:t xml:space="preserve">" </w:t>
      </w:r>
      <w:r w:rsidR="001A660A">
        <w:rPr>
          <w:rFonts w:ascii="Arial" w:eastAsia="Arial" w:hAnsi="Arial" w:cs="Arial"/>
          <w:spacing w:val="-1"/>
          <w:sz w:val="24"/>
          <w:szCs w:val="24"/>
        </w:rPr>
        <w:t>o</w:t>
      </w:r>
      <w:r w:rsidR="001A660A">
        <w:rPr>
          <w:rFonts w:ascii="Arial" w:eastAsia="Arial" w:hAnsi="Arial" w:cs="Arial"/>
          <w:sz w:val="24"/>
          <w:szCs w:val="24"/>
        </w:rPr>
        <w:t>n</w:t>
      </w:r>
      <w:r w:rsidR="001A660A">
        <w:rPr>
          <w:rFonts w:ascii="Arial" w:eastAsia="Arial" w:hAnsi="Arial" w:cs="Arial"/>
          <w:spacing w:val="1"/>
          <w:sz w:val="24"/>
          <w:szCs w:val="24"/>
        </w:rPr>
        <w:t xml:space="preserve"> </w:t>
      </w:r>
      <w:r w:rsidR="001A660A">
        <w:rPr>
          <w:rFonts w:ascii="Arial" w:eastAsia="Arial" w:hAnsi="Arial" w:cs="Arial"/>
          <w:spacing w:val="-1"/>
          <w:sz w:val="24"/>
          <w:szCs w:val="24"/>
        </w:rPr>
        <w:t>a</w:t>
      </w:r>
      <w:r w:rsidR="001A660A">
        <w:rPr>
          <w:rFonts w:ascii="Arial" w:eastAsia="Arial" w:hAnsi="Arial" w:cs="Arial"/>
          <w:spacing w:val="1"/>
          <w:sz w:val="24"/>
          <w:szCs w:val="24"/>
        </w:rPr>
        <w:t>bo</w:t>
      </w:r>
      <w:r w:rsidR="001A660A">
        <w:rPr>
          <w:rFonts w:ascii="Arial" w:eastAsia="Arial" w:hAnsi="Arial" w:cs="Arial"/>
          <w:spacing w:val="-1"/>
          <w:sz w:val="24"/>
          <w:szCs w:val="24"/>
        </w:rPr>
        <w:t>r</w:t>
      </w:r>
      <w:r w:rsidR="001A660A">
        <w:rPr>
          <w:rFonts w:ascii="Arial" w:eastAsia="Arial" w:hAnsi="Arial" w:cs="Arial"/>
          <w:sz w:val="24"/>
          <w:szCs w:val="24"/>
        </w:rPr>
        <w:t>ti</w:t>
      </w:r>
      <w:r w:rsidR="001A660A">
        <w:rPr>
          <w:rFonts w:ascii="Arial" w:eastAsia="Arial" w:hAnsi="Arial" w:cs="Arial"/>
          <w:spacing w:val="-1"/>
          <w:sz w:val="24"/>
          <w:szCs w:val="24"/>
        </w:rPr>
        <w:t>o</w:t>
      </w:r>
      <w:r w:rsidR="001A660A">
        <w:rPr>
          <w:rFonts w:ascii="Arial" w:eastAsia="Arial" w:hAnsi="Arial" w:cs="Arial"/>
          <w:spacing w:val="1"/>
          <w:sz w:val="24"/>
          <w:szCs w:val="24"/>
        </w:rPr>
        <w:t>n</w:t>
      </w:r>
      <w:r w:rsidR="001A660A">
        <w:rPr>
          <w:rFonts w:ascii="Arial" w:eastAsia="Arial" w:hAnsi="Arial" w:cs="Arial"/>
          <w:sz w:val="24"/>
          <w:szCs w:val="24"/>
        </w:rPr>
        <w:t xml:space="preserve">.  </w:t>
      </w:r>
    </w:p>
    <w:p w:rsidR="001C599A" w:rsidRDefault="001A660A" w:rsidP="001A0EBC">
      <w:pPr>
        <w:spacing w:after="0" w:line="360" w:lineRule="auto"/>
        <w:ind w:left="2160" w:right="43" w:hanging="540"/>
        <w:rPr>
          <w:rFonts w:ascii="Arial" w:eastAsia="Arial" w:hAnsi="Arial" w:cs="Arial"/>
          <w:spacing w:val="1"/>
          <w:sz w:val="24"/>
          <w:szCs w:val="24"/>
        </w:rPr>
      </w:pPr>
      <w:r>
        <w:rPr>
          <w:rFonts w:ascii="Arial" w:eastAsia="Arial" w:hAnsi="Arial" w:cs="Arial"/>
          <w:sz w:val="24"/>
          <w:szCs w:val="24"/>
        </w:rPr>
        <w:t>a.</w:t>
      </w:r>
      <w:r>
        <w:rPr>
          <w:rFonts w:ascii="Arial" w:eastAsia="Arial" w:hAnsi="Arial" w:cs="Arial"/>
          <w:sz w:val="24"/>
          <w:szCs w:val="24"/>
        </w:rPr>
        <w:tab/>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l</w:t>
      </w:r>
      <w:r>
        <w:rPr>
          <w:rFonts w:ascii="Arial" w:eastAsia="Arial" w:hAnsi="Arial" w:cs="Arial"/>
          <w:spacing w:val="1"/>
          <w:sz w:val="24"/>
          <w:szCs w:val="24"/>
        </w:rPr>
        <w:t>a</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st</w:t>
      </w:r>
      <w:r>
        <w:rPr>
          <w:rFonts w:ascii="Arial" w:eastAsia="Arial" w:hAnsi="Arial" w:cs="Arial"/>
          <w:spacing w:val="-1"/>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a</w:t>
      </w:r>
      <w:r>
        <w:rPr>
          <w:rFonts w:ascii="Arial" w:eastAsia="Arial" w:hAnsi="Arial" w:cs="Arial"/>
          <w:spacing w:val="-3"/>
          <w:sz w:val="24"/>
          <w:szCs w:val="24"/>
        </w:rPr>
        <w:t>j</w:t>
      </w:r>
      <w:r>
        <w:rPr>
          <w:rFonts w:ascii="Arial" w:eastAsia="Arial" w:hAnsi="Arial" w:cs="Arial"/>
          <w:spacing w:val="1"/>
          <w:sz w:val="24"/>
          <w:szCs w:val="24"/>
        </w:rPr>
        <w:t xml:space="preserve">or </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bo</w:t>
      </w:r>
      <w:r>
        <w:rPr>
          <w:rFonts w:ascii="Arial" w:eastAsia="Arial" w:hAnsi="Arial" w:cs="Arial"/>
          <w:spacing w:val="-1"/>
          <w:sz w:val="24"/>
          <w:szCs w:val="24"/>
        </w:rPr>
        <w:t>r</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P</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b</w:t>
      </w:r>
      <w:r>
        <w:rPr>
          <w:rFonts w:ascii="Arial" w:eastAsia="Arial" w:hAnsi="Arial" w:cs="Arial"/>
          <w:spacing w:val="-2"/>
          <w:sz w:val="24"/>
          <w:szCs w:val="24"/>
        </w:rPr>
        <w:t>y</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z w:val="24"/>
          <w:szCs w:val="24"/>
        </w:rPr>
        <w:t>i</w:t>
      </w:r>
      <w:r>
        <w:rPr>
          <w:rFonts w:ascii="Arial" w:eastAsia="Arial" w:hAnsi="Arial" w:cs="Arial"/>
          <w:spacing w:val="1"/>
          <w:sz w:val="24"/>
          <w:szCs w:val="24"/>
        </w:rPr>
        <w:t>a</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2"/>
          <w:sz w:val="24"/>
          <w:szCs w:val="24"/>
        </w:rPr>
        <w:t>G</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pacing w:val="1"/>
          <w:sz w:val="24"/>
          <w:szCs w:val="24"/>
        </w:rPr>
        <w:t>a</w:t>
      </w:r>
      <w:r>
        <w:rPr>
          <w:rFonts w:ascii="Arial" w:eastAsia="Arial" w:hAnsi="Arial" w:cs="Arial"/>
          <w:sz w:val="24"/>
          <w:szCs w:val="24"/>
        </w:rPr>
        <w:t xml:space="preserve">l </w:t>
      </w:r>
      <w:r>
        <w:rPr>
          <w:rFonts w:ascii="Arial" w:eastAsia="Arial" w:hAnsi="Arial" w:cs="Arial"/>
          <w:spacing w:val="1"/>
          <w:sz w:val="24"/>
          <w:szCs w:val="24"/>
        </w:rPr>
        <w:t>A</w:t>
      </w:r>
      <w:r>
        <w:rPr>
          <w:rFonts w:ascii="Arial" w:eastAsia="Arial" w:hAnsi="Arial" w:cs="Arial"/>
          <w:sz w:val="24"/>
          <w:szCs w:val="24"/>
        </w:rPr>
        <w:t>ss</w:t>
      </w:r>
      <w:r>
        <w:rPr>
          <w:rFonts w:ascii="Arial" w:eastAsia="Arial" w:hAnsi="Arial" w:cs="Arial"/>
          <w:spacing w:val="-1"/>
          <w:sz w:val="24"/>
          <w:szCs w:val="24"/>
        </w:rPr>
        <w:t>e</w:t>
      </w:r>
      <w:r>
        <w:rPr>
          <w:rFonts w:ascii="Arial" w:eastAsia="Arial" w:hAnsi="Arial" w:cs="Arial"/>
          <w:spacing w:val="2"/>
          <w:sz w:val="24"/>
          <w:szCs w:val="24"/>
        </w:rPr>
        <w:t>m</w:t>
      </w:r>
      <w:r>
        <w:rPr>
          <w:rFonts w:ascii="Arial" w:eastAsia="Arial" w:hAnsi="Arial" w:cs="Arial"/>
          <w:spacing w:val="1"/>
          <w:sz w:val="24"/>
          <w:szCs w:val="24"/>
        </w:rPr>
        <w:t>b</w:t>
      </w:r>
      <w:r>
        <w:rPr>
          <w:rFonts w:ascii="Arial" w:eastAsia="Arial" w:hAnsi="Arial" w:cs="Arial"/>
          <w:sz w:val="24"/>
          <w:szCs w:val="24"/>
        </w:rPr>
        <w:t>ly</w:t>
      </w:r>
      <w:r>
        <w:rPr>
          <w:rFonts w:ascii="Arial" w:eastAsia="Arial" w:hAnsi="Arial" w:cs="Arial"/>
          <w:spacing w:val="-2"/>
          <w:sz w:val="24"/>
          <w:szCs w:val="24"/>
        </w:rPr>
        <w:t xml:space="preserve"> </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pacing w:val="-1"/>
          <w:sz w:val="24"/>
          <w:szCs w:val="24"/>
        </w:rPr>
        <w:t>m</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 xml:space="preserve">in </w:t>
      </w:r>
      <w:r>
        <w:rPr>
          <w:rFonts w:ascii="Arial" w:eastAsia="Arial" w:hAnsi="Arial" w:cs="Arial"/>
          <w:spacing w:val="1"/>
          <w:sz w:val="24"/>
          <w:szCs w:val="24"/>
        </w:rPr>
        <w:t>19</w:t>
      </w:r>
      <w:r>
        <w:rPr>
          <w:rFonts w:ascii="Arial" w:eastAsia="Arial" w:hAnsi="Arial" w:cs="Arial"/>
          <w:spacing w:val="-1"/>
          <w:sz w:val="24"/>
          <w:szCs w:val="24"/>
        </w:rPr>
        <w:t>9</w:t>
      </w:r>
      <w:r>
        <w:rPr>
          <w:rFonts w:ascii="Arial" w:eastAsia="Arial" w:hAnsi="Arial" w:cs="Arial"/>
          <w:spacing w:val="1"/>
          <w:sz w:val="24"/>
          <w:szCs w:val="24"/>
        </w:rPr>
        <w:t>2</w:t>
      </w:r>
      <w:r w:rsidR="001A0EBC">
        <w:rPr>
          <w:rFonts w:ascii="Arial" w:eastAsia="Arial" w:hAnsi="Arial" w:cs="Arial"/>
          <w:spacing w:val="1"/>
          <w:sz w:val="24"/>
          <w:szCs w:val="24"/>
        </w:rPr>
        <w:t>, which said</w:t>
      </w:r>
      <w:r w:rsidR="001C599A">
        <w:rPr>
          <w:rFonts w:ascii="Arial" w:eastAsia="Arial" w:hAnsi="Arial" w:cs="Arial"/>
          <w:spacing w:val="1"/>
          <w:sz w:val="24"/>
          <w:szCs w:val="24"/>
        </w:rPr>
        <w:t>:</w:t>
      </w:r>
    </w:p>
    <w:p w:rsidR="001A0EBC" w:rsidRDefault="001C599A" w:rsidP="001C599A">
      <w:pPr>
        <w:spacing w:after="0" w:line="360" w:lineRule="auto"/>
        <w:ind w:left="2700" w:right="43" w:hanging="540"/>
        <w:rPr>
          <w:rFonts w:ascii="Arial" w:eastAsia="Arial" w:hAnsi="Arial" w:cs="Arial"/>
          <w:spacing w:val="-2"/>
          <w:sz w:val="24"/>
          <w:szCs w:val="24"/>
        </w:rPr>
      </w:pPr>
      <w:r>
        <w:rPr>
          <w:rFonts w:ascii="Arial" w:eastAsia="Arial" w:hAnsi="Arial" w:cs="Arial"/>
          <w:spacing w:val="1"/>
          <w:sz w:val="24"/>
          <w:szCs w:val="24"/>
        </w:rPr>
        <w:t>(1).</w:t>
      </w:r>
      <w:r>
        <w:rPr>
          <w:rFonts w:ascii="Arial" w:eastAsia="Arial" w:hAnsi="Arial" w:cs="Arial"/>
          <w:spacing w:val="1"/>
          <w:sz w:val="24"/>
          <w:szCs w:val="24"/>
        </w:rPr>
        <w:tab/>
      </w:r>
      <w:r w:rsidR="001A0EBC">
        <w:rPr>
          <w:rFonts w:ascii="Arial" w:eastAsia="Arial" w:hAnsi="Arial" w:cs="Arial"/>
          <w:spacing w:val="1"/>
          <w:sz w:val="24"/>
          <w:szCs w:val="24"/>
        </w:rPr>
        <w:t xml:space="preserve">". . </w:t>
      </w:r>
      <w:proofErr w:type="gramStart"/>
      <w:r w:rsidR="001A0EBC">
        <w:rPr>
          <w:rFonts w:ascii="Arial" w:eastAsia="Arial" w:hAnsi="Arial" w:cs="Arial"/>
          <w:spacing w:val="1"/>
          <w:sz w:val="24"/>
          <w:szCs w:val="24"/>
        </w:rPr>
        <w:t>.T</w:t>
      </w:r>
      <w:r w:rsidR="001A660A">
        <w:rPr>
          <w:rFonts w:ascii="Arial" w:eastAsia="Arial" w:hAnsi="Arial" w:cs="Arial"/>
          <w:spacing w:val="1"/>
          <w:sz w:val="24"/>
          <w:szCs w:val="24"/>
        </w:rPr>
        <w:t>he</w:t>
      </w:r>
      <w:r w:rsidR="001A660A">
        <w:rPr>
          <w:rFonts w:ascii="Arial" w:eastAsia="Arial" w:hAnsi="Arial" w:cs="Arial"/>
          <w:spacing w:val="-3"/>
          <w:sz w:val="24"/>
          <w:szCs w:val="24"/>
        </w:rPr>
        <w:t>r</w:t>
      </w:r>
      <w:r w:rsidR="001A660A">
        <w:rPr>
          <w:rFonts w:ascii="Arial" w:eastAsia="Arial" w:hAnsi="Arial" w:cs="Arial"/>
          <w:sz w:val="24"/>
          <w:szCs w:val="24"/>
        </w:rPr>
        <w:t>e</w:t>
      </w:r>
      <w:proofErr w:type="gramEnd"/>
      <w:r w:rsidR="001A660A">
        <w:rPr>
          <w:rFonts w:ascii="Arial" w:eastAsia="Arial" w:hAnsi="Arial" w:cs="Arial"/>
          <w:spacing w:val="1"/>
          <w:sz w:val="24"/>
          <w:szCs w:val="24"/>
        </w:rPr>
        <w:t xml:space="preserve"> </w:t>
      </w:r>
      <w:r w:rsidR="001A660A">
        <w:rPr>
          <w:rFonts w:ascii="Arial" w:eastAsia="Arial" w:hAnsi="Arial" w:cs="Arial"/>
          <w:sz w:val="24"/>
          <w:szCs w:val="24"/>
        </w:rPr>
        <w:t>is [</w:t>
      </w:r>
      <w:r w:rsidR="001A660A">
        <w:rPr>
          <w:rFonts w:ascii="Arial" w:eastAsia="Arial" w:hAnsi="Arial" w:cs="Arial"/>
          <w:spacing w:val="1"/>
          <w:sz w:val="24"/>
          <w:szCs w:val="24"/>
        </w:rPr>
        <w:t>bo</w:t>
      </w:r>
      <w:r w:rsidR="001A660A">
        <w:rPr>
          <w:rFonts w:ascii="Arial" w:eastAsia="Arial" w:hAnsi="Arial" w:cs="Arial"/>
          <w:spacing w:val="-2"/>
          <w:sz w:val="24"/>
          <w:szCs w:val="24"/>
        </w:rPr>
        <w:t>t</w:t>
      </w:r>
      <w:r w:rsidR="001A660A">
        <w:rPr>
          <w:rFonts w:ascii="Arial" w:eastAsia="Arial" w:hAnsi="Arial" w:cs="Arial"/>
          <w:spacing w:val="1"/>
          <w:sz w:val="24"/>
          <w:szCs w:val="24"/>
        </w:rPr>
        <w:t>h</w:t>
      </w:r>
      <w:r w:rsidR="001A660A">
        <w:rPr>
          <w:rFonts w:ascii="Arial" w:eastAsia="Arial" w:hAnsi="Arial" w:cs="Arial"/>
          <w:sz w:val="24"/>
          <w:szCs w:val="24"/>
        </w:rPr>
        <w:t>]</w:t>
      </w:r>
      <w:r w:rsidR="001A660A">
        <w:rPr>
          <w:rFonts w:ascii="Arial" w:eastAsia="Arial" w:hAnsi="Arial" w:cs="Arial"/>
          <w:spacing w:val="1"/>
          <w:sz w:val="24"/>
          <w:szCs w:val="24"/>
        </w:rPr>
        <w:t xml:space="preserve"> a</w:t>
      </w:r>
      <w:r w:rsidR="001A660A">
        <w:rPr>
          <w:rFonts w:ascii="Arial" w:eastAsia="Arial" w:hAnsi="Arial" w:cs="Arial"/>
          <w:spacing w:val="-1"/>
          <w:sz w:val="24"/>
          <w:szCs w:val="24"/>
        </w:rPr>
        <w:t>gr</w:t>
      </w:r>
      <w:r w:rsidR="001A660A">
        <w:rPr>
          <w:rFonts w:ascii="Arial" w:eastAsia="Arial" w:hAnsi="Arial" w:cs="Arial"/>
          <w:spacing w:val="1"/>
          <w:sz w:val="24"/>
          <w:szCs w:val="24"/>
        </w:rPr>
        <w:t>e</w:t>
      </w:r>
      <w:r w:rsidR="001A660A">
        <w:rPr>
          <w:rFonts w:ascii="Arial" w:eastAsia="Arial" w:hAnsi="Arial" w:cs="Arial"/>
          <w:spacing w:val="-1"/>
          <w:sz w:val="24"/>
          <w:szCs w:val="24"/>
        </w:rPr>
        <w:t>e</w:t>
      </w:r>
      <w:r w:rsidR="001A660A">
        <w:rPr>
          <w:rFonts w:ascii="Arial" w:eastAsia="Arial" w:hAnsi="Arial" w:cs="Arial"/>
          <w:spacing w:val="2"/>
          <w:sz w:val="24"/>
          <w:szCs w:val="24"/>
        </w:rPr>
        <w:t>m</w:t>
      </w:r>
      <w:r w:rsidR="001A660A">
        <w:rPr>
          <w:rFonts w:ascii="Arial" w:eastAsia="Arial" w:hAnsi="Arial" w:cs="Arial"/>
          <w:spacing w:val="-1"/>
          <w:sz w:val="24"/>
          <w:szCs w:val="24"/>
        </w:rPr>
        <w:t>e</w:t>
      </w:r>
      <w:r w:rsidR="001A660A">
        <w:rPr>
          <w:rFonts w:ascii="Arial" w:eastAsia="Arial" w:hAnsi="Arial" w:cs="Arial"/>
          <w:spacing w:val="1"/>
          <w:sz w:val="24"/>
          <w:szCs w:val="24"/>
        </w:rPr>
        <w:t>n</w:t>
      </w:r>
      <w:r w:rsidR="001A660A">
        <w:rPr>
          <w:rFonts w:ascii="Arial" w:eastAsia="Arial" w:hAnsi="Arial" w:cs="Arial"/>
          <w:sz w:val="24"/>
          <w:szCs w:val="24"/>
        </w:rPr>
        <w:t>t</w:t>
      </w:r>
      <w:r w:rsidR="001A660A">
        <w:rPr>
          <w:rFonts w:ascii="Arial" w:eastAsia="Arial" w:hAnsi="Arial" w:cs="Arial"/>
          <w:spacing w:val="1"/>
          <w:sz w:val="24"/>
          <w:szCs w:val="24"/>
        </w:rPr>
        <w:t xml:space="preserve"> </w:t>
      </w:r>
      <w:r w:rsidR="001A660A">
        <w:rPr>
          <w:rFonts w:ascii="Arial" w:eastAsia="Arial" w:hAnsi="Arial" w:cs="Arial"/>
          <w:spacing w:val="-1"/>
          <w:sz w:val="24"/>
          <w:szCs w:val="24"/>
        </w:rPr>
        <w:t>a</w:t>
      </w:r>
      <w:r w:rsidR="001A660A">
        <w:rPr>
          <w:rFonts w:ascii="Arial" w:eastAsia="Arial" w:hAnsi="Arial" w:cs="Arial"/>
          <w:spacing w:val="1"/>
          <w:sz w:val="24"/>
          <w:szCs w:val="24"/>
        </w:rPr>
        <w:t>n</w:t>
      </w:r>
      <w:r w:rsidR="001A660A">
        <w:rPr>
          <w:rFonts w:ascii="Arial" w:eastAsia="Arial" w:hAnsi="Arial" w:cs="Arial"/>
          <w:sz w:val="24"/>
          <w:szCs w:val="24"/>
        </w:rPr>
        <w:t>d</w:t>
      </w:r>
      <w:r w:rsidR="001A660A">
        <w:rPr>
          <w:rFonts w:ascii="Arial" w:eastAsia="Arial" w:hAnsi="Arial" w:cs="Arial"/>
          <w:spacing w:val="-1"/>
          <w:sz w:val="24"/>
          <w:szCs w:val="24"/>
        </w:rPr>
        <w:t xml:space="preserve"> </w:t>
      </w:r>
      <w:r w:rsidR="001A660A">
        <w:rPr>
          <w:rFonts w:ascii="Arial" w:eastAsia="Arial" w:hAnsi="Arial" w:cs="Arial"/>
          <w:spacing w:val="1"/>
          <w:sz w:val="24"/>
          <w:szCs w:val="24"/>
        </w:rPr>
        <w:t>d</w:t>
      </w:r>
      <w:r w:rsidR="001A660A">
        <w:rPr>
          <w:rFonts w:ascii="Arial" w:eastAsia="Arial" w:hAnsi="Arial" w:cs="Arial"/>
          <w:sz w:val="24"/>
          <w:szCs w:val="24"/>
        </w:rPr>
        <w:t>is</w:t>
      </w:r>
      <w:r w:rsidR="001A660A">
        <w:rPr>
          <w:rFonts w:ascii="Arial" w:eastAsia="Arial" w:hAnsi="Arial" w:cs="Arial"/>
          <w:spacing w:val="1"/>
          <w:sz w:val="24"/>
          <w:szCs w:val="24"/>
        </w:rPr>
        <w:t>a</w:t>
      </w:r>
      <w:r w:rsidR="001A660A">
        <w:rPr>
          <w:rFonts w:ascii="Arial" w:eastAsia="Arial" w:hAnsi="Arial" w:cs="Arial"/>
          <w:spacing w:val="-1"/>
          <w:sz w:val="24"/>
          <w:szCs w:val="24"/>
        </w:rPr>
        <w:t>gr</w:t>
      </w:r>
      <w:r w:rsidR="001A660A">
        <w:rPr>
          <w:rFonts w:ascii="Arial" w:eastAsia="Arial" w:hAnsi="Arial" w:cs="Arial"/>
          <w:spacing w:val="1"/>
          <w:sz w:val="24"/>
          <w:szCs w:val="24"/>
        </w:rPr>
        <w:t>ee</w:t>
      </w:r>
      <w:r w:rsidR="001A660A">
        <w:rPr>
          <w:rFonts w:ascii="Arial" w:eastAsia="Arial" w:hAnsi="Arial" w:cs="Arial"/>
          <w:spacing w:val="2"/>
          <w:sz w:val="24"/>
          <w:szCs w:val="24"/>
        </w:rPr>
        <w:t>m</w:t>
      </w:r>
      <w:r w:rsidR="001A660A">
        <w:rPr>
          <w:rFonts w:ascii="Arial" w:eastAsia="Arial" w:hAnsi="Arial" w:cs="Arial"/>
          <w:spacing w:val="-1"/>
          <w:sz w:val="24"/>
          <w:szCs w:val="24"/>
        </w:rPr>
        <w:t>e</w:t>
      </w:r>
      <w:r w:rsidR="001A660A">
        <w:rPr>
          <w:rFonts w:ascii="Arial" w:eastAsia="Arial" w:hAnsi="Arial" w:cs="Arial"/>
          <w:spacing w:val="1"/>
          <w:sz w:val="24"/>
          <w:szCs w:val="24"/>
        </w:rPr>
        <w:t>n</w:t>
      </w:r>
      <w:r w:rsidR="001A660A">
        <w:rPr>
          <w:rFonts w:ascii="Arial" w:eastAsia="Arial" w:hAnsi="Arial" w:cs="Arial"/>
          <w:sz w:val="24"/>
          <w:szCs w:val="24"/>
        </w:rPr>
        <w:t>t</w:t>
      </w:r>
      <w:r w:rsidR="001A660A">
        <w:rPr>
          <w:rFonts w:ascii="Arial" w:eastAsia="Arial" w:hAnsi="Arial" w:cs="Arial"/>
          <w:spacing w:val="-1"/>
          <w:sz w:val="24"/>
          <w:szCs w:val="24"/>
        </w:rPr>
        <w:t xml:space="preserve"> </w:t>
      </w:r>
      <w:r w:rsidR="001A660A">
        <w:rPr>
          <w:rFonts w:ascii="Arial" w:eastAsia="Arial" w:hAnsi="Arial" w:cs="Arial"/>
          <w:spacing w:val="1"/>
          <w:sz w:val="24"/>
          <w:szCs w:val="24"/>
        </w:rPr>
        <w:t>o</w:t>
      </w:r>
      <w:r w:rsidR="001A660A">
        <w:rPr>
          <w:rFonts w:ascii="Arial" w:eastAsia="Arial" w:hAnsi="Arial" w:cs="Arial"/>
          <w:sz w:val="24"/>
          <w:szCs w:val="24"/>
        </w:rPr>
        <w:t>n</w:t>
      </w:r>
      <w:r w:rsidR="001A660A">
        <w:rPr>
          <w:rFonts w:ascii="Arial" w:eastAsia="Arial" w:hAnsi="Arial" w:cs="Arial"/>
          <w:spacing w:val="1"/>
          <w:sz w:val="24"/>
          <w:szCs w:val="24"/>
        </w:rPr>
        <w:t xml:space="preserve"> </w:t>
      </w:r>
      <w:r w:rsidR="001A660A">
        <w:rPr>
          <w:rFonts w:ascii="Arial" w:eastAsia="Arial" w:hAnsi="Arial" w:cs="Arial"/>
          <w:spacing w:val="-2"/>
          <w:sz w:val="24"/>
          <w:szCs w:val="24"/>
        </w:rPr>
        <w:t>t</w:t>
      </w:r>
      <w:r w:rsidR="001A660A">
        <w:rPr>
          <w:rFonts w:ascii="Arial" w:eastAsia="Arial" w:hAnsi="Arial" w:cs="Arial"/>
          <w:spacing w:val="1"/>
          <w:sz w:val="24"/>
          <w:szCs w:val="24"/>
        </w:rPr>
        <w:t>h</w:t>
      </w:r>
      <w:r w:rsidR="001A660A">
        <w:rPr>
          <w:rFonts w:ascii="Arial" w:eastAsia="Arial" w:hAnsi="Arial" w:cs="Arial"/>
          <w:sz w:val="24"/>
          <w:szCs w:val="24"/>
        </w:rPr>
        <w:t>e</w:t>
      </w:r>
      <w:r w:rsidR="001A660A">
        <w:rPr>
          <w:rFonts w:ascii="Arial" w:eastAsia="Arial" w:hAnsi="Arial" w:cs="Arial"/>
          <w:spacing w:val="-1"/>
          <w:sz w:val="24"/>
          <w:szCs w:val="24"/>
        </w:rPr>
        <w:t xml:space="preserve"> b</w:t>
      </w:r>
      <w:r w:rsidR="001A660A">
        <w:rPr>
          <w:rFonts w:ascii="Arial" w:eastAsia="Arial" w:hAnsi="Arial" w:cs="Arial"/>
          <w:spacing w:val="1"/>
          <w:sz w:val="24"/>
          <w:szCs w:val="24"/>
        </w:rPr>
        <w:t>a</w:t>
      </w:r>
      <w:r w:rsidR="001A660A">
        <w:rPr>
          <w:rFonts w:ascii="Arial" w:eastAsia="Arial" w:hAnsi="Arial" w:cs="Arial"/>
          <w:sz w:val="24"/>
          <w:szCs w:val="24"/>
        </w:rPr>
        <w:t>sic iss</w:t>
      </w:r>
      <w:r w:rsidR="001A660A">
        <w:rPr>
          <w:rFonts w:ascii="Arial" w:eastAsia="Arial" w:hAnsi="Arial" w:cs="Arial"/>
          <w:spacing w:val="1"/>
          <w:sz w:val="24"/>
          <w:szCs w:val="24"/>
        </w:rPr>
        <w:t>u</w:t>
      </w:r>
      <w:r w:rsidR="001A660A">
        <w:rPr>
          <w:rFonts w:ascii="Arial" w:eastAsia="Arial" w:hAnsi="Arial" w:cs="Arial"/>
          <w:sz w:val="24"/>
          <w:szCs w:val="24"/>
        </w:rPr>
        <w:t>e</w:t>
      </w:r>
      <w:r w:rsidR="001A660A">
        <w:rPr>
          <w:rFonts w:ascii="Arial" w:eastAsia="Arial" w:hAnsi="Arial" w:cs="Arial"/>
          <w:spacing w:val="1"/>
          <w:sz w:val="24"/>
          <w:szCs w:val="24"/>
        </w:rPr>
        <w:t xml:space="preserve"> </w:t>
      </w:r>
      <w:r w:rsidR="001A660A">
        <w:rPr>
          <w:rFonts w:ascii="Arial" w:eastAsia="Arial" w:hAnsi="Arial" w:cs="Arial"/>
          <w:spacing w:val="-1"/>
          <w:sz w:val="24"/>
          <w:szCs w:val="24"/>
        </w:rPr>
        <w:t>o</w:t>
      </w:r>
      <w:r w:rsidR="001A660A">
        <w:rPr>
          <w:rFonts w:ascii="Arial" w:eastAsia="Arial" w:hAnsi="Arial" w:cs="Arial"/>
          <w:sz w:val="24"/>
          <w:szCs w:val="24"/>
        </w:rPr>
        <w:t>f</w:t>
      </w:r>
      <w:r w:rsidR="001A660A">
        <w:rPr>
          <w:rFonts w:ascii="Arial" w:eastAsia="Arial" w:hAnsi="Arial" w:cs="Arial"/>
          <w:spacing w:val="1"/>
          <w:sz w:val="24"/>
          <w:szCs w:val="24"/>
        </w:rPr>
        <w:t xml:space="preserve"> </w:t>
      </w:r>
      <w:r w:rsidR="001A660A">
        <w:rPr>
          <w:rFonts w:ascii="Arial" w:eastAsia="Arial" w:hAnsi="Arial" w:cs="Arial"/>
          <w:spacing w:val="-1"/>
          <w:sz w:val="24"/>
          <w:szCs w:val="24"/>
        </w:rPr>
        <w:t>a</w:t>
      </w:r>
      <w:r w:rsidR="001A660A">
        <w:rPr>
          <w:rFonts w:ascii="Arial" w:eastAsia="Arial" w:hAnsi="Arial" w:cs="Arial"/>
          <w:spacing w:val="1"/>
          <w:sz w:val="24"/>
          <w:szCs w:val="24"/>
        </w:rPr>
        <w:t>bo</w:t>
      </w:r>
      <w:r w:rsidR="001A660A">
        <w:rPr>
          <w:rFonts w:ascii="Arial" w:eastAsia="Arial" w:hAnsi="Arial" w:cs="Arial"/>
          <w:spacing w:val="-1"/>
          <w:sz w:val="24"/>
          <w:szCs w:val="24"/>
        </w:rPr>
        <w:t>r</w:t>
      </w:r>
      <w:r w:rsidR="001A660A">
        <w:rPr>
          <w:rFonts w:ascii="Arial" w:eastAsia="Arial" w:hAnsi="Arial" w:cs="Arial"/>
          <w:sz w:val="24"/>
          <w:szCs w:val="24"/>
        </w:rPr>
        <w:t>ti</w:t>
      </w:r>
      <w:r w:rsidR="001A660A">
        <w:rPr>
          <w:rFonts w:ascii="Arial" w:eastAsia="Arial" w:hAnsi="Arial" w:cs="Arial"/>
          <w:spacing w:val="-1"/>
          <w:sz w:val="24"/>
          <w:szCs w:val="24"/>
        </w:rPr>
        <w:t>o</w:t>
      </w:r>
      <w:r w:rsidR="001A660A">
        <w:rPr>
          <w:rFonts w:ascii="Arial" w:eastAsia="Arial" w:hAnsi="Arial" w:cs="Arial"/>
          <w:spacing w:val="1"/>
          <w:sz w:val="24"/>
          <w:szCs w:val="24"/>
        </w:rPr>
        <w:t xml:space="preserve">n.  </w:t>
      </w:r>
      <w:r w:rsidR="001A660A">
        <w:rPr>
          <w:rFonts w:ascii="Arial" w:eastAsia="Arial" w:hAnsi="Arial" w:cs="Arial"/>
          <w:spacing w:val="2"/>
          <w:sz w:val="24"/>
          <w:szCs w:val="24"/>
        </w:rPr>
        <w:t>T</w:t>
      </w:r>
      <w:r w:rsidR="001A660A">
        <w:rPr>
          <w:rFonts w:ascii="Arial" w:eastAsia="Arial" w:hAnsi="Arial" w:cs="Arial"/>
          <w:spacing w:val="-1"/>
          <w:sz w:val="24"/>
          <w:szCs w:val="24"/>
        </w:rPr>
        <w:t>h</w:t>
      </w:r>
      <w:r w:rsidR="001A660A">
        <w:rPr>
          <w:rFonts w:ascii="Arial" w:eastAsia="Arial" w:hAnsi="Arial" w:cs="Arial"/>
          <w:sz w:val="24"/>
          <w:szCs w:val="24"/>
        </w:rPr>
        <w:t>e</w:t>
      </w:r>
      <w:r w:rsidR="001A660A">
        <w:rPr>
          <w:rFonts w:ascii="Arial" w:eastAsia="Arial" w:hAnsi="Arial" w:cs="Arial"/>
          <w:spacing w:val="1"/>
          <w:sz w:val="24"/>
          <w:szCs w:val="24"/>
        </w:rPr>
        <w:t xml:space="preserve"> </w:t>
      </w:r>
      <w:r w:rsidR="001A660A">
        <w:rPr>
          <w:rFonts w:ascii="Arial" w:eastAsia="Arial" w:hAnsi="Arial" w:cs="Arial"/>
          <w:sz w:val="24"/>
          <w:szCs w:val="24"/>
        </w:rPr>
        <w:t>c</w:t>
      </w:r>
      <w:r w:rsidR="001A660A">
        <w:rPr>
          <w:rFonts w:ascii="Arial" w:eastAsia="Arial" w:hAnsi="Arial" w:cs="Arial"/>
          <w:spacing w:val="-1"/>
          <w:sz w:val="24"/>
          <w:szCs w:val="24"/>
        </w:rPr>
        <w:t>om</w:t>
      </w:r>
      <w:r w:rsidR="001A660A">
        <w:rPr>
          <w:rFonts w:ascii="Arial" w:eastAsia="Arial" w:hAnsi="Arial" w:cs="Arial"/>
          <w:spacing w:val="2"/>
          <w:sz w:val="24"/>
          <w:szCs w:val="24"/>
        </w:rPr>
        <w:t>m</w:t>
      </w:r>
      <w:r w:rsidR="001A660A">
        <w:rPr>
          <w:rFonts w:ascii="Arial" w:eastAsia="Arial" w:hAnsi="Arial" w:cs="Arial"/>
          <w:sz w:val="24"/>
          <w:szCs w:val="24"/>
        </w:rPr>
        <w:t>itt</w:t>
      </w:r>
      <w:r w:rsidR="001A660A">
        <w:rPr>
          <w:rFonts w:ascii="Arial" w:eastAsia="Arial" w:hAnsi="Arial" w:cs="Arial"/>
          <w:spacing w:val="-1"/>
          <w:sz w:val="24"/>
          <w:szCs w:val="24"/>
        </w:rPr>
        <w:t>e</w:t>
      </w:r>
      <w:r w:rsidR="001A660A">
        <w:rPr>
          <w:rFonts w:ascii="Arial" w:eastAsia="Arial" w:hAnsi="Arial" w:cs="Arial"/>
          <w:sz w:val="24"/>
          <w:szCs w:val="24"/>
        </w:rPr>
        <w:t>e</w:t>
      </w:r>
      <w:r w:rsidR="001A660A">
        <w:rPr>
          <w:rFonts w:ascii="Arial" w:eastAsia="Arial" w:hAnsi="Arial" w:cs="Arial"/>
          <w:spacing w:val="1"/>
          <w:sz w:val="24"/>
          <w:szCs w:val="24"/>
        </w:rPr>
        <w:t xml:space="preserve"> </w:t>
      </w:r>
      <w:r w:rsidR="001A660A">
        <w:rPr>
          <w:rFonts w:ascii="Arial" w:eastAsia="Arial" w:hAnsi="Arial" w:cs="Arial"/>
          <w:sz w:val="24"/>
          <w:szCs w:val="24"/>
        </w:rPr>
        <w:t>[</w:t>
      </w:r>
      <w:r w:rsidR="001A660A">
        <w:rPr>
          <w:rFonts w:ascii="Arial" w:eastAsia="Arial" w:hAnsi="Arial" w:cs="Arial"/>
          <w:spacing w:val="-1"/>
          <w:sz w:val="24"/>
          <w:szCs w:val="24"/>
        </w:rPr>
        <w:t>o</w:t>
      </w:r>
      <w:r w:rsidR="001A660A">
        <w:rPr>
          <w:rFonts w:ascii="Arial" w:eastAsia="Arial" w:hAnsi="Arial" w:cs="Arial"/>
          <w:sz w:val="24"/>
          <w:szCs w:val="24"/>
        </w:rPr>
        <w:t>n</w:t>
      </w:r>
      <w:r w:rsidR="001A660A">
        <w:rPr>
          <w:rFonts w:ascii="Arial" w:eastAsia="Arial" w:hAnsi="Arial" w:cs="Arial"/>
          <w:spacing w:val="1"/>
          <w:sz w:val="24"/>
          <w:szCs w:val="24"/>
        </w:rPr>
        <w:t xml:space="preserve"> p</w:t>
      </w:r>
      <w:r w:rsidR="001A660A">
        <w:rPr>
          <w:rFonts w:ascii="Arial" w:eastAsia="Arial" w:hAnsi="Arial" w:cs="Arial"/>
          <w:spacing w:val="-1"/>
          <w:sz w:val="24"/>
          <w:szCs w:val="24"/>
        </w:rPr>
        <w:t>ro</w:t>
      </w:r>
      <w:r w:rsidR="001A660A">
        <w:rPr>
          <w:rFonts w:ascii="Arial" w:eastAsia="Arial" w:hAnsi="Arial" w:cs="Arial"/>
          <w:spacing w:val="1"/>
          <w:sz w:val="24"/>
          <w:szCs w:val="24"/>
        </w:rPr>
        <w:t>b</w:t>
      </w:r>
      <w:r w:rsidR="001A660A">
        <w:rPr>
          <w:rFonts w:ascii="Arial" w:eastAsia="Arial" w:hAnsi="Arial" w:cs="Arial"/>
          <w:sz w:val="24"/>
          <w:szCs w:val="24"/>
        </w:rPr>
        <w:t>l</w:t>
      </w:r>
      <w:r w:rsidR="001A660A">
        <w:rPr>
          <w:rFonts w:ascii="Arial" w:eastAsia="Arial" w:hAnsi="Arial" w:cs="Arial"/>
          <w:spacing w:val="1"/>
          <w:sz w:val="24"/>
          <w:szCs w:val="24"/>
        </w:rPr>
        <w:t>e</w:t>
      </w:r>
      <w:r w:rsidR="001A660A">
        <w:rPr>
          <w:rFonts w:ascii="Arial" w:eastAsia="Arial" w:hAnsi="Arial" w:cs="Arial"/>
          <w:sz w:val="24"/>
          <w:szCs w:val="24"/>
        </w:rPr>
        <w:t xml:space="preserve">m </w:t>
      </w:r>
      <w:r w:rsidR="001A660A">
        <w:rPr>
          <w:rFonts w:ascii="Arial" w:eastAsia="Arial" w:hAnsi="Arial" w:cs="Arial"/>
          <w:spacing w:val="1"/>
          <w:sz w:val="24"/>
          <w:szCs w:val="24"/>
        </w:rPr>
        <w:t>p</w:t>
      </w:r>
      <w:r w:rsidR="001A660A">
        <w:rPr>
          <w:rFonts w:ascii="Arial" w:eastAsia="Arial" w:hAnsi="Arial" w:cs="Arial"/>
          <w:spacing w:val="-1"/>
          <w:sz w:val="24"/>
          <w:szCs w:val="24"/>
        </w:rPr>
        <w:t>r</w:t>
      </w:r>
      <w:r w:rsidR="001A660A">
        <w:rPr>
          <w:rFonts w:ascii="Arial" w:eastAsia="Arial" w:hAnsi="Arial" w:cs="Arial"/>
          <w:spacing w:val="1"/>
          <w:sz w:val="24"/>
          <w:szCs w:val="24"/>
        </w:rPr>
        <w:t>e</w:t>
      </w:r>
      <w:r w:rsidR="001A660A">
        <w:rPr>
          <w:rFonts w:ascii="Arial" w:eastAsia="Arial" w:hAnsi="Arial" w:cs="Arial"/>
          <w:spacing w:val="-1"/>
          <w:sz w:val="24"/>
          <w:szCs w:val="24"/>
        </w:rPr>
        <w:t>g</w:t>
      </w:r>
      <w:r w:rsidR="001A660A">
        <w:rPr>
          <w:rFonts w:ascii="Arial" w:eastAsia="Arial" w:hAnsi="Arial" w:cs="Arial"/>
          <w:spacing w:val="1"/>
          <w:sz w:val="24"/>
          <w:szCs w:val="24"/>
        </w:rPr>
        <w:t>nan</w:t>
      </w:r>
      <w:r w:rsidR="001A660A">
        <w:rPr>
          <w:rFonts w:ascii="Arial" w:eastAsia="Arial" w:hAnsi="Arial" w:cs="Arial"/>
          <w:sz w:val="24"/>
          <w:szCs w:val="24"/>
        </w:rPr>
        <w:t>c</w:t>
      </w:r>
      <w:r w:rsidR="001A660A">
        <w:rPr>
          <w:rFonts w:ascii="Arial" w:eastAsia="Arial" w:hAnsi="Arial" w:cs="Arial"/>
          <w:spacing w:val="-3"/>
          <w:sz w:val="24"/>
          <w:szCs w:val="24"/>
        </w:rPr>
        <w:t>i</w:t>
      </w:r>
      <w:r w:rsidR="001A660A">
        <w:rPr>
          <w:rFonts w:ascii="Arial" w:eastAsia="Arial" w:hAnsi="Arial" w:cs="Arial"/>
          <w:spacing w:val="1"/>
          <w:sz w:val="24"/>
          <w:szCs w:val="24"/>
        </w:rPr>
        <w:t>e</w:t>
      </w:r>
      <w:r w:rsidR="001A660A">
        <w:rPr>
          <w:rFonts w:ascii="Arial" w:eastAsia="Arial" w:hAnsi="Arial" w:cs="Arial"/>
          <w:sz w:val="24"/>
          <w:szCs w:val="24"/>
        </w:rPr>
        <w:t xml:space="preserve">s </w:t>
      </w:r>
      <w:r w:rsidR="001A660A">
        <w:rPr>
          <w:rFonts w:ascii="Arial" w:eastAsia="Arial" w:hAnsi="Arial" w:cs="Arial"/>
          <w:spacing w:val="-1"/>
          <w:sz w:val="24"/>
          <w:szCs w:val="24"/>
        </w:rPr>
        <w:t>a</w:t>
      </w:r>
      <w:r w:rsidR="001A660A">
        <w:rPr>
          <w:rFonts w:ascii="Arial" w:eastAsia="Arial" w:hAnsi="Arial" w:cs="Arial"/>
          <w:spacing w:val="1"/>
          <w:sz w:val="24"/>
          <w:szCs w:val="24"/>
        </w:rPr>
        <w:t>n</w:t>
      </w:r>
      <w:r w:rsidR="001A660A">
        <w:rPr>
          <w:rFonts w:ascii="Arial" w:eastAsia="Arial" w:hAnsi="Arial" w:cs="Arial"/>
          <w:sz w:val="24"/>
          <w:szCs w:val="24"/>
        </w:rPr>
        <w:t>d</w:t>
      </w:r>
      <w:r w:rsidR="001A660A">
        <w:rPr>
          <w:rFonts w:ascii="Arial" w:eastAsia="Arial" w:hAnsi="Arial" w:cs="Arial"/>
          <w:spacing w:val="-1"/>
          <w:sz w:val="24"/>
          <w:szCs w:val="24"/>
        </w:rPr>
        <w:t xml:space="preserve"> </w:t>
      </w:r>
      <w:r w:rsidR="001A660A">
        <w:rPr>
          <w:rFonts w:ascii="Arial" w:eastAsia="Arial" w:hAnsi="Arial" w:cs="Arial"/>
          <w:spacing w:val="1"/>
          <w:sz w:val="24"/>
          <w:szCs w:val="24"/>
        </w:rPr>
        <w:t>abo</w:t>
      </w:r>
      <w:r w:rsidR="001A660A">
        <w:rPr>
          <w:rFonts w:ascii="Arial" w:eastAsia="Arial" w:hAnsi="Arial" w:cs="Arial"/>
          <w:spacing w:val="-1"/>
          <w:sz w:val="24"/>
          <w:szCs w:val="24"/>
        </w:rPr>
        <w:t>r</w:t>
      </w:r>
      <w:r w:rsidR="001A660A">
        <w:rPr>
          <w:rFonts w:ascii="Arial" w:eastAsia="Arial" w:hAnsi="Arial" w:cs="Arial"/>
          <w:sz w:val="24"/>
          <w:szCs w:val="24"/>
        </w:rPr>
        <w:t>ti</w:t>
      </w:r>
      <w:r w:rsidR="001A660A">
        <w:rPr>
          <w:rFonts w:ascii="Arial" w:eastAsia="Arial" w:hAnsi="Arial" w:cs="Arial"/>
          <w:spacing w:val="-1"/>
          <w:sz w:val="24"/>
          <w:szCs w:val="24"/>
        </w:rPr>
        <w:t>o</w:t>
      </w:r>
      <w:r w:rsidR="001A660A">
        <w:rPr>
          <w:rFonts w:ascii="Arial" w:eastAsia="Arial" w:hAnsi="Arial" w:cs="Arial"/>
          <w:spacing w:val="1"/>
          <w:sz w:val="24"/>
          <w:szCs w:val="24"/>
        </w:rPr>
        <w:t>n</w:t>
      </w:r>
      <w:r w:rsidR="001A660A">
        <w:rPr>
          <w:rFonts w:ascii="Arial" w:eastAsia="Arial" w:hAnsi="Arial" w:cs="Arial"/>
          <w:sz w:val="24"/>
          <w:szCs w:val="24"/>
        </w:rPr>
        <w:t>]</w:t>
      </w:r>
      <w:r w:rsidR="001A660A">
        <w:rPr>
          <w:rFonts w:ascii="Arial" w:eastAsia="Arial" w:hAnsi="Arial" w:cs="Arial"/>
          <w:spacing w:val="1"/>
          <w:sz w:val="24"/>
          <w:szCs w:val="24"/>
        </w:rPr>
        <w:t xml:space="preserve"> a</w:t>
      </w:r>
      <w:r w:rsidR="001A660A">
        <w:rPr>
          <w:rFonts w:ascii="Arial" w:eastAsia="Arial" w:hAnsi="Arial" w:cs="Arial"/>
          <w:spacing w:val="-1"/>
          <w:sz w:val="24"/>
          <w:szCs w:val="24"/>
        </w:rPr>
        <w:t>gr</w:t>
      </w:r>
      <w:r w:rsidR="001A660A">
        <w:rPr>
          <w:rFonts w:ascii="Arial" w:eastAsia="Arial" w:hAnsi="Arial" w:cs="Arial"/>
          <w:spacing w:val="1"/>
          <w:sz w:val="24"/>
          <w:szCs w:val="24"/>
        </w:rPr>
        <w:t>e</w:t>
      </w:r>
      <w:r w:rsidR="001A660A">
        <w:rPr>
          <w:rFonts w:ascii="Arial" w:eastAsia="Arial" w:hAnsi="Arial" w:cs="Arial"/>
          <w:spacing w:val="-1"/>
          <w:sz w:val="24"/>
          <w:szCs w:val="24"/>
        </w:rPr>
        <w:t>e</w:t>
      </w:r>
      <w:r w:rsidR="001A660A">
        <w:rPr>
          <w:rFonts w:ascii="Arial" w:eastAsia="Arial" w:hAnsi="Arial" w:cs="Arial"/>
          <w:sz w:val="24"/>
          <w:szCs w:val="24"/>
        </w:rPr>
        <w:t>d</w:t>
      </w:r>
      <w:r w:rsidR="001A660A">
        <w:rPr>
          <w:rFonts w:ascii="Arial" w:eastAsia="Arial" w:hAnsi="Arial" w:cs="Arial"/>
          <w:spacing w:val="1"/>
          <w:sz w:val="24"/>
          <w:szCs w:val="24"/>
        </w:rPr>
        <w:t xml:space="preserve"> </w:t>
      </w:r>
      <w:r w:rsidR="001A660A">
        <w:rPr>
          <w:rFonts w:ascii="Arial" w:eastAsia="Arial" w:hAnsi="Arial" w:cs="Arial"/>
          <w:sz w:val="24"/>
          <w:szCs w:val="24"/>
        </w:rPr>
        <w:t>t</w:t>
      </w:r>
      <w:r w:rsidR="001A660A">
        <w:rPr>
          <w:rFonts w:ascii="Arial" w:eastAsia="Arial" w:hAnsi="Arial" w:cs="Arial"/>
          <w:spacing w:val="-1"/>
          <w:sz w:val="24"/>
          <w:szCs w:val="24"/>
        </w:rPr>
        <w:t>h</w:t>
      </w:r>
      <w:r w:rsidR="001A660A">
        <w:rPr>
          <w:rFonts w:ascii="Arial" w:eastAsia="Arial" w:hAnsi="Arial" w:cs="Arial"/>
          <w:spacing w:val="1"/>
          <w:sz w:val="24"/>
          <w:szCs w:val="24"/>
        </w:rPr>
        <w:t xml:space="preserve">at </w:t>
      </w:r>
      <w:r w:rsidR="001A660A">
        <w:rPr>
          <w:rFonts w:ascii="Arial" w:eastAsia="Arial" w:hAnsi="Arial" w:cs="Arial"/>
          <w:sz w:val="24"/>
          <w:szCs w:val="24"/>
        </w:rPr>
        <w:t>t</w:t>
      </w:r>
      <w:r w:rsidR="001A660A">
        <w:rPr>
          <w:rFonts w:ascii="Arial" w:eastAsia="Arial" w:hAnsi="Arial" w:cs="Arial"/>
          <w:spacing w:val="1"/>
          <w:sz w:val="24"/>
          <w:szCs w:val="24"/>
        </w:rPr>
        <w:t>he</w:t>
      </w:r>
      <w:r w:rsidR="001A660A">
        <w:rPr>
          <w:rFonts w:ascii="Arial" w:eastAsia="Arial" w:hAnsi="Arial" w:cs="Arial"/>
          <w:spacing w:val="-1"/>
          <w:sz w:val="24"/>
          <w:szCs w:val="24"/>
        </w:rPr>
        <w:t>r</w:t>
      </w:r>
      <w:r w:rsidR="001A660A">
        <w:rPr>
          <w:rFonts w:ascii="Arial" w:eastAsia="Arial" w:hAnsi="Arial" w:cs="Arial"/>
          <w:sz w:val="24"/>
          <w:szCs w:val="24"/>
        </w:rPr>
        <w:t>e</w:t>
      </w:r>
      <w:r w:rsidR="001A660A">
        <w:rPr>
          <w:rFonts w:ascii="Arial" w:eastAsia="Arial" w:hAnsi="Arial" w:cs="Arial"/>
          <w:spacing w:val="-1"/>
          <w:sz w:val="24"/>
          <w:szCs w:val="24"/>
        </w:rPr>
        <w:t xml:space="preserve"> </w:t>
      </w:r>
      <w:r w:rsidR="001A660A">
        <w:rPr>
          <w:rFonts w:ascii="Arial" w:eastAsia="Arial" w:hAnsi="Arial" w:cs="Arial"/>
          <w:spacing w:val="1"/>
          <w:sz w:val="24"/>
          <w:szCs w:val="24"/>
        </w:rPr>
        <w:t>a</w:t>
      </w:r>
      <w:r w:rsidR="001A660A">
        <w:rPr>
          <w:rFonts w:ascii="Arial" w:eastAsia="Arial" w:hAnsi="Arial" w:cs="Arial"/>
          <w:spacing w:val="-1"/>
          <w:sz w:val="24"/>
          <w:szCs w:val="24"/>
        </w:rPr>
        <w:t>r</w:t>
      </w:r>
      <w:r w:rsidR="001A660A">
        <w:rPr>
          <w:rFonts w:ascii="Arial" w:eastAsia="Arial" w:hAnsi="Arial" w:cs="Arial"/>
          <w:sz w:val="24"/>
          <w:szCs w:val="24"/>
        </w:rPr>
        <w:t>e</w:t>
      </w:r>
      <w:r w:rsidR="001A660A">
        <w:rPr>
          <w:rFonts w:ascii="Arial" w:eastAsia="Arial" w:hAnsi="Arial" w:cs="Arial"/>
          <w:spacing w:val="1"/>
          <w:sz w:val="24"/>
          <w:szCs w:val="24"/>
        </w:rPr>
        <w:t xml:space="preserve"> </w:t>
      </w:r>
      <w:r w:rsidR="001A660A">
        <w:rPr>
          <w:rFonts w:ascii="Arial" w:eastAsia="Arial" w:hAnsi="Arial" w:cs="Arial"/>
          <w:spacing w:val="-1"/>
          <w:sz w:val="24"/>
          <w:szCs w:val="24"/>
        </w:rPr>
        <w:t>n</w:t>
      </w:r>
      <w:r w:rsidR="001A660A">
        <w:rPr>
          <w:rFonts w:ascii="Arial" w:eastAsia="Arial" w:hAnsi="Arial" w:cs="Arial"/>
          <w:sz w:val="24"/>
          <w:szCs w:val="24"/>
        </w:rPr>
        <w:t>o</w:t>
      </w:r>
      <w:r w:rsidR="001A660A">
        <w:rPr>
          <w:rFonts w:ascii="Arial" w:eastAsia="Arial" w:hAnsi="Arial" w:cs="Arial"/>
          <w:spacing w:val="1"/>
          <w:sz w:val="24"/>
          <w:szCs w:val="24"/>
        </w:rPr>
        <w:t xml:space="preserve"> b</w:t>
      </w:r>
      <w:r w:rsidR="001A660A">
        <w:rPr>
          <w:rFonts w:ascii="Arial" w:eastAsia="Arial" w:hAnsi="Arial" w:cs="Arial"/>
          <w:sz w:val="24"/>
          <w:szCs w:val="24"/>
        </w:rPr>
        <w:t>i</w:t>
      </w:r>
      <w:r w:rsidR="001A660A">
        <w:rPr>
          <w:rFonts w:ascii="Arial" w:eastAsia="Arial" w:hAnsi="Arial" w:cs="Arial"/>
          <w:spacing w:val="1"/>
          <w:sz w:val="24"/>
          <w:szCs w:val="24"/>
        </w:rPr>
        <w:t>b</w:t>
      </w:r>
      <w:r w:rsidR="001A660A">
        <w:rPr>
          <w:rFonts w:ascii="Arial" w:eastAsia="Arial" w:hAnsi="Arial" w:cs="Arial"/>
          <w:sz w:val="24"/>
          <w:szCs w:val="24"/>
        </w:rPr>
        <w:t>lic</w:t>
      </w:r>
      <w:r w:rsidR="001A660A">
        <w:rPr>
          <w:rFonts w:ascii="Arial" w:eastAsia="Arial" w:hAnsi="Arial" w:cs="Arial"/>
          <w:spacing w:val="1"/>
          <w:sz w:val="24"/>
          <w:szCs w:val="24"/>
        </w:rPr>
        <w:t>a</w:t>
      </w:r>
      <w:r w:rsidR="001A660A">
        <w:rPr>
          <w:rFonts w:ascii="Arial" w:eastAsia="Arial" w:hAnsi="Arial" w:cs="Arial"/>
          <w:sz w:val="24"/>
          <w:szCs w:val="24"/>
        </w:rPr>
        <w:t>l</w:t>
      </w:r>
      <w:r w:rsidR="001A660A">
        <w:rPr>
          <w:rFonts w:ascii="Arial" w:eastAsia="Arial" w:hAnsi="Arial" w:cs="Arial"/>
          <w:spacing w:val="-2"/>
          <w:sz w:val="24"/>
          <w:szCs w:val="24"/>
        </w:rPr>
        <w:t xml:space="preserve"> </w:t>
      </w:r>
      <w:r w:rsidR="001A660A">
        <w:rPr>
          <w:rFonts w:ascii="Arial" w:eastAsia="Arial" w:hAnsi="Arial" w:cs="Arial"/>
          <w:sz w:val="24"/>
          <w:szCs w:val="24"/>
        </w:rPr>
        <w:t>t</w:t>
      </w:r>
      <w:r w:rsidR="001A660A">
        <w:rPr>
          <w:rFonts w:ascii="Arial" w:eastAsia="Arial" w:hAnsi="Arial" w:cs="Arial"/>
          <w:spacing w:val="-1"/>
          <w:sz w:val="24"/>
          <w:szCs w:val="24"/>
        </w:rPr>
        <w:t>e</w:t>
      </w:r>
      <w:r w:rsidR="001A660A">
        <w:rPr>
          <w:rFonts w:ascii="Arial" w:eastAsia="Arial" w:hAnsi="Arial" w:cs="Arial"/>
          <w:spacing w:val="-2"/>
          <w:sz w:val="24"/>
          <w:szCs w:val="24"/>
        </w:rPr>
        <w:t>x</w:t>
      </w:r>
      <w:r w:rsidR="001A660A">
        <w:rPr>
          <w:rFonts w:ascii="Arial" w:eastAsia="Arial" w:hAnsi="Arial" w:cs="Arial"/>
          <w:sz w:val="24"/>
          <w:szCs w:val="24"/>
        </w:rPr>
        <w:t>ts t</w:t>
      </w:r>
      <w:r w:rsidR="001A660A">
        <w:rPr>
          <w:rFonts w:ascii="Arial" w:eastAsia="Arial" w:hAnsi="Arial" w:cs="Arial"/>
          <w:spacing w:val="1"/>
          <w:sz w:val="24"/>
          <w:szCs w:val="24"/>
        </w:rPr>
        <w:t>ha</w:t>
      </w:r>
      <w:r w:rsidR="001A660A">
        <w:rPr>
          <w:rFonts w:ascii="Arial" w:eastAsia="Arial" w:hAnsi="Arial" w:cs="Arial"/>
          <w:sz w:val="24"/>
          <w:szCs w:val="24"/>
        </w:rPr>
        <w:t>t</w:t>
      </w:r>
      <w:r w:rsidR="001A660A">
        <w:rPr>
          <w:rFonts w:ascii="Arial" w:eastAsia="Arial" w:hAnsi="Arial" w:cs="Arial"/>
          <w:spacing w:val="1"/>
          <w:sz w:val="24"/>
          <w:szCs w:val="24"/>
        </w:rPr>
        <w:t xml:space="preserve"> </w:t>
      </w:r>
      <w:r w:rsidR="001A660A">
        <w:rPr>
          <w:rFonts w:ascii="Arial" w:eastAsia="Arial" w:hAnsi="Arial" w:cs="Arial"/>
          <w:sz w:val="24"/>
          <w:szCs w:val="24"/>
        </w:rPr>
        <w:t>s</w:t>
      </w:r>
      <w:r w:rsidR="001A660A">
        <w:rPr>
          <w:rFonts w:ascii="Arial" w:eastAsia="Arial" w:hAnsi="Arial" w:cs="Arial"/>
          <w:spacing w:val="-1"/>
          <w:sz w:val="24"/>
          <w:szCs w:val="24"/>
        </w:rPr>
        <w:t>p</w:t>
      </w:r>
      <w:r w:rsidR="001A660A">
        <w:rPr>
          <w:rFonts w:ascii="Arial" w:eastAsia="Arial" w:hAnsi="Arial" w:cs="Arial"/>
          <w:spacing w:val="1"/>
          <w:sz w:val="24"/>
          <w:szCs w:val="24"/>
        </w:rPr>
        <w:t>ea</w:t>
      </w:r>
      <w:r w:rsidR="001A660A">
        <w:rPr>
          <w:rFonts w:ascii="Arial" w:eastAsia="Arial" w:hAnsi="Arial" w:cs="Arial"/>
          <w:sz w:val="24"/>
          <w:szCs w:val="24"/>
        </w:rPr>
        <w:t>k</w:t>
      </w:r>
      <w:r w:rsidR="001A660A">
        <w:rPr>
          <w:rFonts w:ascii="Arial" w:eastAsia="Arial" w:hAnsi="Arial" w:cs="Arial"/>
          <w:spacing w:val="-2"/>
          <w:sz w:val="24"/>
          <w:szCs w:val="24"/>
        </w:rPr>
        <w:t xml:space="preserve"> </w:t>
      </w:r>
      <w:r w:rsidR="001A660A">
        <w:rPr>
          <w:rFonts w:ascii="Arial" w:eastAsia="Arial" w:hAnsi="Arial" w:cs="Arial"/>
          <w:spacing w:val="1"/>
          <w:sz w:val="24"/>
          <w:szCs w:val="24"/>
        </w:rPr>
        <w:t>e</w:t>
      </w:r>
      <w:r w:rsidR="001A660A">
        <w:rPr>
          <w:rFonts w:ascii="Arial" w:eastAsia="Arial" w:hAnsi="Arial" w:cs="Arial"/>
          <w:spacing w:val="-2"/>
          <w:sz w:val="24"/>
          <w:szCs w:val="24"/>
        </w:rPr>
        <w:t>x</w:t>
      </w:r>
      <w:r w:rsidR="001A660A">
        <w:rPr>
          <w:rFonts w:ascii="Arial" w:eastAsia="Arial" w:hAnsi="Arial" w:cs="Arial"/>
          <w:spacing w:val="1"/>
          <w:sz w:val="24"/>
          <w:szCs w:val="24"/>
        </w:rPr>
        <w:t>p</w:t>
      </w:r>
      <w:r w:rsidR="001A660A">
        <w:rPr>
          <w:rFonts w:ascii="Arial" w:eastAsia="Arial" w:hAnsi="Arial" w:cs="Arial"/>
          <w:spacing w:val="-1"/>
          <w:sz w:val="24"/>
          <w:szCs w:val="24"/>
        </w:rPr>
        <w:t>r</w:t>
      </w:r>
      <w:r w:rsidR="001A660A">
        <w:rPr>
          <w:rFonts w:ascii="Arial" w:eastAsia="Arial" w:hAnsi="Arial" w:cs="Arial"/>
          <w:spacing w:val="1"/>
          <w:sz w:val="24"/>
          <w:szCs w:val="24"/>
        </w:rPr>
        <w:t>e</w:t>
      </w:r>
      <w:r w:rsidR="001A660A">
        <w:rPr>
          <w:rFonts w:ascii="Arial" w:eastAsia="Arial" w:hAnsi="Arial" w:cs="Arial"/>
          <w:sz w:val="24"/>
          <w:szCs w:val="24"/>
        </w:rPr>
        <w:t>ssly</w:t>
      </w:r>
      <w:r w:rsidR="001A660A">
        <w:rPr>
          <w:rFonts w:ascii="Arial" w:eastAsia="Arial" w:hAnsi="Arial" w:cs="Arial"/>
          <w:spacing w:val="-2"/>
          <w:sz w:val="24"/>
          <w:szCs w:val="24"/>
        </w:rPr>
        <w:t xml:space="preserve"> </w:t>
      </w:r>
      <w:r w:rsidR="001A660A">
        <w:rPr>
          <w:rFonts w:ascii="Arial" w:eastAsia="Arial" w:hAnsi="Arial" w:cs="Arial"/>
          <w:sz w:val="24"/>
          <w:szCs w:val="24"/>
        </w:rPr>
        <w:t>to</w:t>
      </w:r>
      <w:r w:rsidR="001A660A">
        <w:rPr>
          <w:rFonts w:ascii="Arial" w:eastAsia="Arial" w:hAnsi="Arial" w:cs="Arial"/>
          <w:spacing w:val="1"/>
          <w:sz w:val="24"/>
          <w:szCs w:val="24"/>
        </w:rPr>
        <w:t xml:space="preserve"> </w:t>
      </w:r>
      <w:r w:rsidR="001A660A">
        <w:rPr>
          <w:rFonts w:ascii="Arial" w:eastAsia="Arial" w:hAnsi="Arial" w:cs="Arial"/>
          <w:sz w:val="24"/>
          <w:szCs w:val="24"/>
        </w:rPr>
        <w:t>t</w:t>
      </w:r>
      <w:r w:rsidR="001A660A">
        <w:rPr>
          <w:rFonts w:ascii="Arial" w:eastAsia="Arial" w:hAnsi="Arial" w:cs="Arial"/>
          <w:spacing w:val="1"/>
          <w:sz w:val="24"/>
          <w:szCs w:val="24"/>
        </w:rPr>
        <w:t>h</w:t>
      </w:r>
      <w:r w:rsidR="001A660A">
        <w:rPr>
          <w:rFonts w:ascii="Arial" w:eastAsia="Arial" w:hAnsi="Arial" w:cs="Arial"/>
          <w:sz w:val="24"/>
          <w:szCs w:val="24"/>
        </w:rPr>
        <w:t>e</w:t>
      </w:r>
      <w:r w:rsidR="001A660A">
        <w:rPr>
          <w:rFonts w:ascii="Arial" w:eastAsia="Arial" w:hAnsi="Arial" w:cs="Arial"/>
          <w:spacing w:val="1"/>
          <w:sz w:val="24"/>
          <w:szCs w:val="24"/>
        </w:rPr>
        <w:t xml:space="preserve"> </w:t>
      </w:r>
      <w:r w:rsidR="001A660A">
        <w:rPr>
          <w:rFonts w:ascii="Arial" w:eastAsia="Arial" w:hAnsi="Arial" w:cs="Arial"/>
          <w:spacing w:val="-2"/>
          <w:sz w:val="24"/>
          <w:szCs w:val="24"/>
        </w:rPr>
        <w:t>t</w:t>
      </w:r>
      <w:r w:rsidR="001A660A">
        <w:rPr>
          <w:rFonts w:ascii="Arial" w:eastAsia="Arial" w:hAnsi="Arial" w:cs="Arial"/>
          <w:spacing w:val="1"/>
          <w:sz w:val="24"/>
          <w:szCs w:val="24"/>
        </w:rPr>
        <w:t>op</w:t>
      </w:r>
      <w:r w:rsidR="001A660A">
        <w:rPr>
          <w:rFonts w:ascii="Arial" w:eastAsia="Arial" w:hAnsi="Arial" w:cs="Arial"/>
          <w:sz w:val="24"/>
          <w:szCs w:val="24"/>
        </w:rPr>
        <w:t>ic</w:t>
      </w:r>
      <w:r w:rsidR="001A660A">
        <w:rPr>
          <w:rFonts w:ascii="Arial" w:eastAsia="Arial" w:hAnsi="Arial" w:cs="Arial"/>
          <w:spacing w:val="-2"/>
          <w:sz w:val="24"/>
          <w:szCs w:val="24"/>
        </w:rPr>
        <w:t xml:space="preserve"> </w:t>
      </w:r>
      <w:r w:rsidR="001A660A">
        <w:rPr>
          <w:rFonts w:ascii="Arial" w:eastAsia="Arial" w:hAnsi="Arial" w:cs="Arial"/>
          <w:spacing w:val="-1"/>
          <w:sz w:val="24"/>
          <w:szCs w:val="24"/>
        </w:rPr>
        <w:t>o</w:t>
      </w:r>
      <w:r w:rsidR="001A660A">
        <w:rPr>
          <w:rFonts w:ascii="Arial" w:eastAsia="Arial" w:hAnsi="Arial" w:cs="Arial"/>
          <w:sz w:val="24"/>
          <w:szCs w:val="24"/>
        </w:rPr>
        <w:t>f</w:t>
      </w:r>
      <w:r w:rsidR="001A660A">
        <w:rPr>
          <w:rFonts w:ascii="Arial" w:eastAsia="Arial" w:hAnsi="Arial" w:cs="Arial"/>
          <w:spacing w:val="3"/>
          <w:sz w:val="24"/>
          <w:szCs w:val="24"/>
        </w:rPr>
        <w:t xml:space="preserve"> </w:t>
      </w:r>
      <w:r w:rsidR="001A660A">
        <w:rPr>
          <w:rFonts w:ascii="Arial" w:eastAsia="Arial" w:hAnsi="Arial" w:cs="Arial"/>
          <w:spacing w:val="-1"/>
          <w:sz w:val="24"/>
          <w:szCs w:val="24"/>
        </w:rPr>
        <w:t>a</w:t>
      </w:r>
      <w:r w:rsidR="001A660A">
        <w:rPr>
          <w:rFonts w:ascii="Arial" w:eastAsia="Arial" w:hAnsi="Arial" w:cs="Arial"/>
          <w:spacing w:val="1"/>
          <w:sz w:val="24"/>
          <w:szCs w:val="24"/>
        </w:rPr>
        <w:t>bo</w:t>
      </w:r>
      <w:r w:rsidR="001A660A">
        <w:rPr>
          <w:rFonts w:ascii="Arial" w:eastAsia="Arial" w:hAnsi="Arial" w:cs="Arial"/>
          <w:spacing w:val="-1"/>
          <w:sz w:val="24"/>
          <w:szCs w:val="24"/>
        </w:rPr>
        <w:t>r</w:t>
      </w:r>
      <w:r w:rsidR="001A660A">
        <w:rPr>
          <w:rFonts w:ascii="Arial" w:eastAsia="Arial" w:hAnsi="Arial" w:cs="Arial"/>
          <w:sz w:val="24"/>
          <w:szCs w:val="24"/>
        </w:rPr>
        <w:t>ti</w:t>
      </w:r>
      <w:r w:rsidR="001A660A">
        <w:rPr>
          <w:rFonts w:ascii="Arial" w:eastAsia="Arial" w:hAnsi="Arial" w:cs="Arial"/>
          <w:spacing w:val="-1"/>
          <w:sz w:val="24"/>
          <w:szCs w:val="24"/>
        </w:rPr>
        <w:t>o</w:t>
      </w:r>
      <w:r w:rsidR="001A660A">
        <w:rPr>
          <w:rFonts w:ascii="Arial" w:eastAsia="Arial" w:hAnsi="Arial" w:cs="Arial"/>
          <w:spacing w:val="1"/>
          <w:sz w:val="24"/>
          <w:szCs w:val="24"/>
        </w:rPr>
        <w:t>n, bu</w:t>
      </w:r>
      <w:r w:rsidR="001A660A">
        <w:rPr>
          <w:rFonts w:ascii="Arial" w:eastAsia="Arial" w:hAnsi="Arial" w:cs="Arial"/>
          <w:sz w:val="24"/>
          <w:szCs w:val="24"/>
        </w:rPr>
        <w:t>t</w:t>
      </w:r>
      <w:r w:rsidR="001A660A">
        <w:rPr>
          <w:rFonts w:ascii="Arial" w:eastAsia="Arial" w:hAnsi="Arial" w:cs="Arial"/>
          <w:spacing w:val="1"/>
          <w:sz w:val="24"/>
          <w:szCs w:val="24"/>
        </w:rPr>
        <w:t xml:space="preserve"> </w:t>
      </w:r>
      <w:r w:rsidR="001A660A">
        <w:rPr>
          <w:rFonts w:ascii="Arial" w:eastAsia="Arial" w:hAnsi="Arial" w:cs="Arial"/>
          <w:spacing w:val="-2"/>
          <w:sz w:val="24"/>
          <w:szCs w:val="24"/>
        </w:rPr>
        <w:t>t</w:t>
      </w:r>
      <w:r w:rsidR="001A660A">
        <w:rPr>
          <w:rFonts w:ascii="Arial" w:eastAsia="Arial" w:hAnsi="Arial" w:cs="Arial"/>
          <w:spacing w:val="1"/>
          <w:sz w:val="24"/>
          <w:szCs w:val="24"/>
        </w:rPr>
        <w:t>ha</w:t>
      </w:r>
      <w:r w:rsidR="001A660A">
        <w:rPr>
          <w:rFonts w:ascii="Arial" w:eastAsia="Arial" w:hAnsi="Arial" w:cs="Arial"/>
          <w:sz w:val="24"/>
          <w:szCs w:val="24"/>
        </w:rPr>
        <w:t>t</w:t>
      </w:r>
      <w:r w:rsidR="001A660A">
        <w:rPr>
          <w:rFonts w:ascii="Arial" w:eastAsia="Arial" w:hAnsi="Arial" w:cs="Arial"/>
          <w:spacing w:val="-1"/>
          <w:sz w:val="24"/>
          <w:szCs w:val="24"/>
        </w:rPr>
        <w:t xml:space="preserve"> </w:t>
      </w:r>
      <w:r w:rsidR="001A660A">
        <w:rPr>
          <w:rFonts w:ascii="Arial" w:eastAsia="Arial" w:hAnsi="Arial" w:cs="Arial"/>
          <w:sz w:val="24"/>
          <w:szCs w:val="24"/>
        </w:rPr>
        <w:t>t</w:t>
      </w:r>
      <w:r w:rsidR="001A660A">
        <w:rPr>
          <w:rFonts w:ascii="Arial" w:eastAsia="Arial" w:hAnsi="Arial" w:cs="Arial"/>
          <w:spacing w:val="1"/>
          <w:sz w:val="24"/>
          <w:szCs w:val="24"/>
        </w:rPr>
        <w:t>a</w:t>
      </w:r>
      <w:r w:rsidR="001A660A">
        <w:rPr>
          <w:rFonts w:ascii="Arial" w:eastAsia="Arial" w:hAnsi="Arial" w:cs="Arial"/>
          <w:spacing w:val="-2"/>
          <w:sz w:val="24"/>
          <w:szCs w:val="24"/>
        </w:rPr>
        <w:t>k</w:t>
      </w:r>
      <w:r w:rsidR="001A660A">
        <w:rPr>
          <w:rFonts w:ascii="Arial" w:eastAsia="Arial" w:hAnsi="Arial" w:cs="Arial"/>
          <w:spacing w:val="1"/>
          <w:sz w:val="24"/>
          <w:szCs w:val="24"/>
        </w:rPr>
        <w:t>e</w:t>
      </w:r>
      <w:r w:rsidR="001A660A">
        <w:rPr>
          <w:rFonts w:ascii="Arial" w:eastAsia="Arial" w:hAnsi="Arial" w:cs="Arial"/>
          <w:sz w:val="24"/>
          <w:szCs w:val="24"/>
        </w:rPr>
        <w:t>n</w:t>
      </w:r>
      <w:r w:rsidR="001A660A">
        <w:rPr>
          <w:rFonts w:ascii="Arial" w:eastAsia="Arial" w:hAnsi="Arial" w:cs="Arial"/>
          <w:spacing w:val="1"/>
          <w:sz w:val="24"/>
          <w:szCs w:val="24"/>
        </w:rPr>
        <w:t xml:space="preserve"> </w:t>
      </w:r>
      <w:r w:rsidR="001A660A">
        <w:rPr>
          <w:rFonts w:ascii="Arial" w:eastAsia="Arial" w:hAnsi="Arial" w:cs="Arial"/>
          <w:sz w:val="24"/>
          <w:szCs w:val="24"/>
        </w:rPr>
        <w:t>in</w:t>
      </w:r>
      <w:r w:rsidR="001A660A">
        <w:rPr>
          <w:rFonts w:ascii="Arial" w:eastAsia="Arial" w:hAnsi="Arial" w:cs="Arial"/>
          <w:spacing w:val="-1"/>
          <w:sz w:val="24"/>
          <w:szCs w:val="24"/>
        </w:rPr>
        <w:t xml:space="preserve"> </w:t>
      </w:r>
      <w:r w:rsidR="001A660A">
        <w:rPr>
          <w:rFonts w:ascii="Arial" w:eastAsia="Arial" w:hAnsi="Arial" w:cs="Arial"/>
          <w:sz w:val="24"/>
          <w:szCs w:val="24"/>
        </w:rPr>
        <w:t>t</w:t>
      </w:r>
      <w:r w:rsidR="001A660A">
        <w:rPr>
          <w:rFonts w:ascii="Arial" w:eastAsia="Arial" w:hAnsi="Arial" w:cs="Arial"/>
          <w:spacing w:val="-1"/>
          <w:sz w:val="24"/>
          <w:szCs w:val="24"/>
        </w:rPr>
        <w:t>h</w:t>
      </w:r>
      <w:r w:rsidR="001A660A">
        <w:rPr>
          <w:rFonts w:ascii="Arial" w:eastAsia="Arial" w:hAnsi="Arial" w:cs="Arial"/>
          <w:spacing w:val="1"/>
          <w:sz w:val="24"/>
          <w:szCs w:val="24"/>
        </w:rPr>
        <w:t>e</w:t>
      </w:r>
      <w:r w:rsidR="001A660A">
        <w:rPr>
          <w:rFonts w:ascii="Arial" w:eastAsia="Arial" w:hAnsi="Arial" w:cs="Arial"/>
          <w:sz w:val="24"/>
          <w:szCs w:val="24"/>
        </w:rPr>
        <w:t>ir t</w:t>
      </w:r>
      <w:r w:rsidR="001A660A">
        <w:rPr>
          <w:rFonts w:ascii="Arial" w:eastAsia="Arial" w:hAnsi="Arial" w:cs="Arial"/>
          <w:spacing w:val="1"/>
          <w:sz w:val="24"/>
          <w:szCs w:val="24"/>
        </w:rPr>
        <w:t>o</w:t>
      </w:r>
      <w:r w:rsidR="001A660A">
        <w:rPr>
          <w:rFonts w:ascii="Arial" w:eastAsia="Arial" w:hAnsi="Arial" w:cs="Arial"/>
          <w:sz w:val="24"/>
          <w:szCs w:val="24"/>
        </w:rPr>
        <w:t>t</w:t>
      </w:r>
      <w:r w:rsidR="001A660A">
        <w:rPr>
          <w:rFonts w:ascii="Arial" w:eastAsia="Arial" w:hAnsi="Arial" w:cs="Arial"/>
          <w:spacing w:val="1"/>
          <w:sz w:val="24"/>
          <w:szCs w:val="24"/>
        </w:rPr>
        <w:t>a</w:t>
      </w:r>
      <w:r w:rsidR="001A660A">
        <w:rPr>
          <w:rFonts w:ascii="Arial" w:eastAsia="Arial" w:hAnsi="Arial" w:cs="Arial"/>
          <w:sz w:val="24"/>
          <w:szCs w:val="24"/>
        </w:rPr>
        <w:t>lity</w:t>
      </w:r>
      <w:r w:rsidR="001A660A">
        <w:rPr>
          <w:rFonts w:ascii="Arial" w:eastAsia="Arial" w:hAnsi="Arial" w:cs="Arial"/>
          <w:spacing w:val="-2"/>
          <w:sz w:val="24"/>
          <w:szCs w:val="24"/>
        </w:rPr>
        <w:t xml:space="preserve"> </w:t>
      </w:r>
      <w:r w:rsidR="001A660A">
        <w:rPr>
          <w:rFonts w:ascii="Arial" w:eastAsia="Arial" w:hAnsi="Arial" w:cs="Arial"/>
          <w:sz w:val="24"/>
          <w:szCs w:val="24"/>
        </w:rPr>
        <w:t>t</w:t>
      </w:r>
      <w:r w:rsidR="001A660A">
        <w:rPr>
          <w:rFonts w:ascii="Arial" w:eastAsia="Arial" w:hAnsi="Arial" w:cs="Arial"/>
          <w:spacing w:val="1"/>
          <w:sz w:val="24"/>
          <w:szCs w:val="24"/>
        </w:rPr>
        <w:t>h</w:t>
      </w:r>
      <w:r w:rsidR="001A660A">
        <w:rPr>
          <w:rFonts w:ascii="Arial" w:eastAsia="Arial" w:hAnsi="Arial" w:cs="Arial"/>
          <w:sz w:val="24"/>
          <w:szCs w:val="24"/>
        </w:rPr>
        <w:t>e</w:t>
      </w:r>
      <w:r w:rsidR="001A660A">
        <w:rPr>
          <w:rFonts w:ascii="Arial" w:eastAsia="Arial" w:hAnsi="Arial" w:cs="Arial"/>
          <w:spacing w:val="1"/>
          <w:sz w:val="24"/>
          <w:szCs w:val="24"/>
        </w:rPr>
        <w:t xml:space="preserve"> </w:t>
      </w:r>
      <w:r w:rsidR="001A660A">
        <w:rPr>
          <w:rFonts w:ascii="Arial" w:eastAsia="Arial" w:hAnsi="Arial" w:cs="Arial"/>
          <w:sz w:val="24"/>
          <w:szCs w:val="24"/>
        </w:rPr>
        <w:t>H</w:t>
      </w:r>
      <w:r w:rsidR="001A660A">
        <w:rPr>
          <w:rFonts w:ascii="Arial" w:eastAsia="Arial" w:hAnsi="Arial" w:cs="Arial"/>
          <w:spacing w:val="1"/>
          <w:sz w:val="24"/>
          <w:szCs w:val="24"/>
        </w:rPr>
        <w:t>o</w:t>
      </w:r>
      <w:r w:rsidR="001A660A">
        <w:rPr>
          <w:rFonts w:ascii="Arial" w:eastAsia="Arial" w:hAnsi="Arial" w:cs="Arial"/>
          <w:sz w:val="24"/>
          <w:szCs w:val="24"/>
        </w:rPr>
        <w:t>ly</w:t>
      </w:r>
      <w:r w:rsidR="001A660A">
        <w:rPr>
          <w:rFonts w:ascii="Arial" w:eastAsia="Arial" w:hAnsi="Arial" w:cs="Arial"/>
          <w:spacing w:val="-2"/>
          <w:sz w:val="24"/>
          <w:szCs w:val="24"/>
        </w:rPr>
        <w:t xml:space="preserve"> </w:t>
      </w:r>
      <w:r w:rsidR="001A660A">
        <w:rPr>
          <w:rFonts w:ascii="Arial" w:eastAsia="Arial" w:hAnsi="Arial" w:cs="Arial"/>
          <w:spacing w:val="1"/>
          <w:sz w:val="24"/>
          <w:szCs w:val="24"/>
        </w:rPr>
        <w:t>S</w:t>
      </w:r>
      <w:r w:rsidR="001A660A">
        <w:rPr>
          <w:rFonts w:ascii="Arial" w:eastAsia="Arial" w:hAnsi="Arial" w:cs="Arial"/>
          <w:sz w:val="24"/>
          <w:szCs w:val="24"/>
        </w:rPr>
        <w:t>c</w:t>
      </w:r>
      <w:r w:rsidR="001A660A">
        <w:rPr>
          <w:rFonts w:ascii="Arial" w:eastAsia="Arial" w:hAnsi="Arial" w:cs="Arial"/>
          <w:spacing w:val="-1"/>
          <w:sz w:val="24"/>
          <w:szCs w:val="24"/>
        </w:rPr>
        <w:t>r</w:t>
      </w:r>
      <w:r w:rsidR="001A660A">
        <w:rPr>
          <w:rFonts w:ascii="Arial" w:eastAsia="Arial" w:hAnsi="Arial" w:cs="Arial"/>
          <w:sz w:val="24"/>
          <w:szCs w:val="24"/>
        </w:rPr>
        <w:t>i</w:t>
      </w:r>
      <w:r w:rsidR="001A660A">
        <w:rPr>
          <w:rFonts w:ascii="Arial" w:eastAsia="Arial" w:hAnsi="Arial" w:cs="Arial"/>
          <w:spacing w:val="1"/>
          <w:sz w:val="24"/>
          <w:szCs w:val="24"/>
        </w:rPr>
        <w:t>p</w:t>
      </w:r>
      <w:r w:rsidR="001A660A">
        <w:rPr>
          <w:rFonts w:ascii="Arial" w:eastAsia="Arial" w:hAnsi="Arial" w:cs="Arial"/>
          <w:sz w:val="24"/>
          <w:szCs w:val="24"/>
        </w:rPr>
        <w:t>t</w:t>
      </w:r>
      <w:r w:rsidR="001A660A">
        <w:rPr>
          <w:rFonts w:ascii="Arial" w:eastAsia="Arial" w:hAnsi="Arial" w:cs="Arial"/>
          <w:spacing w:val="-1"/>
          <w:sz w:val="24"/>
          <w:szCs w:val="24"/>
        </w:rPr>
        <w:t>ur</w:t>
      </w:r>
      <w:r w:rsidR="001A660A">
        <w:rPr>
          <w:rFonts w:ascii="Arial" w:eastAsia="Arial" w:hAnsi="Arial" w:cs="Arial"/>
          <w:spacing w:val="1"/>
          <w:sz w:val="24"/>
          <w:szCs w:val="24"/>
        </w:rPr>
        <w:t>e</w:t>
      </w:r>
      <w:r w:rsidR="001A660A">
        <w:rPr>
          <w:rFonts w:ascii="Arial" w:eastAsia="Arial" w:hAnsi="Arial" w:cs="Arial"/>
          <w:sz w:val="24"/>
          <w:szCs w:val="24"/>
        </w:rPr>
        <w:t xml:space="preserve">s </w:t>
      </w:r>
      <w:r w:rsidR="001A660A">
        <w:rPr>
          <w:rFonts w:ascii="Arial" w:eastAsia="Arial" w:hAnsi="Arial" w:cs="Arial"/>
          <w:spacing w:val="1"/>
          <w:sz w:val="24"/>
          <w:szCs w:val="24"/>
        </w:rPr>
        <w:t>a</w:t>
      </w:r>
      <w:r w:rsidR="001A660A">
        <w:rPr>
          <w:rFonts w:ascii="Arial" w:eastAsia="Arial" w:hAnsi="Arial" w:cs="Arial"/>
          <w:spacing w:val="-1"/>
          <w:sz w:val="24"/>
          <w:szCs w:val="24"/>
        </w:rPr>
        <w:t>r</w:t>
      </w:r>
      <w:r w:rsidR="001A660A">
        <w:rPr>
          <w:rFonts w:ascii="Arial" w:eastAsia="Arial" w:hAnsi="Arial" w:cs="Arial"/>
          <w:sz w:val="24"/>
          <w:szCs w:val="24"/>
        </w:rPr>
        <w:t>e</w:t>
      </w:r>
      <w:r w:rsidR="001A660A">
        <w:rPr>
          <w:rFonts w:ascii="Arial" w:eastAsia="Arial" w:hAnsi="Arial" w:cs="Arial"/>
          <w:spacing w:val="-1"/>
          <w:sz w:val="24"/>
          <w:szCs w:val="24"/>
        </w:rPr>
        <w:t xml:space="preserve"> </w:t>
      </w:r>
      <w:r w:rsidR="001A660A">
        <w:rPr>
          <w:rFonts w:ascii="Arial" w:eastAsia="Arial" w:hAnsi="Arial" w:cs="Arial"/>
          <w:spacing w:val="3"/>
          <w:sz w:val="24"/>
          <w:szCs w:val="24"/>
        </w:rPr>
        <w:t>f</w:t>
      </w:r>
      <w:r w:rsidR="001A660A">
        <w:rPr>
          <w:rFonts w:ascii="Arial" w:eastAsia="Arial" w:hAnsi="Arial" w:cs="Arial"/>
          <w:sz w:val="24"/>
          <w:szCs w:val="24"/>
        </w:rPr>
        <w:t>ill</w:t>
      </w:r>
      <w:r w:rsidR="001A660A">
        <w:rPr>
          <w:rFonts w:ascii="Arial" w:eastAsia="Arial" w:hAnsi="Arial" w:cs="Arial"/>
          <w:spacing w:val="1"/>
          <w:sz w:val="24"/>
          <w:szCs w:val="24"/>
        </w:rPr>
        <w:t>e</w:t>
      </w:r>
      <w:r w:rsidR="001A660A">
        <w:rPr>
          <w:rFonts w:ascii="Arial" w:eastAsia="Arial" w:hAnsi="Arial" w:cs="Arial"/>
          <w:sz w:val="24"/>
          <w:szCs w:val="24"/>
        </w:rPr>
        <w:t>d</w:t>
      </w:r>
      <w:r w:rsidR="001A660A">
        <w:rPr>
          <w:rFonts w:ascii="Arial" w:eastAsia="Arial" w:hAnsi="Arial" w:cs="Arial"/>
          <w:spacing w:val="1"/>
          <w:sz w:val="24"/>
          <w:szCs w:val="24"/>
        </w:rPr>
        <w:t xml:space="preserve"> </w:t>
      </w:r>
      <w:r w:rsidR="001A660A">
        <w:rPr>
          <w:rFonts w:ascii="Arial" w:eastAsia="Arial" w:hAnsi="Arial" w:cs="Arial"/>
          <w:spacing w:val="-3"/>
          <w:sz w:val="24"/>
          <w:szCs w:val="24"/>
        </w:rPr>
        <w:t>w</w:t>
      </w:r>
      <w:r w:rsidR="001A660A">
        <w:rPr>
          <w:rFonts w:ascii="Arial" w:eastAsia="Arial" w:hAnsi="Arial" w:cs="Arial"/>
          <w:sz w:val="24"/>
          <w:szCs w:val="24"/>
        </w:rPr>
        <w:t>ith</w:t>
      </w:r>
      <w:r w:rsidR="001A660A">
        <w:rPr>
          <w:rFonts w:ascii="Arial" w:eastAsia="Arial" w:hAnsi="Arial" w:cs="Arial"/>
          <w:spacing w:val="-1"/>
          <w:sz w:val="24"/>
          <w:szCs w:val="24"/>
        </w:rPr>
        <w:t xml:space="preserve"> </w:t>
      </w:r>
      <w:r w:rsidR="001A660A">
        <w:rPr>
          <w:rFonts w:ascii="Arial" w:eastAsia="Arial" w:hAnsi="Arial" w:cs="Arial"/>
          <w:spacing w:val="2"/>
          <w:sz w:val="24"/>
          <w:szCs w:val="24"/>
        </w:rPr>
        <w:t>m</w:t>
      </w:r>
      <w:r w:rsidR="001A660A">
        <w:rPr>
          <w:rFonts w:ascii="Arial" w:eastAsia="Arial" w:hAnsi="Arial" w:cs="Arial"/>
          <w:spacing w:val="1"/>
          <w:sz w:val="24"/>
          <w:szCs w:val="24"/>
        </w:rPr>
        <w:t>e</w:t>
      </w:r>
      <w:r w:rsidR="001A660A">
        <w:rPr>
          <w:rFonts w:ascii="Arial" w:eastAsia="Arial" w:hAnsi="Arial" w:cs="Arial"/>
          <w:sz w:val="24"/>
          <w:szCs w:val="24"/>
        </w:rPr>
        <w:t>s</w:t>
      </w:r>
      <w:r w:rsidR="001A0EBC">
        <w:rPr>
          <w:rFonts w:ascii="Arial" w:eastAsia="Arial" w:hAnsi="Arial" w:cs="Arial"/>
          <w:sz w:val="24"/>
          <w:szCs w:val="24"/>
        </w:rPr>
        <w:t>s</w:t>
      </w:r>
      <w:r w:rsidR="001A0EBC">
        <w:rPr>
          <w:rFonts w:ascii="Arial" w:eastAsia="Arial" w:hAnsi="Arial" w:cs="Arial"/>
          <w:spacing w:val="1"/>
          <w:sz w:val="24"/>
          <w:szCs w:val="24"/>
        </w:rPr>
        <w:t>a</w:t>
      </w:r>
      <w:r w:rsidR="001A0EBC">
        <w:rPr>
          <w:rFonts w:ascii="Arial" w:eastAsia="Arial" w:hAnsi="Arial" w:cs="Arial"/>
          <w:spacing w:val="-1"/>
          <w:sz w:val="24"/>
          <w:szCs w:val="24"/>
        </w:rPr>
        <w:t>g</w:t>
      </w:r>
      <w:r w:rsidR="001A0EBC">
        <w:rPr>
          <w:rFonts w:ascii="Arial" w:eastAsia="Arial" w:hAnsi="Arial" w:cs="Arial"/>
          <w:spacing w:val="1"/>
          <w:sz w:val="24"/>
          <w:szCs w:val="24"/>
        </w:rPr>
        <w:t>e</w:t>
      </w:r>
      <w:r w:rsidR="001A0EBC">
        <w:rPr>
          <w:rFonts w:ascii="Arial" w:eastAsia="Arial" w:hAnsi="Arial" w:cs="Arial"/>
          <w:sz w:val="24"/>
          <w:szCs w:val="24"/>
        </w:rPr>
        <w:t>s t</w:t>
      </w:r>
      <w:r w:rsidR="001A0EBC">
        <w:rPr>
          <w:rFonts w:ascii="Arial" w:eastAsia="Arial" w:hAnsi="Arial" w:cs="Arial"/>
          <w:spacing w:val="1"/>
          <w:sz w:val="24"/>
          <w:szCs w:val="24"/>
        </w:rPr>
        <w:t>h</w:t>
      </w:r>
      <w:r w:rsidR="001A0EBC">
        <w:rPr>
          <w:rFonts w:ascii="Arial" w:eastAsia="Arial" w:hAnsi="Arial" w:cs="Arial"/>
          <w:spacing w:val="-1"/>
          <w:sz w:val="24"/>
          <w:szCs w:val="24"/>
        </w:rPr>
        <w:t>a</w:t>
      </w:r>
      <w:r w:rsidR="001A0EBC">
        <w:rPr>
          <w:rFonts w:ascii="Arial" w:eastAsia="Arial" w:hAnsi="Arial" w:cs="Arial"/>
          <w:sz w:val="24"/>
          <w:szCs w:val="24"/>
        </w:rPr>
        <w:t>t</w:t>
      </w:r>
      <w:r w:rsidR="001A0EBC">
        <w:rPr>
          <w:rFonts w:ascii="Arial" w:eastAsia="Arial" w:hAnsi="Arial" w:cs="Arial"/>
          <w:spacing w:val="1"/>
          <w:sz w:val="24"/>
          <w:szCs w:val="24"/>
        </w:rPr>
        <w:t xml:space="preserve"> </w:t>
      </w:r>
      <w:r w:rsidR="001A0EBC">
        <w:rPr>
          <w:rFonts w:ascii="Arial" w:eastAsia="Arial" w:hAnsi="Arial" w:cs="Arial"/>
          <w:spacing w:val="-1"/>
          <w:sz w:val="24"/>
          <w:szCs w:val="24"/>
        </w:rPr>
        <w:t>a</w:t>
      </w:r>
      <w:r w:rsidR="001A0EBC">
        <w:rPr>
          <w:rFonts w:ascii="Arial" w:eastAsia="Arial" w:hAnsi="Arial" w:cs="Arial"/>
          <w:spacing w:val="1"/>
          <w:sz w:val="24"/>
          <w:szCs w:val="24"/>
        </w:rPr>
        <w:t>d</w:t>
      </w:r>
      <w:r w:rsidR="001A0EBC">
        <w:rPr>
          <w:rFonts w:ascii="Arial" w:eastAsia="Arial" w:hAnsi="Arial" w:cs="Arial"/>
          <w:spacing w:val="-2"/>
          <w:sz w:val="24"/>
          <w:szCs w:val="24"/>
        </w:rPr>
        <w:t>v</w:t>
      </w:r>
      <w:r w:rsidR="001A0EBC">
        <w:rPr>
          <w:rFonts w:ascii="Arial" w:eastAsia="Arial" w:hAnsi="Arial" w:cs="Arial"/>
          <w:spacing w:val="1"/>
          <w:sz w:val="24"/>
          <w:szCs w:val="24"/>
        </w:rPr>
        <w:t>o</w:t>
      </w:r>
      <w:r w:rsidR="001A0EBC">
        <w:rPr>
          <w:rFonts w:ascii="Arial" w:eastAsia="Arial" w:hAnsi="Arial" w:cs="Arial"/>
          <w:sz w:val="24"/>
          <w:szCs w:val="24"/>
        </w:rPr>
        <w:t>c</w:t>
      </w:r>
      <w:r w:rsidR="001A0EBC">
        <w:rPr>
          <w:rFonts w:ascii="Arial" w:eastAsia="Arial" w:hAnsi="Arial" w:cs="Arial"/>
          <w:spacing w:val="1"/>
          <w:sz w:val="24"/>
          <w:szCs w:val="24"/>
        </w:rPr>
        <w:t>a</w:t>
      </w:r>
      <w:r w:rsidR="001A0EBC">
        <w:rPr>
          <w:rFonts w:ascii="Arial" w:eastAsia="Arial" w:hAnsi="Arial" w:cs="Arial"/>
          <w:sz w:val="24"/>
          <w:szCs w:val="24"/>
        </w:rPr>
        <w:t>te</w:t>
      </w:r>
      <w:r w:rsidR="001A0EBC">
        <w:rPr>
          <w:rFonts w:ascii="Arial" w:eastAsia="Arial" w:hAnsi="Arial" w:cs="Arial"/>
          <w:spacing w:val="1"/>
          <w:sz w:val="24"/>
          <w:szCs w:val="24"/>
        </w:rPr>
        <w:t xml:space="preserve"> </w:t>
      </w:r>
      <w:r w:rsidR="001A0EBC">
        <w:rPr>
          <w:rFonts w:ascii="Arial" w:eastAsia="Arial" w:hAnsi="Arial" w:cs="Arial"/>
          <w:spacing w:val="-1"/>
          <w:sz w:val="24"/>
          <w:szCs w:val="24"/>
        </w:rPr>
        <w:t>re</w:t>
      </w:r>
      <w:r w:rsidR="001A0EBC">
        <w:rPr>
          <w:rFonts w:ascii="Arial" w:eastAsia="Arial" w:hAnsi="Arial" w:cs="Arial"/>
          <w:sz w:val="24"/>
          <w:szCs w:val="24"/>
        </w:rPr>
        <w:t>s</w:t>
      </w:r>
      <w:r w:rsidR="001A0EBC">
        <w:rPr>
          <w:rFonts w:ascii="Arial" w:eastAsia="Arial" w:hAnsi="Arial" w:cs="Arial"/>
          <w:spacing w:val="1"/>
          <w:sz w:val="24"/>
          <w:szCs w:val="24"/>
        </w:rPr>
        <w:t>pe</w:t>
      </w:r>
      <w:r w:rsidR="001A0EBC">
        <w:rPr>
          <w:rFonts w:ascii="Arial" w:eastAsia="Arial" w:hAnsi="Arial" w:cs="Arial"/>
          <w:sz w:val="24"/>
          <w:szCs w:val="24"/>
        </w:rPr>
        <w:t>ct</w:t>
      </w:r>
      <w:r w:rsidR="001A0EBC">
        <w:rPr>
          <w:rFonts w:ascii="Arial" w:eastAsia="Arial" w:hAnsi="Arial" w:cs="Arial"/>
          <w:spacing w:val="-1"/>
          <w:sz w:val="24"/>
          <w:szCs w:val="24"/>
        </w:rPr>
        <w:t xml:space="preserve"> </w:t>
      </w:r>
      <w:r w:rsidR="001A0EBC">
        <w:rPr>
          <w:rFonts w:ascii="Arial" w:eastAsia="Arial" w:hAnsi="Arial" w:cs="Arial"/>
          <w:sz w:val="24"/>
          <w:szCs w:val="24"/>
        </w:rPr>
        <w:t>f</w:t>
      </w:r>
      <w:r w:rsidR="001A0EBC">
        <w:rPr>
          <w:rFonts w:ascii="Arial" w:eastAsia="Arial" w:hAnsi="Arial" w:cs="Arial"/>
          <w:spacing w:val="1"/>
          <w:sz w:val="24"/>
          <w:szCs w:val="24"/>
        </w:rPr>
        <w:t>o</w:t>
      </w:r>
      <w:r w:rsidR="001A0EBC">
        <w:rPr>
          <w:rFonts w:ascii="Arial" w:eastAsia="Arial" w:hAnsi="Arial" w:cs="Arial"/>
          <w:sz w:val="24"/>
          <w:szCs w:val="24"/>
        </w:rPr>
        <w:t>r t</w:t>
      </w:r>
      <w:r w:rsidR="001A0EBC">
        <w:rPr>
          <w:rFonts w:ascii="Arial" w:eastAsia="Arial" w:hAnsi="Arial" w:cs="Arial"/>
          <w:spacing w:val="-1"/>
          <w:sz w:val="24"/>
          <w:szCs w:val="24"/>
        </w:rPr>
        <w:t>h</w:t>
      </w:r>
      <w:r w:rsidR="001A0EBC">
        <w:rPr>
          <w:rFonts w:ascii="Arial" w:eastAsia="Arial" w:hAnsi="Arial" w:cs="Arial"/>
          <w:sz w:val="24"/>
          <w:szCs w:val="24"/>
        </w:rPr>
        <w:t>e</w:t>
      </w:r>
      <w:r w:rsidR="001A0EBC">
        <w:rPr>
          <w:rFonts w:ascii="Arial" w:eastAsia="Arial" w:hAnsi="Arial" w:cs="Arial"/>
          <w:spacing w:val="1"/>
          <w:sz w:val="24"/>
          <w:szCs w:val="24"/>
        </w:rPr>
        <w:t xml:space="preserve"> </w:t>
      </w:r>
      <w:r w:rsidR="001A0EBC">
        <w:rPr>
          <w:rFonts w:ascii="Arial" w:eastAsia="Arial" w:hAnsi="Arial" w:cs="Arial"/>
          <w:spacing w:val="-3"/>
          <w:sz w:val="24"/>
          <w:szCs w:val="24"/>
        </w:rPr>
        <w:t>w</w:t>
      </w:r>
      <w:r w:rsidR="001A0EBC">
        <w:rPr>
          <w:rFonts w:ascii="Arial" w:eastAsia="Arial" w:hAnsi="Arial" w:cs="Arial"/>
          <w:spacing w:val="1"/>
          <w:sz w:val="24"/>
          <w:szCs w:val="24"/>
        </w:rPr>
        <w:t>o</w:t>
      </w:r>
      <w:r w:rsidR="001A0EBC">
        <w:rPr>
          <w:rFonts w:ascii="Arial" w:eastAsia="Arial" w:hAnsi="Arial" w:cs="Arial"/>
          <w:spacing w:val="2"/>
          <w:sz w:val="24"/>
          <w:szCs w:val="24"/>
        </w:rPr>
        <w:t>m</w:t>
      </w:r>
      <w:r w:rsidR="001A0EBC">
        <w:rPr>
          <w:rFonts w:ascii="Arial" w:eastAsia="Arial" w:hAnsi="Arial" w:cs="Arial"/>
          <w:spacing w:val="1"/>
          <w:sz w:val="24"/>
          <w:szCs w:val="24"/>
        </w:rPr>
        <w:t>a</w:t>
      </w:r>
      <w:r w:rsidR="001A0EBC">
        <w:rPr>
          <w:rFonts w:ascii="Arial" w:eastAsia="Arial" w:hAnsi="Arial" w:cs="Arial"/>
          <w:sz w:val="24"/>
          <w:szCs w:val="24"/>
        </w:rPr>
        <w:t>n</w:t>
      </w:r>
      <w:r w:rsidR="001A0EBC">
        <w:rPr>
          <w:rFonts w:ascii="Arial" w:eastAsia="Arial" w:hAnsi="Arial" w:cs="Arial"/>
          <w:spacing w:val="-1"/>
          <w:sz w:val="24"/>
          <w:szCs w:val="24"/>
        </w:rPr>
        <w:t xml:space="preserve"> a</w:t>
      </w:r>
      <w:r w:rsidR="001A0EBC">
        <w:rPr>
          <w:rFonts w:ascii="Arial" w:eastAsia="Arial" w:hAnsi="Arial" w:cs="Arial"/>
          <w:spacing w:val="1"/>
          <w:sz w:val="24"/>
          <w:szCs w:val="24"/>
        </w:rPr>
        <w:t>n</w:t>
      </w:r>
      <w:r w:rsidR="001A0EBC">
        <w:rPr>
          <w:rFonts w:ascii="Arial" w:eastAsia="Arial" w:hAnsi="Arial" w:cs="Arial"/>
          <w:sz w:val="24"/>
          <w:szCs w:val="24"/>
        </w:rPr>
        <w:t>d</w:t>
      </w:r>
      <w:r w:rsidR="001A0EBC">
        <w:rPr>
          <w:rFonts w:ascii="Arial" w:eastAsia="Arial" w:hAnsi="Arial" w:cs="Arial"/>
          <w:spacing w:val="1"/>
          <w:sz w:val="24"/>
          <w:szCs w:val="24"/>
        </w:rPr>
        <w:t xml:space="preserve"> </w:t>
      </w:r>
      <w:r w:rsidR="001A0EBC">
        <w:rPr>
          <w:rFonts w:ascii="Arial" w:eastAsia="Arial" w:hAnsi="Arial" w:cs="Arial"/>
          <w:sz w:val="24"/>
          <w:szCs w:val="24"/>
        </w:rPr>
        <w:t>c</w:t>
      </w:r>
      <w:r w:rsidR="001A0EBC">
        <w:rPr>
          <w:rFonts w:ascii="Arial" w:eastAsia="Arial" w:hAnsi="Arial" w:cs="Arial"/>
          <w:spacing w:val="1"/>
          <w:sz w:val="24"/>
          <w:szCs w:val="24"/>
        </w:rPr>
        <w:t>h</w:t>
      </w:r>
      <w:r w:rsidR="001A0EBC">
        <w:rPr>
          <w:rFonts w:ascii="Arial" w:eastAsia="Arial" w:hAnsi="Arial" w:cs="Arial"/>
          <w:sz w:val="24"/>
          <w:szCs w:val="24"/>
        </w:rPr>
        <w:t>ild</w:t>
      </w:r>
      <w:r w:rsidR="001A0EBC">
        <w:rPr>
          <w:rFonts w:ascii="Arial" w:eastAsia="Arial" w:hAnsi="Arial" w:cs="Arial"/>
          <w:spacing w:val="-1"/>
          <w:sz w:val="24"/>
          <w:szCs w:val="24"/>
        </w:rPr>
        <w:t xml:space="preserve"> </w:t>
      </w:r>
      <w:r w:rsidR="001A0EBC">
        <w:rPr>
          <w:rFonts w:ascii="Arial" w:eastAsia="Arial" w:hAnsi="Arial" w:cs="Arial"/>
          <w:spacing w:val="1"/>
          <w:sz w:val="24"/>
          <w:szCs w:val="24"/>
        </w:rPr>
        <w:t>b</w:t>
      </w:r>
      <w:r w:rsidR="001A0EBC">
        <w:rPr>
          <w:rFonts w:ascii="Arial" w:eastAsia="Arial" w:hAnsi="Arial" w:cs="Arial"/>
          <w:spacing w:val="-1"/>
          <w:sz w:val="24"/>
          <w:szCs w:val="24"/>
        </w:rPr>
        <w:t>e</w:t>
      </w:r>
      <w:r w:rsidR="001A0EBC">
        <w:rPr>
          <w:rFonts w:ascii="Arial" w:eastAsia="Arial" w:hAnsi="Arial" w:cs="Arial"/>
          <w:sz w:val="24"/>
          <w:szCs w:val="24"/>
        </w:rPr>
        <w:t>f</w:t>
      </w:r>
      <w:r w:rsidR="001A0EBC">
        <w:rPr>
          <w:rFonts w:ascii="Arial" w:eastAsia="Arial" w:hAnsi="Arial" w:cs="Arial"/>
          <w:spacing w:val="1"/>
          <w:sz w:val="24"/>
          <w:szCs w:val="24"/>
        </w:rPr>
        <w:t>o</w:t>
      </w:r>
      <w:r w:rsidR="001A0EBC">
        <w:rPr>
          <w:rFonts w:ascii="Arial" w:eastAsia="Arial" w:hAnsi="Arial" w:cs="Arial"/>
          <w:spacing w:val="-1"/>
          <w:sz w:val="24"/>
          <w:szCs w:val="24"/>
        </w:rPr>
        <w:t>r</w:t>
      </w:r>
      <w:r w:rsidR="001A0EBC">
        <w:rPr>
          <w:rFonts w:ascii="Arial" w:eastAsia="Arial" w:hAnsi="Arial" w:cs="Arial"/>
          <w:sz w:val="24"/>
          <w:szCs w:val="24"/>
        </w:rPr>
        <w:t>e</w:t>
      </w:r>
      <w:r w:rsidR="001A0EBC">
        <w:rPr>
          <w:rFonts w:ascii="Arial" w:eastAsia="Arial" w:hAnsi="Arial" w:cs="Arial"/>
          <w:spacing w:val="-1"/>
          <w:sz w:val="24"/>
          <w:szCs w:val="24"/>
        </w:rPr>
        <w:t xml:space="preserve"> </w:t>
      </w:r>
      <w:r w:rsidR="001A0EBC">
        <w:rPr>
          <w:rFonts w:ascii="Arial" w:eastAsia="Arial" w:hAnsi="Arial" w:cs="Arial"/>
          <w:spacing w:val="1"/>
          <w:sz w:val="24"/>
          <w:szCs w:val="24"/>
        </w:rPr>
        <w:t>an</w:t>
      </w:r>
      <w:r w:rsidR="001A0EBC">
        <w:rPr>
          <w:rFonts w:ascii="Arial" w:eastAsia="Arial" w:hAnsi="Arial" w:cs="Arial"/>
          <w:sz w:val="24"/>
          <w:szCs w:val="24"/>
        </w:rPr>
        <w:t>d</w:t>
      </w:r>
      <w:r w:rsidR="001A0EBC">
        <w:rPr>
          <w:rFonts w:ascii="Arial" w:eastAsia="Arial" w:hAnsi="Arial" w:cs="Arial"/>
          <w:spacing w:val="-1"/>
          <w:sz w:val="24"/>
          <w:szCs w:val="24"/>
        </w:rPr>
        <w:t xml:space="preserve"> a</w:t>
      </w:r>
      <w:r w:rsidR="001A0EBC">
        <w:rPr>
          <w:rFonts w:ascii="Arial" w:eastAsia="Arial" w:hAnsi="Arial" w:cs="Arial"/>
          <w:spacing w:val="3"/>
          <w:sz w:val="24"/>
          <w:szCs w:val="24"/>
        </w:rPr>
        <w:t>f</w:t>
      </w:r>
      <w:r w:rsidR="001A0EBC">
        <w:rPr>
          <w:rFonts w:ascii="Arial" w:eastAsia="Arial" w:hAnsi="Arial" w:cs="Arial"/>
          <w:spacing w:val="-2"/>
          <w:sz w:val="24"/>
          <w:szCs w:val="24"/>
        </w:rPr>
        <w:t>t</w:t>
      </w:r>
      <w:r w:rsidR="001A0EBC">
        <w:rPr>
          <w:rFonts w:ascii="Arial" w:eastAsia="Arial" w:hAnsi="Arial" w:cs="Arial"/>
          <w:spacing w:val="1"/>
          <w:sz w:val="24"/>
          <w:szCs w:val="24"/>
        </w:rPr>
        <w:t>er b</w:t>
      </w:r>
      <w:r w:rsidR="001A0EBC">
        <w:rPr>
          <w:rFonts w:ascii="Arial" w:eastAsia="Arial" w:hAnsi="Arial" w:cs="Arial"/>
          <w:sz w:val="24"/>
          <w:szCs w:val="24"/>
        </w:rPr>
        <w:t>i</w:t>
      </w:r>
      <w:r w:rsidR="001A0EBC">
        <w:rPr>
          <w:rFonts w:ascii="Arial" w:eastAsia="Arial" w:hAnsi="Arial" w:cs="Arial"/>
          <w:spacing w:val="-1"/>
          <w:sz w:val="24"/>
          <w:szCs w:val="24"/>
        </w:rPr>
        <w:t>r</w:t>
      </w:r>
      <w:r w:rsidR="001A0EBC">
        <w:rPr>
          <w:rFonts w:ascii="Arial" w:eastAsia="Arial" w:hAnsi="Arial" w:cs="Arial"/>
          <w:sz w:val="24"/>
          <w:szCs w:val="24"/>
        </w:rPr>
        <w:t>t</w:t>
      </w:r>
      <w:r w:rsidR="001A0EBC">
        <w:rPr>
          <w:rFonts w:ascii="Arial" w:eastAsia="Arial" w:hAnsi="Arial" w:cs="Arial"/>
          <w:spacing w:val="1"/>
          <w:sz w:val="24"/>
          <w:szCs w:val="24"/>
        </w:rPr>
        <w:t>h</w:t>
      </w:r>
      <w:r w:rsidR="001A0EBC">
        <w:rPr>
          <w:rFonts w:ascii="Arial" w:eastAsia="Arial" w:hAnsi="Arial" w:cs="Arial"/>
          <w:sz w:val="24"/>
          <w:szCs w:val="24"/>
        </w:rPr>
        <w:t xml:space="preserve">.  </w:t>
      </w:r>
      <w:r w:rsidR="001A0EBC">
        <w:rPr>
          <w:rFonts w:ascii="Arial" w:eastAsia="Arial" w:hAnsi="Arial" w:cs="Arial"/>
          <w:spacing w:val="2"/>
          <w:sz w:val="24"/>
          <w:szCs w:val="24"/>
        </w:rPr>
        <w:t>T</w:t>
      </w:r>
      <w:r w:rsidR="001A0EBC">
        <w:rPr>
          <w:rFonts w:ascii="Arial" w:eastAsia="Arial" w:hAnsi="Arial" w:cs="Arial"/>
          <w:spacing w:val="-1"/>
          <w:sz w:val="24"/>
          <w:szCs w:val="24"/>
        </w:rPr>
        <w:t>h</w:t>
      </w:r>
      <w:r w:rsidR="001A0EBC">
        <w:rPr>
          <w:rFonts w:ascii="Arial" w:eastAsia="Arial" w:hAnsi="Arial" w:cs="Arial"/>
          <w:spacing w:val="1"/>
          <w:sz w:val="24"/>
          <w:szCs w:val="24"/>
        </w:rPr>
        <w:t>e</w:t>
      </w:r>
      <w:r w:rsidR="001A0EBC">
        <w:rPr>
          <w:rFonts w:ascii="Arial" w:eastAsia="Arial" w:hAnsi="Arial" w:cs="Arial"/>
          <w:spacing w:val="-1"/>
          <w:sz w:val="24"/>
          <w:szCs w:val="24"/>
        </w:rPr>
        <w:t>re</w:t>
      </w:r>
      <w:r w:rsidR="001A0EBC">
        <w:rPr>
          <w:rFonts w:ascii="Arial" w:eastAsia="Arial" w:hAnsi="Arial" w:cs="Arial"/>
          <w:spacing w:val="3"/>
          <w:sz w:val="24"/>
          <w:szCs w:val="24"/>
        </w:rPr>
        <w:t>f</w:t>
      </w:r>
      <w:r w:rsidR="001A0EBC">
        <w:rPr>
          <w:rFonts w:ascii="Arial" w:eastAsia="Arial" w:hAnsi="Arial" w:cs="Arial"/>
          <w:spacing w:val="1"/>
          <w:sz w:val="24"/>
          <w:szCs w:val="24"/>
        </w:rPr>
        <w:t>o</w:t>
      </w:r>
      <w:r w:rsidR="001A0EBC">
        <w:rPr>
          <w:rFonts w:ascii="Arial" w:eastAsia="Arial" w:hAnsi="Arial" w:cs="Arial"/>
          <w:spacing w:val="-1"/>
          <w:sz w:val="24"/>
          <w:szCs w:val="24"/>
        </w:rPr>
        <w:t>r</w:t>
      </w:r>
      <w:r w:rsidR="001A0EBC">
        <w:rPr>
          <w:rFonts w:ascii="Arial" w:eastAsia="Arial" w:hAnsi="Arial" w:cs="Arial"/>
          <w:sz w:val="24"/>
          <w:szCs w:val="24"/>
        </w:rPr>
        <w:t>e</w:t>
      </w:r>
      <w:r w:rsidR="001A0EBC">
        <w:rPr>
          <w:rFonts w:ascii="Arial" w:eastAsia="Arial" w:hAnsi="Arial" w:cs="Arial"/>
          <w:spacing w:val="-1"/>
          <w:sz w:val="24"/>
          <w:szCs w:val="24"/>
        </w:rPr>
        <w:t xml:space="preserve"> </w:t>
      </w:r>
      <w:r w:rsidR="001A0EBC">
        <w:rPr>
          <w:rFonts w:ascii="Arial" w:eastAsia="Arial" w:hAnsi="Arial" w:cs="Arial"/>
          <w:sz w:val="24"/>
          <w:szCs w:val="24"/>
        </w:rPr>
        <w:t>t</w:t>
      </w:r>
      <w:r w:rsidR="001A0EBC">
        <w:rPr>
          <w:rFonts w:ascii="Arial" w:eastAsia="Arial" w:hAnsi="Arial" w:cs="Arial"/>
          <w:spacing w:val="1"/>
          <w:sz w:val="24"/>
          <w:szCs w:val="24"/>
        </w:rPr>
        <w:t>h</w:t>
      </w:r>
      <w:r w:rsidR="001A0EBC">
        <w:rPr>
          <w:rFonts w:ascii="Arial" w:eastAsia="Arial" w:hAnsi="Arial" w:cs="Arial"/>
          <w:sz w:val="24"/>
          <w:szCs w:val="24"/>
        </w:rPr>
        <w:t>e</w:t>
      </w:r>
      <w:r w:rsidR="001A0EBC">
        <w:rPr>
          <w:rFonts w:ascii="Arial" w:eastAsia="Arial" w:hAnsi="Arial" w:cs="Arial"/>
          <w:spacing w:val="-1"/>
          <w:sz w:val="24"/>
          <w:szCs w:val="24"/>
        </w:rPr>
        <w:t xml:space="preserve"> </w:t>
      </w:r>
      <w:r w:rsidR="001A0EBC">
        <w:rPr>
          <w:rFonts w:ascii="Arial" w:eastAsia="Arial" w:hAnsi="Arial" w:cs="Arial"/>
          <w:spacing w:val="1"/>
          <w:sz w:val="24"/>
          <w:szCs w:val="24"/>
        </w:rPr>
        <w:t>P</w:t>
      </w:r>
      <w:r w:rsidR="001A0EBC">
        <w:rPr>
          <w:rFonts w:ascii="Arial" w:eastAsia="Arial" w:hAnsi="Arial" w:cs="Arial"/>
          <w:spacing w:val="-3"/>
          <w:sz w:val="24"/>
          <w:szCs w:val="24"/>
        </w:rPr>
        <w:t>r</w:t>
      </w:r>
      <w:r w:rsidR="001A0EBC">
        <w:rPr>
          <w:rFonts w:ascii="Arial" w:eastAsia="Arial" w:hAnsi="Arial" w:cs="Arial"/>
          <w:spacing w:val="1"/>
          <w:sz w:val="24"/>
          <w:szCs w:val="24"/>
        </w:rPr>
        <w:t>e</w:t>
      </w:r>
      <w:r w:rsidR="001A0EBC">
        <w:rPr>
          <w:rFonts w:ascii="Arial" w:eastAsia="Arial" w:hAnsi="Arial" w:cs="Arial"/>
          <w:sz w:val="24"/>
          <w:szCs w:val="24"/>
        </w:rPr>
        <w:t>s</w:t>
      </w:r>
      <w:r w:rsidR="001A0EBC">
        <w:rPr>
          <w:rFonts w:ascii="Arial" w:eastAsia="Arial" w:hAnsi="Arial" w:cs="Arial"/>
          <w:spacing w:val="1"/>
          <w:sz w:val="24"/>
          <w:szCs w:val="24"/>
        </w:rPr>
        <w:t>b</w:t>
      </w:r>
      <w:r w:rsidR="001A0EBC">
        <w:rPr>
          <w:rFonts w:ascii="Arial" w:eastAsia="Arial" w:hAnsi="Arial" w:cs="Arial"/>
          <w:spacing w:val="-2"/>
          <w:sz w:val="24"/>
          <w:szCs w:val="24"/>
        </w:rPr>
        <w:t>y</w:t>
      </w:r>
      <w:r w:rsidR="001A0EBC">
        <w:rPr>
          <w:rFonts w:ascii="Arial" w:eastAsia="Arial" w:hAnsi="Arial" w:cs="Arial"/>
          <w:sz w:val="24"/>
          <w:szCs w:val="24"/>
        </w:rPr>
        <w:t>t</w:t>
      </w:r>
      <w:r w:rsidR="001A0EBC">
        <w:rPr>
          <w:rFonts w:ascii="Arial" w:eastAsia="Arial" w:hAnsi="Arial" w:cs="Arial"/>
          <w:spacing w:val="1"/>
          <w:sz w:val="24"/>
          <w:szCs w:val="24"/>
        </w:rPr>
        <w:t>e</w:t>
      </w:r>
      <w:r w:rsidR="001A0EBC">
        <w:rPr>
          <w:rFonts w:ascii="Arial" w:eastAsia="Arial" w:hAnsi="Arial" w:cs="Arial"/>
          <w:spacing w:val="-1"/>
          <w:sz w:val="24"/>
          <w:szCs w:val="24"/>
        </w:rPr>
        <w:t>r</w:t>
      </w:r>
      <w:r w:rsidR="001A0EBC">
        <w:rPr>
          <w:rFonts w:ascii="Arial" w:eastAsia="Arial" w:hAnsi="Arial" w:cs="Arial"/>
          <w:sz w:val="24"/>
          <w:szCs w:val="24"/>
        </w:rPr>
        <w:t>i</w:t>
      </w:r>
      <w:r w:rsidR="001A0EBC">
        <w:rPr>
          <w:rFonts w:ascii="Arial" w:eastAsia="Arial" w:hAnsi="Arial" w:cs="Arial"/>
          <w:spacing w:val="1"/>
          <w:sz w:val="24"/>
          <w:szCs w:val="24"/>
        </w:rPr>
        <w:t>a</w:t>
      </w:r>
      <w:r w:rsidR="001A0EBC">
        <w:rPr>
          <w:rFonts w:ascii="Arial" w:eastAsia="Arial" w:hAnsi="Arial" w:cs="Arial"/>
          <w:sz w:val="24"/>
          <w:szCs w:val="24"/>
        </w:rPr>
        <w:t>n</w:t>
      </w:r>
      <w:r w:rsidR="001A0EBC">
        <w:rPr>
          <w:rFonts w:ascii="Arial" w:eastAsia="Arial" w:hAnsi="Arial" w:cs="Arial"/>
          <w:spacing w:val="1"/>
          <w:sz w:val="24"/>
          <w:szCs w:val="24"/>
        </w:rPr>
        <w:t xml:space="preserve"> </w:t>
      </w:r>
      <w:r w:rsidR="001A0EBC">
        <w:rPr>
          <w:rFonts w:ascii="Arial" w:eastAsia="Arial" w:hAnsi="Arial" w:cs="Arial"/>
          <w:sz w:val="24"/>
          <w:szCs w:val="24"/>
        </w:rPr>
        <w:t>C</w:t>
      </w:r>
      <w:r w:rsidR="001A0EBC">
        <w:rPr>
          <w:rFonts w:ascii="Arial" w:eastAsia="Arial" w:hAnsi="Arial" w:cs="Arial"/>
          <w:spacing w:val="1"/>
          <w:sz w:val="24"/>
          <w:szCs w:val="24"/>
        </w:rPr>
        <w:t>hu</w:t>
      </w:r>
      <w:r w:rsidR="001A0EBC">
        <w:rPr>
          <w:rFonts w:ascii="Arial" w:eastAsia="Arial" w:hAnsi="Arial" w:cs="Arial"/>
          <w:spacing w:val="-1"/>
          <w:sz w:val="24"/>
          <w:szCs w:val="24"/>
        </w:rPr>
        <w:t>r</w:t>
      </w:r>
      <w:r w:rsidR="001A0EBC">
        <w:rPr>
          <w:rFonts w:ascii="Arial" w:eastAsia="Arial" w:hAnsi="Arial" w:cs="Arial"/>
          <w:sz w:val="24"/>
          <w:szCs w:val="24"/>
        </w:rPr>
        <w:t>ch</w:t>
      </w:r>
      <w:r w:rsidR="001A0EBC">
        <w:rPr>
          <w:rFonts w:ascii="Arial" w:eastAsia="Arial" w:hAnsi="Arial" w:cs="Arial"/>
          <w:spacing w:val="-1"/>
          <w:sz w:val="24"/>
          <w:szCs w:val="24"/>
        </w:rPr>
        <w:t xml:space="preserve"> (</w:t>
      </w:r>
      <w:r w:rsidR="001A0EBC">
        <w:rPr>
          <w:rFonts w:ascii="Arial" w:eastAsia="Arial" w:hAnsi="Arial" w:cs="Arial"/>
          <w:sz w:val="24"/>
          <w:szCs w:val="24"/>
        </w:rPr>
        <w:t>U.</w:t>
      </w:r>
      <w:r w:rsidR="001A0EBC">
        <w:rPr>
          <w:rFonts w:ascii="Arial" w:eastAsia="Arial" w:hAnsi="Arial" w:cs="Arial"/>
          <w:spacing w:val="1"/>
          <w:sz w:val="24"/>
          <w:szCs w:val="24"/>
        </w:rPr>
        <w:t>S</w:t>
      </w:r>
      <w:r w:rsidR="001A0EBC">
        <w:rPr>
          <w:rFonts w:ascii="Arial" w:eastAsia="Arial" w:hAnsi="Arial" w:cs="Arial"/>
          <w:sz w:val="24"/>
          <w:szCs w:val="24"/>
        </w:rPr>
        <w:t>.</w:t>
      </w:r>
      <w:r w:rsidR="001A0EBC">
        <w:rPr>
          <w:rFonts w:ascii="Arial" w:eastAsia="Arial" w:hAnsi="Arial" w:cs="Arial"/>
          <w:spacing w:val="1"/>
          <w:sz w:val="24"/>
          <w:szCs w:val="24"/>
        </w:rPr>
        <w:t>A</w:t>
      </w:r>
      <w:r w:rsidR="001A0EBC">
        <w:rPr>
          <w:rFonts w:ascii="Arial" w:eastAsia="Arial" w:hAnsi="Arial" w:cs="Arial"/>
          <w:sz w:val="24"/>
          <w:szCs w:val="24"/>
        </w:rPr>
        <w:t xml:space="preserve">.) </w:t>
      </w:r>
      <w:r w:rsidR="001A0EBC">
        <w:rPr>
          <w:rFonts w:ascii="Arial" w:eastAsia="Arial" w:hAnsi="Arial" w:cs="Arial"/>
          <w:spacing w:val="-1"/>
          <w:sz w:val="24"/>
          <w:szCs w:val="24"/>
        </w:rPr>
        <w:t>e</w:t>
      </w:r>
      <w:r w:rsidR="001A0EBC">
        <w:rPr>
          <w:rFonts w:ascii="Arial" w:eastAsia="Arial" w:hAnsi="Arial" w:cs="Arial"/>
          <w:spacing w:val="1"/>
          <w:sz w:val="24"/>
          <w:szCs w:val="24"/>
        </w:rPr>
        <w:t>n</w:t>
      </w:r>
      <w:r w:rsidR="001A0EBC">
        <w:rPr>
          <w:rFonts w:ascii="Arial" w:eastAsia="Arial" w:hAnsi="Arial" w:cs="Arial"/>
          <w:sz w:val="24"/>
          <w:szCs w:val="24"/>
        </w:rPr>
        <w:t>c</w:t>
      </w:r>
      <w:r w:rsidR="001A0EBC">
        <w:rPr>
          <w:rFonts w:ascii="Arial" w:eastAsia="Arial" w:hAnsi="Arial" w:cs="Arial"/>
          <w:spacing w:val="1"/>
          <w:sz w:val="24"/>
          <w:szCs w:val="24"/>
        </w:rPr>
        <w:t>ou</w:t>
      </w:r>
      <w:r w:rsidR="001A0EBC">
        <w:rPr>
          <w:rFonts w:ascii="Arial" w:eastAsia="Arial" w:hAnsi="Arial" w:cs="Arial"/>
          <w:spacing w:val="-3"/>
          <w:sz w:val="24"/>
          <w:szCs w:val="24"/>
        </w:rPr>
        <w:t>r</w:t>
      </w:r>
      <w:r w:rsidR="001A0EBC">
        <w:rPr>
          <w:rFonts w:ascii="Arial" w:eastAsia="Arial" w:hAnsi="Arial" w:cs="Arial"/>
          <w:spacing w:val="1"/>
          <w:sz w:val="24"/>
          <w:szCs w:val="24"/>
        </w:rPr>
        <w:t>a</w:t>
      </w:r>
      <w:r w:rsidR="001A0EBC">
        <w:rPr>
          <w:rFonts w:ascii="Arial" w:eastAsia="Arial" w:hAnsi="Arial" w:cs="Arial"/>
          <w:spacing w:val="-1"/>
          <w:sz w:val="24"/>
          <w:szCs w:val="24"/>
        </w:rPr>
        <w:t>g</w:t>
      </w:r>
      <w:r w:rsidR="001A0EBC">
        <w:rPr>
          <w:rFonts w:ascii="Arial" w:eastAsia="Arial" w:hAnsi="Arial" w:cs="Arial"/>
          <w:spacing w:val="1"/>
          <w:sz w:val="24"/>
          <w:szCs w:val="24"/>
        </w:rPr>
        <w:t>e</w:t>
      </w:r>
      <w:r w:rsidR="001A0EBC">
        <w:rPr>
          <w:rFonts w:ascii="Arial" w:eastAsia="Arial" w:hAnsi="Arial" w:cs="Arial"/>
          <w:sz w:val="24"/>
          <w:szCs w:val="24"/>
        </w:rPr>
        <w:t xml:space="preserve">s </w:t>
      </w:r>
      <w:r w:rsidR="001A0EBC">
        <w:rPr>
          <w:rFonts w:ascii="Arial" w:eastAsia="Arial" w:hAnsi="Arial" w:cs="Arial"/>
          <w:spacing w:val="1"/>
          <w:sz w:val="24"/>
          <w:szCs w:val="24"/>
        </w:rPr>
        <w:t>a</w:t>
      </w:r>
      <w:r w:rsidR="001A0EBC">
        <w:rPr>
          <w:rFonts w:ascii="Arial" w:eastAsia="Arial" w:hAnsi="Arial" w:cs="Arial"/>
          <w:sz w:val="24"/>
          <w:szCs w:val="24"/>
        </w:rPr>
        <w:t>n</w:t>
      </w:r>
      <w:r w:rsidR="001A0EBC">
        <w:rPr>
          <w:rFonts w:ascii="Arial" w:eastAsia="Arial" w:hAnsi="Arial" w:cs="Arial"/>
          <w:spacing w:val="-1"/>
          <w:sz w:val="24"/>
          <w:szCs w:val="24"/>
        </w:rPr>
        <w:t xml:space="preserve"> </w:t>
      </w:r>
      <w:r w:rsidR="001A0EBC">
        <w:rPr>
          <w:rFonts w:ascii="Arial" w:eastAsia="Arial" w:hAnsi="Arial" w:cs="Arial"/>
          <w:spacing w:val="1"/>
          <w:sz w:val="24"/>
          <w:szCs w:val="24"/>
        </w:rPr>
        <w:t>a</w:t>
      </w:r>
      <w:r w:rsidR="001A0EBC">
        <w:rPr>
          <w:rFonts w:ascii="Arial" w:eastAsia="Arial" w:hAnsi="Arial" w:cs="Arial"/>
          <w:spacing w:val="-2"/>
          <w:sz w:val="24"/>
          <w:szCs w:val="24"/>
        </w:rPr>
        <w:t>t</w:t>
      </w:r>
      <w:r w:rsidR="001A0EBC">
        <w:rPr>
          <w:rFonts w:ascii="Arial" w:eastAsia="Arial" w:hAnsi="Arial" w:cs="Arial"/>
          <w:spacing w:val="2"/>
          <w:sz w:val="24"/>
          <w:szCs w:val="24"/>
        </w:rPr>
        <w:t>m</w:t>
      </w:r>
      <w:r w:rsidR="001A0EBC">
        <w:rPr>
          <w:rFonts w:ascii="Arial" w:eastAsia="Arial" w:hAnsi="Arial" w:cs="Arial"/>
          <w:spacing w:val="1"/>
          <w:sz w:val="24"/>
          <w:szCs w:val="24"/>
        </w:rPr>
        <w:t>o</w:t>
      </w:r>
      <w:r w:rsidR="001A0EBC">
        <w:rPr>
          <w:rFonts w:ascii="Arial" w:eastAsia="Arial" w:hAnsi="Arial" w:cs="Arial"/>
          <w:sz w:val="24"/>
          <w:szCs w:val="24"/>
        </w:rPr>
        <w:t>s</w:t>
      </w:r>
      <w:r w:rsidR="001A0EBC">
        <w:rPr>
          <w:rFonts w:ascii="Arial" w:eastAsia="Arial" w:hAnsi="Arial" w:cs="Arial"/>
          <w:spacing w:val="-1"/>
          <w:sz w:val="24"/>
          <w:szCs w:val="24"/>
        </w:rPr>
        <w:t>p</w:t>
      </w:r>
      <w:r w:rsidR="001A0EBC">
        <w:rPr>
          <w:rFonts w:ascii="Arial" w:eastAsia="Arial" w:hAnsi="Arial" w:cs="Arial"/>
          <w:spacing w:val="1"/>
          <w:sz w:val="24"/>
          <w:szCs w:val="24"/>
        </w:rPr>
        <w:t>he</w:t>
      </w:r>
      <w:r w:rsidR="001A0EBC">
        <w:rPr>
          <w:rFonts w:ascii="Arial" w:eastAsia="Arial" w:hAnsi="Arial" w:cs="Arial"/>
          <w:spacing w:val="-1"/>
          <w:sz w:val="24"/>
          <w:szCs w:val="24"/>
        </w:rPr>
        <w:t>r</w:t>
      </w:r>
      <w:r w:rsidR="001A0EBC">
        <w:rPr>
          <w:rFonts w:ascii="Arial" w:eastAsia="Arial" w:hAnsi="Arial" w:cs="Arial"/>
          <w:sz w:val="24"/>
          <w:szCs w:val="24"/>
        </w:rPr>
        <w:t>e</w:t>
      </w:r>
      <w:r w:rsidR="001A0EBC">
        <w:rPr>
          <w:rFonts w:ascii="Arial" w:eastAsia="Arial" w:hAnsi="Arial" w:cs="Arial"/>
          <w:spacing w:val="-1"/>
          <w:sz w:val="24"/>
          <w:szCs w:val="24"/>
        </w:rPr>
        <w:t xml:space="preserve"> o</w:t>
      </w:r>
      <w:r w:rsidR="001A0EBC">
        <w:rPr>
          <w:rFonts w:ascii="Arial" w:eastAsia="Arial" w:hAnsi="Arial" w:cs="Arial"/>
          <w:sz w:val="24"/>
          <w:szCs w:val="24"/>
        </w:rPr>
        <w:t>f</w:t>
      </w:r>
      <w:r w:rsidR="001A0EBC">
        <w:rPr>
          <w:rFonts w:ascii="Arial" w:eastAsia="Arial" w:hAnsi="Arial" w:cs="Arial"/>
          <w:spacing w:val="1"/>
          <w:sz w:val="24"/>
          <w:szCs w:val="24"/>
        </w:rPr>
        <w:t xml:space="preserve"> op</w:t>
      </w:r>
      <w:r w:rsidR="001A0EBC">
        <w:rPr>
          <w:rFonts w:ascii="Arial" w:eastAsia="Arial" w:hAnsi="Arial" w:cs="Arial"/>
          <w:spacing w:val="-1"/>
          <w:sz w:val="24"/>
          <w:szCs w:val="24"/>
        </w:rPr>
        <w:t>e</w:t>
      </w:r>
      <w:r w:rsidR="001A0EBC">
        <w:rPr>
          <w:rFonts w:ascii="Arial" w:eastAsia="Arial" w:hAnsi="Arial" w:cs="Arial"/>
          <w:sz w:val="24"/>
          <w:szCs w:val="24"/>
        </w:rPr>
        <w:t>n</w:t>
      </w:r>
      <w:r w:rsidR="001A0EBC">
        <w:rPr>
          <w:rFonts w:ascii="Arial" w:eastAsia="Arial" w:hAnsi="Arial" w:cs="Arial"/>
          <w:spacing w:val="1"/>
          <w:sz w:val="24"/>
          <w:szCs w:val="24"/>
        </w:rPr>
        <w:t xml:space="preserve"> </w:t>
      </w:r>
      <w:r w:rsidR="001A0EBC">
        <w:rPr>
          <w:rFonts w:ascii="Arial" w:eastAsia="Arial" w:hAnsi="Arial" w:cs="Arial"/>
          <w:spacing w:val="-1"/>
          <w:sz w:val="24"/>
          <w:szCs w:val="24"/>
        </w:rPr>
        <w:t>d</w:t>
      </w:r>
      <w:r w:rsidR="001A0EBC">
        <w:rPr>
          <w:rFonts w:ascii="Arial" w:eastAsia="Arial" w:hAnsi="Arial" w:cs="Arial"/>
          <w:spacing w:val="1"/>
          <w:sz w:val="24"/>
          <w:szCs w:val="24"/>
        </w:rPr>
        <w:t>e</w:t>
      </w:r>
      <w:r w:rsidR="001A0EBC">
        <w:rPr>
          <w:rFonts w:ascii="Arial" w:eastAsia="Arial" w:hAnsi="Arial" w:cs="Arial"/>
          <w:spacing w:val="-1"/>
          <w:sz w:val="24"/>
          <w:szCs w:val="24"/>
        </w:rPr>
        <w:t>b</w:t>
      </w:r>
      <w:r w:rsidR="001A0EBC">
        <w:rPr>
          <w:rFonts w:ascii="Arial" w:eastAsia="Arial" w:hAnsi="Arial" w:cs="Arial"/>
          <w:spacing w:val="1"/>
          <w:sz w:val="24"/>
          <w:szCs w:val="24"/>
        </w:rPr>
        <w:t>a</w:t>
      </w:r>
      <w:r w:rsidR="001A0EBC">
        <w:rPr>
          <w:rFonts w:ascii="Arial" w:eastAsia="Arial" w:hAnsi="Arial" w:cs="Arial"/>
          <w:sz w:val="24"/>
          <w:szCs w:val="24"/>
        </w:rPr>
        <w:t>te</w:t>
      </w:r>
      <w:r w:rsidR="001A0EBC">
        <w:rPr>
          <w:rFonts w:ascii="Arial" w:eastAsia="Arial" w:hAnsi="Arial" w:cs="Arial"/>
          <w:spacing w:val="-1"/>
          <w:sz w:val="24"/>
          <w:szCs w:val="24"/>
        </w:rPr>
        <w:t xml:space="preserve"> </w:t>
      </w:r>
      <w:r w:rsidR="001A0EBC">
        <w:rPr>
          <w:rFonts w:ascii="Arial" w:eastAsia="Arial" w:hAnsi="Arial" w:cs="Arial"/>
          <w:spacing w:val="1"/>
          <w:sz w:val="24"/>
          <w:szCs w:val="24"/>
        </w:rPr>
        <w:t>an</w:t>
      </w:r>
      <w:r w:rsidR="001A0EBC">
        <w:rPr>
          <w:rFonts w:ascii="Arial" w:eastAsia="Arial" w:hAnsi="Arial" w:cs="Arial"/>
          <w:sz w:val="24"/>
          <w:szCs w:val="24"/>
        </w:rPr>
        <w:t>d</w:t>
      </w:r>
      <w:r w:rsidR="001A0EBC">
        <w:rPr>
          <w:rFonts w:ascii="Arial" w:eastAsia="Arial" w:hAnsi="Arial" w:cs="Arial"/>
          <w:spacing w:val="-1"/>
          <w:sz w:val="24"/>
          <w:szCs w:val="24"/>
        </w:rPr>
        <w:t xml:space="preserve"> m</w:t>
      </w:r>
      <w:r w:rsidR="001A0EBC">
        <w:rPr>
          <w:rFonts w:ascii="Arial" w:eastAsia="Arial" w:hAnsi="Arial" w:cs="Arial"/>
          <w:spacing w:val="1"/>
          <w:sz w:val="24"/>
          <w:szCs w:val="24"/>
        </w:rPr>
        <w:t>u</w:t>
      </w:r>
      <w:r w:rsidR="001A0EBC">
        <w:rPr>
          <w:rFonts w:ascii="Arial" w:eastAsia="Arial" w:hAnsi="Arial" w:cs="Arial"/>
          <w:sz w:val="24"/>
          <w:szCs w:val="24"/>
        </w:rPr>
        <w:t>t</w:t>
      </w:r>
      <w:r w:rsidR="001A0EBC">
        <w:rPr>
          <w:rFonts w:ascii="Arial" w:eastAsia="Arial" w:hAnsi="Arial" w:cs="Arial"/>
          <w:spacing w:val="-1"/>
          <w:sz w:val="24"/>
          <w:szCs w:val="24"/>
        </w:rPr>
        <w:t>u</w:t>
      </w:r>
      <w:r w:rsidR="001A0EBC">
        <w:rPr>
          <w:rFonts w:ascii="Arial" w:eastAsia="Arial" w:hAnsi="Arial" w:cs="Arial"/>
          <w:spacing w:val="1"/>
          <w:sz w:val="24"/>
          <w:szCs w:val="24"/>
        </w:rPr>
        <w:t>a</w:t>
      </w:r>
      <w:r w:rsidR="001A0EBC">
        <w:rPr>
          <w:rFonts w:ascii="Arial" w:eastAsia="Arial" w:hAnsi="Arial" w:cs="Arial"/>
          <w:sz w:val="24"/>
          <w:szCs w:val="24"/>
        </w:rPr>
        <w:t xml:space="preserve">l </w:t>
      </w:r>
      <w:r w:rsidR="001A0EBC">
        <w:rPr>
          <w:rFonts w:ascii="Arial" w:eastAsia="Arial" w:hAnsi="Arial" w:cs="Arial"/>
          <w:spacing w:val="-1"/>
          <w:sz w:val="24"/>
          <w:szCs w:val="24"/>
        </w:rPr>
        <w:t>r</w:t>
      </w:r>
      <w:r w:rsidR="001A0EBC">
        <w:rPr>
          <w:rFonts w:ascii="Arial" w:eastAsia="Arial" w:hAnsi="Arial" w:cs="Arial"/>
          <w:spacing w:val="1"/>
          <w:sz w:val="24"/>
          <w:szCs w:val="24"/>
        </w:rPr>
        <w:t>e</w:t>
      </w:r>
      <w:r w:rsidR="001A0EBC">
        <w:rPr>
          <w:rFonts w:ascii="Arial" w:eastAsia="Arial" w:hAnsi="Arial" w:cs="Arial"/>
          <w:sz w:val="24"/>
          <w:szCs w:val="24"/>
        </w:rPr>
        <w:t>s</w:t>
      </w:r>
      <w:r w:rsidR="001A0EBC">
        <w:rPr>
          <w:rFonts w:ascii="Arial" w:eastAsia="Arial" w:hAnsi="Arial" w:cs="Arial"/>
          <w:spacing w:val="1"/>
          <w:sz w:val="24"/>
          <w:szCs w:val="24"/>
        </w:rPr>
        <w:t>pe</w:t>
      </w:r>
      <w:r w:rsidR="001A0EBC">
        <w:rPr>
          <w:rFonts w:ascii="Arial" w:eastAsia="Arial" w:hAnsi="Arial" w:cs="Arial"/>
          <w:spacing w:val="-2"/>
          <w:sz w:val="24"/>
          <w:szCs w:val="24"/>
        </w:rPr>
        <w:t>c</w:t>
      </w:r>
      <w:r w:rsidR="001A0EBC">
        <w:rPr>
          <w:rFonts w:ascii="Arial" w:eastAsia="Arial" w:hAnsi="Arial" w:cs="Arial"/>
          <w:sz w:val="24"/>
          <w:szCs w:val="24"/>
        </w:rPr>
        <w:t>t</w:t>
      </w:r>
      <w:r w:rsidR="001A0EBC">
        <w:rPr>
          <w:rFonts w:ascii="Arial" w:eastAsia="Arial" w:hAnsi="Arial" w:cs="Arial"/>
          <w:spacing w:val="-1"/>
          <w:sz w:val="24"/>
          <w:szCs w:val="24"/>
        </w:rPr>
        <w:t xml:space="preserve"> </w:t>
      </w:r>
      <w:r w:rsidR="001A0EBC">
        <w:rPr>
          <w:rFonts w:ascii="Arial" w:eastAsia="Arial" w:hAnsi="Arial" w:cs="Arial"/>
          <w:sz w:val="24"/>
          <w:szCs w:val="24"/>
        </w:rPr>
        <w:t>f</w:t>
      </w:r>
      <w:r w:rsidR="001A0EBC">
        <w:rPr>
          <w:rFonts w:ascii="Arial" w:eastAsia="Arial" w:hAnsi="Arial" w:cs="Arial"/>
          <w:spacing w:val="1"/>
          <w:sz w:val="24"/>
          <w:szCs w:val="24"/>
        </w:rPr>
        <w:t>o</w:t>
      </w:r>
      <w:r w:rsidR="001A0EBC">
        <w:rPr>
          <w:rFonts w:ascii="Arial" w:eastAsia="Arial" w:hAnsi="Arial" w:cs="Arial"/>
          <w:sz w:val="24"/>
          <w:szCs w:val="24"/>
        </w:rPr>
        <w:t>r a</w:t>
      </w:r>
      <w:r w:rsidR="001A0EBC">
        <w:rPr>
          <w:rFonts w:ascii="Arial" w:eastAsia="Arial" w:hAnsi="Arial" w:cs="Arial"/>
          <w:spacing w:val="1"/>
          <w:sz w:val="24"/>
          <w:szCs w:val="24"/>
        </w:rPr>
        <w:t xml:space="preserve"> </w:t>
      </w:r>
      <w:r w:rsidR="001A0EBC">
        <w:rPr>
          <w:rFonts w:ascii="Arial" w:eastAsia="Arial" w:hAnsi="Arial" w:cs="Arial"/>
          <w:spacing w:val="-2"/>
          <w:sz w:val="24"/>
          <w:szCs w:val="24"/>
        </w:rPr>
        <w:t>v</w:t>
      </w:r>
      <w:r w:rsidR="001A0EBC">
        <w:rPr>
          <w:rFonts w:ascii="Arial" w:eastAsia="Arial" w:hAnsi="Arial" w:cs="Arial"/>
          <w:spacing w:val="1"/>
          <w:sz w:val="24"/>
          <w:szCs w:val="24"/>
        </w:rPr>
        <w:t>a</w:t>
      </w:r>
      <w:r w:rsidR="001A0EBC">
        <w:rPr>
          <w:rFonts w:ascii="Arial" w:eastAsia="Arial" w:hAnsi="Arial" w:cs="Arial"/>
          <w:spacing w:val="-1"/>
          <w:sz w:val="24"/>
          <w:szCs w:val="24"/>
        </w:rPr>
        <w:t>r</w:t>
      </w:r>
      <w:r w:rsidR="001A0EBC">
        <w:rPr>
          <w:rFonts w:ascii="Arial" w:eastAsia="Arial" w:hAnsi="Arial" w:cs="Arial"/>
          <w:sz w:val="24"/>
          <w:szCs w:val="24"/>
        </w:rPr>
        <w:t>i</w:t>
      </w:r>
      <w:r w:rsidR="001A0EBC">
        <w:rPr>
          <w:rFonts w:ascii="Arial" w:eastAsia="Arial" w:hAnsi="Arial" w:cs="Arial"/>
          <w:spacing w:val="1"/>
          <w:sz w:val="24"/>
          <w:szCs w:val="24"/>
        </w:rPr>
        <w:t>e</w:t>
      </w:r>
      <w:r w:rsidR="001A0EBC">
        <w:rPr>
          <w:rFonts w:ascii="Arial" w:eastAsia="Arial" w:hAnsi="Arial" w:cs="Arial"/>
          <w:sz w:val="24"/>
          <w:szCs w:val="24"/>
        </w:rPr>
        <w:t>ty</w:t>
      </w:r>
      <w:r w:rsidR="001A0EBC">
        <w:rPr>
          <w:rFonts w:ascii="Arial" w:eastAsia="Arial" w:hAnsi="Arial" w:cs="Arial"/>
          <w:spacing w:val="-2"/>
          <w:sz w:val="24"/>
          <w:szCs w:val="24"/>
        </w:rPr>
        <w:t xml:space="preserve"> </w:t>
      </w:r>
      <w:r w:rsidR="001A0EBC">
        <w:rPr>
          <w:rFonts w:ascii="Arial" w:eastAsia="Arial" w:hAnsi="Arial" w:cs="Arial"/>
          <w:spacing w:val="-1"/>
          <w:sz w:val="24"/>
          <w:szCs w:val="24"/>
        </w:rPr>
        <w:t>o</w:t>
      </w:r>
      <w:r w:rsidR="001A0EBC">
        <w:rPr>
          <w:rFonts w:ascii="Arial" w:eastAsia="Arial" w:hAnsi="Arial" w:cs="Arial"/>
          <w:sz w:val="24"/>
          <w:szCs w:val="24"/>
        </w:rPr>
        <w:t>f</w:t>
      </w:r>
      <w:r w:rsidR="001A0EBC">
        <w:rPr>
          <w:rFonts w:ascii="Arial" w:eastAsia="Arial" w:hAnsi="Arial" w:cs="Arial"/>
          <w:spacing w:val="3"/>
          <w:sz w:val="24"/>
          <w:szCs w:val="24"/>
        </w:rPr>
        <w:t xml:space="preserve"> </w:t>
      </w:r>
      <w:r w:rsidR="001A0EBC">
        <w:rPr>
          <w:rFonts w:ascii="Arial" w:eastAsia="Arial" w:hAnsi="Arial" w:cs="Arial"/>
          <w:spacing w:val="-1"/>
          <w:sz w:val="24"/>
          <w:szCs w:val="24"/>
        </w:rPr>
        <w:t>o</w:t>
      </w:r>
      <w:r w:rsidR="001A0EBC">
        <w:rPr>
          <w:rFonts w:ascii="Arial" w:eastAsia="Arial" w:hAnsi="Arial" w:cs="Arial"/>
          <w:spacing w:val="1"/>
          <w:sz w:val="24"/>
          <w:szCs w:val="24"/>
        </w:rPr>
        <w:t>p</w:t>
      </w:r>
      <w:r w:rsidR="001A0EBC">
        <w:rPr>
          <w:rFonts w:ascii="Arial" w:eastAsia="Arial" w:hAnsi="Arial" w:cs="Arial"/>
          <w:sz w:val="24"/>
          <w:szCs w:val="24"/>
        </w:rPr>
        <w:t>i</w:t>
      </w:r>
      <w:r w:rsidR="001A0EBC">
        <w:rPr>
          <w:rFonts w:ascii="Arial" w:eastAsia="Arial" w:hAnsi="Arial" w:cs="Arial"/>
          <w:spacing w:val="1"/>
          <w:sz w:val="24"/>
          <w:szCs w:val="24"/>
        </w:rPr>
        <w:t>n</w:t>
      </w:r>
      <w:r w:rsidR="001A0EBC">
        <w:rPr>
          <w:rFonts w:ascii="Arial" w:eastAsia="Arial" w:hAnsi="Arial" w:cs="Arial"/>
          <w:sz w:val="24"/>
          <w:szCs w:val="24"/>
        </w:rPr>
        <w:t>i</w:t>
      </w:r>
      <w:r w:rsidR="001A0EBC">
        <w:rPr>
          <w:rFonts w:ascii="Arial" w:eastAsia="Arial" w:hAnsi="Arial" w:cs="Arial"/>
          <w:spacing w:val="1"/>
          <w:sz w:val="24"/>
          <w:szCs w:val="24"/>
        </w:rPr>
        <w:t>o</w:t>
      </w:r>
      <w:r w:rsidR="001A0EBC">
        <w:rPr>
          <w:rFonts w:ascii="Arial" w:eastAsia="Arial" w:hAnsi="Arial" w:cs="Arial"/>
          <w:spacing w:val="-1"/>
          <w:sz w:val="24"/>
          <w:szCs w:val="24"/>
        </w:rPr>
        <w:t>n</w:t>
      </w:r>
      <w:r w:rsidR="001A0EBC">
        <w:rPr>
          <w:rFonts w:ascii="Arial" w:eastAsia="Arial" w:hAnsi="Arial" w:cs="Arial"/>
          <w:sz w:val="24"/>
          <w:szCs w:val="24"/>
        </w:rPr>
        <w:t>s c</w:t>
      </w:r>
      <w:r w:rsidR="001A0EBC">
        <w:rPr>
          <w:rFonts w:ascii="Arial" w:eastAsia="Arial" w:hAnsi="Arial" w:cs="Arial"/>
          <w:spacing w:val="1"/>
          <w:sz w:val="24"/>
          <w:szCs w:val="24"/>
        </w:rPr>
        <w:t>on</w:t>
      </w:r>
      <w:r w:rsidR="001A0EBC">
        <w:rPr>
          <w:rFonts w:ascii="Arial" w:eastAsia="Arial" w:hAnsi="Arial" w:cs="Arial"/>
          <w:sz w:val="24"/>
          <w:szCs w:val="24"/>
        </w:rPr>
        <w:t>c</w:t>
      </w:r>
      <w:r w:rsidR="001A0EBC">
        <w:rPr>
          <w:rFonts w:ascii="Arial" w:eastAsia="Arial" w:hAnsi="Arial" w:cs="Arial"/>
          <w:spacing w:val="1"/>
          <w:sz w:val="24"/>
          <w:szCs w:val="24"/>
        </w:rPr>
        <w:t>e</w:t>
      </w:r>
      <w:r w:rsidR="001A0EBC">
        <w:rPr>
          <w:rFonts w:ascii="Arial" w:eastAsia="Arial" w:hAnsi="Arial" w:cs="Arial"/>
          <w:spacing w:val="-1"/>
          <w:sz w:val="24"/>
          <w:szCs w:val="24"/>
        </w:rPr>
        <w:t>r</w:t>
      </w:r>
      <w:r w:rsidR="001A0EBC">
        <w:rPr>
          <w:rFonts w:ascii="Arial" w:eastAsia="Arial" w:hAnsi="Arial" w:cs="Arial"/>
          <w:spacing w:val="1"/>
          <w:sz w:val="24"/>
          <w:szCs w:val="24"/>
        </w:rPr>
        <w:t>n</w:t>
      </w:r>
      <w:r w:rsidR="001A0EBC">
        <w:rPr>
          <w:rFonts w:ascii="Arial" w:eastAsia="Arial" w:hAnsi="Arial" w:cs="Arial"/>
          <w:sz w:val="24"/>
          <w:szCs w:val="24"/>
        </w:rPr>
        <w:t>i</w:t>
      </w:r>
      <w:r w:rsidR="001A0EBC">
        <w:rPr>
          <w:rFonts w:ascii="Arial" w:eastAsia="Arial" w:hAnsi="Arial" w:cs="Arial"/>
          <w:spacing w:val="1"/>
          <w:sz w:val="24"/>
          <w:szCs w:val="24"/>
        </w:rPr>
        <w:t>n</w:t>
      </w:r>
      <w:r w:rsidR="001A0EBC">
        <w:rPr>
          <w:rFonts w:ascii="Arial" w:eastAsia="Arial" w:hAnsi="Arial" w:cs="Arial"/>
          <w:sz w:val="24"/>
          <w:szCs w:val="24"/>
        </w:rPr>
        <w:t>g</w:t>
      </w:r>
      <w:r w:rsidR="001A0EBC">
        <w:rPr>
          <w:rFonts w:ascii="Arial" w:eastAsia="Arial" w:hAnsi="Arial" w:cs="Arial"/>
          <w:spacing w:val="-1"/>
          <w:sz w:val="24"/>
          <w:szCs w:val="24"/>
        </w:rPr>
        <w:t xml:space="preserve"> </w:t>
      </w:r>
      <w:r w:rsidR="001A0EBC">
        <w:rPr>
          <w:rFonts w:ascii="Arial" w:eastAsia="Arial" w:hAnsi="Arial" w:cs="Arial"/>
          <w:spacing w:val="-2"/>
          <w:sz w:val="24"/>
          <w:szCs w:val="24"/>
        </w:rPr>
        <w:t>t</w:t>
      </w:r>
      <w:r w:rsidR="001A0EBC">
        <w:rPr>
          <w:rFonts w:ascii="Arial" w:eastAsia="Arial" w:hAnsi="Arial" w:cs="Arial"/>
          <w:spacing w:val="1"/>
          <w:sz w:val="24"/>
          <w:szCs w:val="24"/>
        </w:rPr>
        <w:t>h</w:t>
      </w:r>
      <w:r w:rsidR="001A0EBC">
        <w:rPr>
          <w:rFonts w:ascii="Arial" w:eastAsia="Arial" w:hAnsi="Arial" w:cs="Arial"/>
          <w:sz w:val="24"/>
          <w:szCs w:val="24"/>
        </w:rPr>
        <w:t>e</w:t>
      </w:r>
      <w:r w:rsidR="001A0EBC">
        <w:rPr>
          <w:rFonts w:ascii="Arial" w:eastAsia="Arial" w:hAnsi="Arial" w:cs="Arial"/>
          <w:spacing w:val="1"/>
          <w:sz w:val="24"/>
          <w:szCs w:val="24"/>
        </w:rPr>
        <w:t xml:space="preserve"> </w:t>
      </w:r>
      <w:r w:rsidR="001A0EBC">
        <w:rPr>
          <w:rFonts w:ascii="Arial" w:eastAsia="Arial" w:hAnsi="Arial" w:cs="Arial"/>
          <w:sz w:val="24"/>
          <w:szCs w:val="24"/>
        </w:rPr>
        <w:t>iss</w:t>
      </w:r>
      <w:r w:rsidR="001A0EBC">
        <w:rPr>
          <w:rFonts w:ascii="Arial" w:eastAsia="Arial" w:hAnsi="Arial" w:cs="Arial"/>
          <w:spacing w:val="-1"/>
          <w:sz w:val="24"/>
          <w:szCs w:val="24"/>
        </w:rPr>
        <w:t>u</w:t>
      </w:r>
      <w:r w:rsidR="001A0EBC">
        <w:rPr>
          <w:rFonts w:ascii="Arial" w:eastAsia="Arial" w:hAnsi="Arial" w:cs="Arial"/>
          <w:spacing w:val="1"/>
          <w:sz w:val="24"/>
          <w:szCs w:val="24"/>
        </w:rPr>
        <w:t>e</w:t>
      </w:r>
      <w:r w:rsidR="001A0EBC">
        <w:rPr>
          <w:rFonts w:ascii="Arial" w:eastAsia="Arial" w:hAnsi="Arial" w:cs="Arial"/>
          <w:sz w:val="24"/>
          <w:szCs w:val="24"/>
        </w:rPr>
        <w:t>s</w:t>
      </w:r>
      <w:r w:rsidR="001A0EBC">
        <w:rPr>
          <w:rFonts w:ascii="Arial" w:eastAsia="Arial" w:hAnsi="Arial" w:cs="Arial"/>
          <w:spacing w:val="-2"/>
          <w:sz w:val="24"/>
          <w:szCs w:val="24"/>
        </w:rPr>
        <w:t xml:space="preserve"> </w:t>
      </w:r>
      <w:r w:rsidR="001A0EBC">
        <w:rPr>
          <w:rFonts w:ascii="Arial" w:eastAsia="Arial" w:hAnsi="Arial" w:cs="Arial"/>
          <w:spacing w:val="-1"/>
          <w:sz w:val="24"/>
          <w:szCs w:val="24"/>
        </w:rPr>
        <w:t>r</w:t>
      </w:r>
      <w:r w:rsidR="001A0EBC">
        <w:rPr>
          <w:rFonts w:ascii="Arial" w:eastAsia="Arial" w:hAnsi="Arial" w:cs="Arial"/>
          <w:spacing w:val="1"/>
          <w:sz w:val="24"/>
          <w:szCs w:val="24"/>
        </w:rPr>
        <w:t>e</w:t>
      </w:r>
      <w:r w:rsidR="001A0EBC">
        <w:rPr>
          <w:rFonts w:ascii="Arial" w:eastAsia="Arial" w:hAnsi="Arial" w:cs="Arial"/>
          <w:sz w:val="24"/>
          <w:szCs w:val="24"/>
        </w:rPr>
        <w:t>l</w:t>
      </w:r>
      <w:r w:rsidR="001A0EBC">
        <w:rPr>
          <w:rFonts w:ascii="Arial" w:eastAsia="Arial" w:hAnsi="Arial" w:cs="Arial"/>
          <w:spacing w:val="1"/>
          <w:sz w:val="24"/>
          <w:szCs w:val="24"/>
        </w:rPr>
        <w:t>a</w:t>
      </w:r>
      <w:r w:rsidR="001A0EBC">
        <w:rPr>
          <w:rFonts w:ascii="Arial" w:eastAsia="Arial" w:hAnsi="Arial" w:cs="Arial"/>
          <w:sz w:val="24"/>
          <w:szCs w:val="24"/>
        </w:rPr>
        <w:t>t</w:t>
      </w:r>
      <w:r w:rsidR="001A0EBC">
        <w:rPr>
          <w:rFonts w:ascii="Arial" w:eastAsia="Arial" w:hAnsi="Arial" w:cs="Arial"/>
          <w:spacing w:val="1"/>
          <w:sz w:val="24"/>
          <w:szCs w:val="24"/>
        </w:rPr>
        <w:t>e</w:t>
      </w:r>
      <w:r w:rsidR="001A0EBC">
        <w:rPr>
          <w:rFonts w:ascii="Arial" w:eastAsia="Arial" w:hAnsi="Arial" w:cs="Arial"/>
          <w:sz w:val="24"/>
          <w:szCs w:val="24"/>
        </w:rPr>
        <w:t>d</w:t>
      </w:r>
      <w:r w:rsidR="001A0EBC">
        <w:rPr>
          <w:rFonts w:ascii="Arial" w:eastAsia="Arial" w:hAnsi="Arial" w:cs="Arial"/>
          <w:spacing w:val="-1"/>
          <w:sz w:val="24"/>
          <w:szCs w:val="24"/>
        </w:rPr>
        <w:t xml:space="preserve"> </w:t>
      </w:r>
      <w:r w:rsidR="001A0EBC">
        <w:rPr>
          <w:rFonts w:ascii="Arial" w:eastAsia="Arial" w:hAnsi="Arial" w:cs="Arial"/>
          <w:sz w:val="24"/>
          <w:szCs w:val="24"/>
        </w:rPr>
        <w:t>to</w:t>
      </w:r>
      <w:r w:rsidR="001A0EBC">
        <w:rPr>
          <w:rFonts w:ascii="Arial" w:eastAsia="Arial" w:hAnsi="Arial" w:cs="Arial"/>
          <w:spacing w:val="-1"/>
          <w:sz w:val="24"/>
          <w:szCs w:val="24"/>
        </w:rPr>
        <w:t xml:space="preserve"> </w:t>
      </w:r>
      <w:r w:rsidR="001A0EBC">
        <w:rPr>
          <w:rFonts w:ascii="Arial" w:eastAsia="Arial" w:hAnsi="Arial" w:cs="Arial"/>
          <w:spacing w:val="1"/>
          <w:sz w:val="24"/>
          <w:szCs w:val="24"/>
        </w:rPr>
        <w:t>p</w:t>
      </w:r>
      <w:r w:rsidR="001A0EBC">
        <w:rPr>
          <w:rFonts w:ascii="Arial" w:eastAsia="Arial" w:hAnsi="Arial" w:cs="Arial"/>
          <w:spacing w:val="-1"/>
          <w:sz w:val="24"/>
          <w:szCs w:val="24"/>
        </w:rPr>
        <w:t>r</w:t>
      </w:r>
      <w:r w:rsidR="001A0EBC">
        <w:rPr>
          <w:rFonts w:ascii="Arial" w:eastAsia="Arial" w:hAnsi="Arial" w:cs="Arial"/>
          <w:spacing w:val="1"/>
          <w:sz w:val="24"/>
          <w:szCs w:val="24"/>
        </w:rPr>
        <w:t>ob</w:t>
      </w:r>
      <w:r w:rsidR="001A0EBC">
        <w:rPr>
          <w:rFonts w:ascii="Arial" w:eastAsia="Arial" w:hAnsi="Arial" w:cs="Arial"/>
          <w:sz w:val="24"/>
          <w:szCs w:val="24"/>
        </w:rPr>
        <w:t>l</w:t>
      </w:r>
      <w:r w:rsidR="001A0EBC">
        <w:rPr>
          <w:rFonts w:ascii="Arial" w:eastAsia="Arial" w:hAnsi="Arial" w:cs="Arial"/>
          <w:spacing w:val="-1"/>
          <w:sz w:val="24"/>
          <w:szCs w:val="24"/>
        </w:rPr>
        <w:t>e</w:t>
      </w:r>
      <w:r w:rsidR="001A0EBC">
        <w:rPr>
          <w:rFonts w:ascii="Arial" w:eastAsia="Arial" w:hAnsi="Arial" w:cs="Arial"/>
          <w:sz w:val="24"/>
          <w:szCs w:val="24"/>
        </w:rPr>
        <w:t xml:space="preserve">m </w:t>
      </w:r>
      <w:r w:rsidR="001A0EBC">
        <w:rPr>
          <w:rFonts w:ascii="Arial" w:eastAsia="Arial" w:hAnsi="Arial" w:cs="Arial"/>
          <w:spacing w:val="1"/>
          <w:sz w:val="24"/>
          <w:szCs w:val="24"/>
        </w:rPr>
        <w:t>p</w:t>
      </w:r>
      <w:r w:rsidR="001A0EBC">
        <w:rPr>
          <w:rFonts w:ascii="Arial" w:eastAsia="Arial" w:hAnsi="Arial" w:cs="Arial"/>
          <w:spacing w:val="-1"/>
          <w:sz w:val="24"/>
          <w:szCs w:val="24"/>
        </w:rPr>
        <w:t>reg</w:t>
      </w:r>
      <w:r w:rsidR="001A0EBC">
        <w:rPr>
          <w:rFonts w:ascii="Arial" w:eastAsia="Arial" w:hAnsi="Arial" w:cs="Arial"/>
          <w:spacing w:val="1"/>
          <w:sz w:val="24"/>
          <w:szCs w:val="24"/>
        </w:rPr>
        <w:t>nan</w:t>
      </w:r>
      <w:r w:rsidR="001A0EBC">
        <w:rPr>
          <w:rFonts w:ascii="Arial" w:eastAsia="Arial" w:hAnsi="Arial" w:cs="Arial"/>
          <w:sz w:val="24"/>
          <w:szCs w:val="24"/>
        </w:rPr>
        <w:t>ci</w:t>
      </w:r>
      <w:r w:rsidR="001A0EBC">
        <w:rPr>
          <w:rFonts w:ascii="Arial" w:eastAsia="Arial" w:hAnsi="Arial" w:cs="Arial"/>
          <w:spacing w:val="1"/>
          <w:sz w:val="24"/>
          <w:szCs w:val="24"/>
        </w:rPr>
        <w:t>e</w:t>
      </w:r>
      <w:r w:rsidR="001A0EBC">
        <w:rPr>
          <w:rFonts w:ascii="Arial" w:eastAsia="Arial" w:hAnsi="Arial" w:cs="Arial"/>
          <w:sz w:val="24"/>
          <w:szCs w:val="24"/>
        </w:rPr>
        <w:t xml:space="preserve">s </w:t>
      </w:r>
      <w:r w:rsidR="001A0EBC">
        <w:rPr>
          <w:rFonts w:ascii="Arial" w:eastAsia="Arial" w:hAnsi="Arial" w:cs="Arial"/>
          <w:spacing w:val="-1"/>
          <w:sz w:val="24"/>
          <w:szCs w:val="24"/>
        </w:rPr>
        <w:t>a</w:t>
      </w:r>
      <w:r w:rsidR="001A0EBC">
        <w:rPr>
          <w:rFonts w:ascii="Arial" w:eastAsia="Arial" w:hAnsi="Arial" w:cs="Arial"/>
          <w:spacing w:val="1"/>
          <w:sz w:val="24"/>
          <w:szCs w:val="24"/>
        </w:rPr>
        <w:t>n</w:t>
      </w:r>
      <w:r w:rsidR="001A0EBC">
        <w:rPr>
          <w:rFonts w:ascii="Arial" w:eastAsia="Arial" w:hAnsi="Arial" w:cs="Arial"/>
          <w:sz w:val="24"/>
          <w:szCs w:val="24"/>
        </w:rPr>
        <w:t>d</w:t>
      </w:r>
      <w:r w:rsidR="001A0EBC">
        <w:rPr>
          <w:rFonts w:ascii="Arial" w:eastAsia="Arial" w:hAnsi="Arial" w:cs="Arial"/>
          <w:spacing w:val="-1"/>
          <w:sz w:val="24"/>
          <w:szCs w:val="24"/>
        </w:rPr>
        <w:t xml:space="preserve"> </w:t>
      </w:r>
      <w:r w:rsidR="001A0EBC">
        <w:rPr>
          <w:rFonts w:ascii="Arial" w:eastAsia="Arial" w:hAnsi="Arial" w:cs="Arial"/>
          <w:spacing w:val="1"/>
          <w:sz w:val="24"/>
          <w:szCs w:val="24"/>
        </w:rPr>
        <w:t>abo</w:t>
      </w:r>
      <w:r w:rsidR="001A0EBC">
        <w:rPr>
          <w:rFonts w:ascii="Arial" w:eastAsia="Arial" w:hAnsi="Arial" w:cs="Arial"/>
          <w:spacing w:val="-1"/>
          <w:sz w:val="24"/>
          <w:szCs w:val="24"/>
        </w:rPr>
        <w:t>r</w:t>
      </w:r>
      <w:r w:rsidR="001A0EBC">
        <w:rPr>
          <w:rFonts w:ascii="Arial" w:eastAsia="Arial" w:hAnsi="Arial" w:cs="Arial"/>
          <w:sz w:val="24"/>
          <w:szCs w:val="24"/>
        </w:rPr>
        <w:t>ti</w:t>
      </w:r>
      <w:r w:rsidR="001A0EBC">
        <w:rPr>
          <w:rFonts w:ascii="Arial" w:eastAsia="Arial" w:hAnsi="Arial" w:cs="Arial"/>
          <w:spacing w:val="-1"/>
          <w:sz w:val="24"/>
          <w:szCs w:val="24"/>
        </w:rPr>
        <w:t>o</w:t>
      </w:r>
      <w:r w:rsidR="001A0EBC">
        <w:rPr>
          <w:rFonts w:ascii="Arial" w:eastAsia="Arial" w:hAnsi="Arial" w:cs="Arial"/>
          <w:spacing w:val="1"/>
          <w:sz w:val="24"/>
          <w:szCs w:val="24"/>
        </w:rPr>
        <w:t>n</w:t>
      </w:r>
      <w:r w:rsidR="001A0EBC">
        <w:rPr>
          <w:rFonts w:ascii="Arial" w:eastAsia="Arial" w:hAnsi="Arial" w:cs="Arial"/>
          <w:spacing w:val="-2"/>
          <w:sz w:val="24"/>
          <w:szCs w:val="24"/>
        </w:rPr>
        <w:t>."</w:t>
      </w:r>
      <w:r w:rsidR="001A0EBC">
        <w:rPr>
          <w:rStyle w:val="FootnoteReference"/>
          <w:rFonts w:ascii="Arial" w:eastAsia="Arial" w:hAnsi="Arial" w:cs="Arial"/>
          <w:spacing w:val="-2"/>
          <w:sz w:val="24"/>
          <w:szCs w:val="24"/>
        </w:rPr>
        <w:footnoteReference w:id="3"/>
      </w:r>
    </w:p>
    <w:p w:rsidR="00F474FB" w:rsidRDefault="00F474FB" w:rsidP="00F474FB">
      <w:pPr>
        <w:spacing w:after="0" w:line="360" w:lineRule="auto"/>
        <w:ind w:left="2160" w:right="43" w:hanging="540"/>
        <w:rPr>
          <w:rFonts w:ascii="Arial" w:eastAsia="Arial" w:hAnsi="Arial" w:cs="Arial"/>
          <w:sz w:val="24"/>
          <w:szCs w:val="24"/>
        </w:rPr>
      </w:pPr>
      <w:r>
        <w:rPr>
          <w:rFonts w:ascii="Arial" w:eastAsia="Arial" w:hAnsi="Arial" w:cs="Arial"/>
          <w:sz w:val="24"/>
          <w:szCs w:val="24"/>
        </w:rPr>
        <w:t>b.</w:t>
      </w:r>
      <w:r>
        <w:rPr>
          <w:rFonts w:ascii="Arial" w:eastAsia="Arial" w:hAnsi="Arial" w:cs="Arial"/>
          <w:sz w:val="24"/>
          <w:szCs w:val="24"/>
        </w:rPr>
        <w:tab/>
        <w:t xml:space="preserve">However, the Bible </w:t>
      </w:r>
      <w:r>
        <w:rPr>
          <w:rFonts w:ascii="Arial" w:eastAsia="Arial" w:hAnsi="Arial" w:cs="Arial"/>
          <w:spacing w:val="2"/>
          <w:sz w:val="24"/>
          <w:szCs w:val="24"/>
        </w:rPr>
        <w:t>is rather clear about the sinful nature of abortion (</w:t>
      </w:r>
      <w:proofErr w:type="spellStart"/>
      <w:r>
        <w:rPr>
          <w:rFonts w:ascii="Arial" w:eastAsia="Arial" w:hAnsi="Arial" w:cs="Arial"/>
          <w:spacing w:val="1"/>
          <w:sz w:val="24"/>
          <w:szCs w:val="24"/>
        </w:rPr>
        <w:t>E</w:t>
      </w:r>
      <w:r>
        <w:rPr>
          <w:rFonts w:ascii="Arial" w:eastAsia="Arial" w:hAnsi="Arial" w:cs="Arial"/>
          <w:spacing w:val="-2"/>
          <w:sz w:val="24"/>
          <w:szCs w:val="24"/>
        </w:rPr>
        <w:t>x</w:t>
      </w:r>
      <w:r>
        <w:rPr>
          <w:rFonts w:ascii="Arial" w:eastAsia="Arial" w:hAnsi="Arial" w:cs="Arial"/>
          <w:spacing w:val="1"/>
          <w:sz w:val="24"/>
          <w:szCs w:val="24"/>
        </w:rPr>
        <w:t>o</w:t>
      </w:r>
      <w:proofErr w:type="spellEnd"/>
      <w:r>
        <w:rPr>
          <w:rFonts w:ascii="Arial" w:eastAsia="Arial" w:hAnsi="Arial" w:cs="Arial"/>
          <w:spacing w:val="-2"/>
          <w:sz w:val="24"/>
          <w:szCs w:val="24"/>
        </w:rPr>
        <w:t xml:space="preserve"> </w:t>
      </w:r>
      <w:r>
        <w:rPr>
          <w:rFonts w:ascii="Arial" w:eastAsia="Arial" w:hAnsi="Arial" w:cs="Arial"/>
          <w:spacing w:val="1"/>
          <w:sz w:val="24"/>
          <w:szCs w:val="24"/>
        </w:rPr>
        <w:t>21</w:t>
      </w:r>
      <w:r>
        <w:rPr>
          <w:rFonts w:ascii="Arial" w:eastAsia="Arial" w:hAnsi="Arial" w:cs="Arial"/>
          <w:spacing w:val="-2"/>
          <w:sz w:val="24"/>
          <w:szCs w:val="24"/>
        </w:rPr>
        <w:t>:</w:t>
      </w:r>
      <w:r>
        <w:rPr>
          <w:rFonts w:ascii="Arial" w:eastAsia="Arial" w:hAnsi="Arial" w:cs="Arial"/>
          <w:spacing w:val="1"/>
          <w:sz w:val="24"/>
          <w:szCs w:val="24"/>
        </w:rPr>
        <w:t>22</w:t>
      </w:r>
      <w:r>
        <w:rPr>
          <w:rFonts w:ascii="Arial" w:eastAsia="Arial" w:hAnsi="Arial" w:cs="Arial"/>
          <w:spacing w:val="-1"/>
          <w:sz w:val="24"/>
          <w:szCs w:val="24"/>
        </w:rPr>
        <w:t>-2</w:t>
      </w:r>
      <w:r>
        <w:rPr>
          <w:rFonts w:ascii="Arial" w:eastAsia="Arial" w:hAnsi="Arial" w:cs="Arial"/>
          <w:spacing w:val="1"/>
          <w:sz w:val="24"/>
          <w:szCs w:val="24"/>
        </w:rPr>
        <w:t>5</w:t>
      </w:r>
      <w:r>
        <w:rPr>
          <w:rFonts w:ascii="Arial" w:eastAsia="Arial" w:hAnsi="Arial" w:cs="Arial"/>
          <w:sz w:val="24"/>
          <w:szCs w:val="24"/>
        </w:rPr>
        <w:t>;</w:t>
      </w:r>
      <w:r>
        <w:rPr>
          <w:rFonts w:ascii="Arial" w:eastAsia="Arial" w:hAnsi="Arial" w:cs="Arial"/>
          <w:spacing w:val="1"/>
          <w:sz w:val="24"/>
          <w:szCs w:val="24"/>
        </w:rPr>
        <w:t xml:space="preserve"> </w:t>
      </w:r>
      <w:proofErr w:type="spellStart"/>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pacing w:val="-2"/>
          <w:sz w:val="24"/>
          <w:szCs w:val="24"/>
        </w:rPr>
        <w:t>v</w:t>
      </w:r>
      <w:proofErr w:type="spellEnd"/>
      <w:r>
        <w:rPr>
          <w:rFonts w:ascii="Arial" w:eastAsia="Arial" w:hAnsi="Arial" w:cs="Arial"/>
          <w:sz w:val="24"/>
          <w:szCs w:val="24"/>
        </w:rPr>
        <w:t xml:space="preserve"> </w:t>
      </w:r>
      <w:r>
        <w:rPr>
          <w:rFonts w:ascii="Arial" w:eastAsia="Arial" w:hAnsi="Arial" w:cs="Arial"/>
          <w:spacing w:val="1"/>
          <w:sz w:val="24"/>
          <w:szCs w:val="24"/>
        </w:rPr>
        <w:t>6</w:t>
      </w:r>
      <w:r>
        <w:rPr>
          <w:rFonts w:ascii="Arial" w:eastAsia="Arial" w:hAnsi="Arial" w:cs="Arial"/>
          <w:spacing w:val="-2"/>
          <w:sz w:val="24"/>
          <w:szCs w:val="24"/>
        </w:rPr>
        <w:t>:</w:t>
      </w:r>
      <w:r w:rsidR="001C599A">
        <w:rPr>
          <w:rFonts w:ascii="Arial" w:eastAsia="Arial" w:hAnsi="Arial" w:cs="Arial"/>
          <w:spacing w:val="-2"/>
          <w:sz w:val="24"/>
          <w:szCs w:val="24"/>
        </w:rPr>
        <w:t>16-</w:t>
      </w:r>
      <w:r>
        <w:rPr>
          <w:rFonts w:ascii="Arial" w:eastAsia="Arial" w:hAnsi="Arial" w:cs="Arial"/>
          <w:spacing w:val="1"/>
          <w:sz w:val="24"/>
          <w:szCs w:val="24"/>
        </w:rPr>
        <w:t>17</w:t>
      </w:r>
      <w:r w:rsidR="007A51AA">
        <w:rPr>
          <w:rFonts w:ascii="Arial" w:eastAsia="Arial" w:hAnsi="Arial" w:cs="Arial"/>
          <w:spacing w:val="1"/>
          <w:sz w:val="24"/>
          <w:szCs w:val="24"/>
        </w:rPr>
        <w:t xml:space="preserve">; </w:t>
      </w:r>
      <w:r w:rsidR="007A51AA">
        <w:rPr>
          <w:rFonts w:ascii="Arial" w:eastAsia="Arial" w:hAnsi="Arial" w:cs="Arial"/>
          <w:spacing w:val="2"/>
          <w:sz w:val="24"/>
          <w:szCs w:val="24"/>
        </w:rPr>
        <w:t>A</w:t>
      </w:r>
      <w:r w:rsidR="007A51AA">
        <w:rPr>
          <w:rFonts w:ascii="Arial" w:eastAsia="Arial" w:hAnsi="Arial" w:cs="Arial"/>
          <w:spacing w:val="-1"/>
          <w:sz w:val="24"/>
          <w:szCs w:val="24"/>
        </w:rPr>
        <w:t>m</w:t>
      </w:r>
      <w:r w:rsidR="007A51AA">
        <w:rPr>
          <w:rFonts w:ascii="Arial" w:eastAsia="Arial" w:hAnsi="Arial" w:cs="Arial"/>
          <w:spacing w:val="1"/>
          <w:sz w:val="24"/>
          <w:szCs w:val="24"/>
        </w:rPr>
        <w:t>os 1</w:t>
      </w:r>
      <w:r w:rsidR="007A51AA">
        <w:rPr>
          <w:rFonts w:ascii="Arial" w:eastAsia="Arial" w:hAnsi="Arial" w:cs="Arial"/>
          <w:sz w:val="24"/>
          <w:szCs w:val="24"/>
        </w:rPr>
        <w:t>:</w:t>
      </w:r>
      <w:r w:rsidR="007A51AA">
        <w:rPr>
          <w:rFonts w:ascii="Arial" w:eastAsia="Arial" w:hAnsi="Arial" w:cs="Arial"/>
          <w:spacing w:val="1"/>
          <w:sz w:val="24"/>
          <w:szCs w:val="24"/>
        </w:rPr>
        <w:t>1</w:t>
      </w:r>
      <w:r w:rsidR="007A51AA">
        <w:rPr>
          <w:rFonts w:ascii="Arial" w:eastAsia="Arial" w:hAnsi="Arial" w:cs="Arial"/>
          <w:spacing w:val="-1"/>
          <w:sz w:val="24"/>
          <w:szCs w:val="24"/>
        </w:rPr>
        <w:t>3</w:t>
      </w:r>
      <w:r w:rsidR="007A51AA">
        <w:rPr>
          <w:rFonts w:ascii="Arial" w:eastAsia="Arial" w:hAnsi="Arial" w:cs="Arial"/>
          <w:sz w:val="24"/>
          <w:szCs w:val="24"/>
        </w:rPr>
        <w:t>;</w:t>
      </w:r>
      <w:r w:rsidR="007A51AA">
        <w:rPr>
          <w:rFonts w:ascii="Arial" w:eastAsia="Arial" w:hAnsi="Arial" w:cs="Arial"/>
          <w:spacing w:val="1"/>
          <w:sz w:val="24"/>
          <w:szCs w:val="24"/>
        </w:rPr>
        <w:t xml:space="preserve"> </w:t>
      </w:r>
      <w:proofErr w:type="spellStart"/>
      <w:r w:rsidR="007A51AA">
        <w:rPr>
          <w:rFonts w:ascii="Arial" w:eastAsia="Arial" w:hAnsi="Arial" w:cs="Arial"/>
          <w:sz w:val="24"/>
          <w:szCs w:val="24"/>
        </w:rPr>
        <w:t>J</w:t>
      </w:r>
      <w:r w:rsidR="007A51AA">
        <w:rPr>
          <w:rFonts w:ascii="Arial" w:eastAsia="Arial" w:hAnsi="Arial" w:cs="Arial"/>
          <w:spacing w:val="1"/>
          <w:sz w:val="24"/>
          <w:szCs w:val="24"/>
        </w:rPr>
        <w:t>e</w:t>
      </w:r>
      <w:r w:rsidR="007A51AA">
        <w:rPr>
          <w:rFonts w:ascii="Arial" w:eastAsia="Arial" w:hAnsi="Arial" w:cs="Arial"/>
          <w:spacing w:val="-1"/>
          <w:sz w:val="24"/>
          <w:szCs w:val="24"/>
        </w:rPr>
        <w:t>r</w:t>
      </w:r>
      <w:proofErr w:type="spellEnd"/>
      <w:r w:rsidR="007A51AA">
        <w:rPr>
          <w:rFonts w:ascii="Arial" w:eastAsia="Arial" w:hAnsi="Arial" w:cs="Arial"/>
          <w:spacing w:val="-1"/>
          <w:sz w:val="24"/>
          <w:szCs w:val="24"/>
        </w:rPr>
        <w:t xml:space="preserve"> </w:t>
      </w:r>
      <w:r w:rsidR="007A51AA">
        <w:rPr>
          <w:rFonts w:ascii="Arial" w:eastAsia="Arial" w:hAnsi="Arial" w:cs="Arial"/>
          <w:spacing w:val="1"/>
          <w:sz w:val="24"/>
          <w:szCs w:val="24"/>
        </w:rPr>
        <w:t>1</w:t>
      </w:r>
      <w:r w:rsidR="007A51AA">
        <w:rPr>
          <w:rFonts w:ascii="Arial" w:eastAsia="Arial" w:hAnsi="Arial" w:cs="Arial"/>
          <w:spacing w:val="-2"/>
          <w:sz w:val="24"/>
          <w:szCs w:val="24"/>
        </w:rPr>
        <w:t>:</w:t>
      </w:r>
      <w:r w:rsidR="007A51AA">
        <w:rPr>
          <w:rFonts w:ascii="Arial" w:eastAsia="Arial" w:hAnsi="Arial" w:cs="Arial"/>
          <w:spacing w:val="1"/>
          <w:sz w:val="24"/>
          <w:szCs w:val="24"/>
        </w:rPr>
        <w:t>5</w:t>
      </w:r>
      <w:r>
        <w:rPr>
          <w:rFonts w:ascii="Arial" w:eastAsia="Arial" w:hAnsi="Arial" w:cs="Arial"/>
          <w:spacing w:val="-1"/>
          <w:sz w:val="24"/>
          <w:szCs w:val="24"/>
        </w:rPr>
        <w:t>)</w:t>
      </w:r>
      <w:r>
        <w:rPr>
          <w:rFonts w:ascii="Arial" w:eastAsia="Arial" w:hAnsi="Arial" w:cs="Arial"/>
          <w:sz w:val="24"/>
          <w:szCs w:val="24"/>
        </w:rPr>
        <w:t>.</w:t>
      </w:r>
    </w:p>
    <w:p w:rsidR="00E9037A" w:rsidRDefault="00687CD4" w:rsidP="00E9037A">
      <w:pPr>
        <w:spacing w:after="0" w:line="360" w:lineRule="auto"/>
        <w:ind w:left="1620" w:right="43" w:hanging="540"/>
        <w:rPr>
          <w:rFonts w:ascii="Arial" w:eastAsia="Arial" w:hAnsi="Arial" w:cs="Arial"/>
          <w:sz w:val="24"/>
          <w:szCs w:val="24"/>
        </w:rPr>
      </w:pPr>
      <w:r>
        <w:rPr>
          <w:rFonts w:ascii="Arial" w:eastAsia="Arial" w:hAnsi="Arial" w:cs="Arial"/>
          <w:spacing w:val="1"/>
          <w:sz w:val="24"/>
          <w:szCs w:val="24"/>
        </w:rPr>
        <w:t>6</w:t>
      </w:r>
      <w:r w:rsidR="007A51AA" w:rsidRPr="007A51AA">
        <w:rPr>
          <w:rFonts w:ascii="Arial" w:eastAsia="Arial" w:hAnsi="Arial" w:cs="Arial"/>
          <w:spacing w:val="1"/>
          <w:sz w:val="24"/>
          <w:szCs w:val="24"/>
        </w:rPr>
        <w:t>.</w:t>
      </w:r>
      <w:r w:rsidR="007A51AA" w:rsidRPr="007A51AA">
        <w:rPr>
          <w:rFonts w:ascii="Arial" w:eastAsia="Arial" w:hAnsi="Arial" w:cs="Arial"/>
          <w:spacing w:val="1"/>
          <w:sz w:val="24"/>
          <w:szCs w:val="24"/>
        </w:rPr>
        <w:tab/>
      </w:r>
      <w:r w:rsidR="00E9037A">
        <w:rPr>
          <w:rFonts w:ascii="Arial" w:eastAsia="Arial" w:hAnsi="Arial" w:cs="Arial"/>
          <w:spacing w:val="1"/>
          <w:sz w:val="24"/>
          <w:szCs w:val="24"/>
        </w:rPr>
        <w:t>P</w:t>
      </w:r>
      <w:r w:rsidR="00E9037A">
        <w:rPr>
          <w:rFonts w:ascii="Arial" w:eastAsia="Arial" w:hAnsi="Arial" w:cs="Arial"/>
          <w:spacing w:val="-1"/>
          <w:sz w:val="24"/>
          <w:szCs w:val="24"/>
        </w:rPr>
        <w:t>r</w:t>
      </w:r>
      <w:r w:rsidR="00E9037A">
        <w:rPr>
          <w:rFonts w:ascii="Arial" w:eastAsia="Arial" w:hAnsi="Arial" w:cs="Arial"/>
          <w:spacing w:val="1"/>
          <w:sz w:val="24"/>
          <w:szCs w:val="24"/>
        </w:rPr>
        <w:t>e</w:t>
      </w:r>
      <w:r w:rsidR="00E9037A">
        <w:rPr>
          <w:rFonts w:ascii="Arial" w:eastAsia="Arial" w:hAnsi="Arial" w:cs="Arial"/>
          <w:sz w:val="24"/>
          <w:szCs w:val="24"/>
        </w:rPr>
        <w:t>s</w:t>
      </w:r>
      <w:r w:rsidR="00E9037A">
        <w:rPr>
          <w:rFonts w:ascii="Arial" w:eastAsia="Arial" w:hAnsi="Arial" w:cs="Arial"/>
          <w:spacing w:val="1"/>
          <w:sz w:val="24"/>
          <w:szCs w:val="24"/>
        </w:rPr>
        <w:t>b</w:t>
      </w:r>
      <w:r w:rsidR="00E9037A">
        <w:rPr>
          <w:rFonts w:ascii="Arial" w:eastAsia="Arial" w:hAnsi="Arial" w:cs="Arial"/>
          <w:spacing w:val="-2"/>
          <w:sz w:val="24"/>
          <w:szCs w:val="24"/>
        </w:rPr>
        <w:t>y</w:t>
      </w:r>
      <w:r w:rsidR="00E9037A">
        <w:rPr>
          <w:rFonts w:ascii="Arial" w:eastAsia="Arial" w:hAnsi="Arial" w:cs="Arial"/>
          <w:sz w:val="24"/>
          <w:szCs w:val="24"/>
        </w:rPr>
        <w:t>t</w:t>
      </w:r>
      <w:r w:rsidR="00E9037A">
        <w:rPr>
          <w:rFonts w:ascii="Arial" w:eastAsia="Arial" w:hAnsi="Arial" w:cs="Arial"/>
          <w:spacing w:val="1"/>
          <w:sz w:val="24"/>
          <w:szCs w:val="24"/>
        </w:rPr>
        <w:t>e</w:t>
      </w:r>
      <w:r w:rsidR="00E9037A">
        <w:rPr>
          <w:rFonts w:ascii="Arial" w:eastAsia="Arial" w:hAnsi="Arial" w:cs="Arial"/>
          <w:spacing w:val="-1"/>
          <w:sz w:val="24"/>
          <w:szCs w:val="24"/>
        </w:rPr>
        <w:t>r</w:t>
      </w:r>
      <w:r w:rsidR="00E9037A">
        <w:rPr>
          <w:rFonts w:ascii="Arial" w:eastAsia="Arial" w:hAnsi="Arial" w:cs="Arial"/>
          <w:sz w:val="24"/>
          <w:szCs w:val="24"/>
        </w:rPr>
        <w:t>i</w:t>
      </w:r>
      <w:r w:rsidR="00E9037A">
        <w:rPr>
          <w:rFonts w:ascii="Arial" w:eastAsia="Arial" w:hAnsi="Arial" w:cs="Arial"/>
          <w:spacing w:val="1"/>
          <w:sz w:val="24"/>
          <w:szCs w:val="24"/>
        </w:rPr>
        <w:t>an</w:t>
      </w:r>
      <w:r w:rsidR="00E9037A">
        <w:rPr>
          <w:rFonts w:ascii="Arial" w:eastAsia="Arial" w:hAnsi="Arial" w:cs="Arial"/>
          <w:sz w:val="24"/>
          <w:szCs w:val="24"/>
        </w:rPr>
        <w:t xml:space="preserve">s </w:t>
      </w:r>
      <w:r w:rsidR="00E9037A">
        <w:rPr>
          <w:rFonts w:ascii="Arial" w:eastAsia="Arial" w:hAnsi="Arial" w:cs="Arial"/>
          <w:spacing w:val="1"/>
          <w:sz w:val="24"/>
          <w:szCs w:val="24"/>
        </w:rPr>
        <w:t>a</w:t>
      </w:r>
      <w:r w:rsidR="00E9037A">
        <w:rPr>
          <w:rFonts w:ascii="Arial" w:eastAsia="Arial" w:hAnsi="Arial" w:cs="Arial"/>
          <w:spacing w:val="-1"/>
          <w:sz w:val="24"/>
          <w:szCs w:val="24"/>
        </w:rPr>
        <w:t>r</w:t>
      </w:r>
      <w:r w:rsidR="00E9037A">
        <w:rPr>
          <w:rFonts w:ascii="Arial" w:eastAsia="Arial" w:hAnsi="Arial" w:cs="Arial"/>
          <w:sz w:val="24"/>
          <w:szCs w:val="24"/>
        </w:rPr>
        <w:t>e</w:t>
      </w:r>
      <w:r w:rsidR="00E9037A">
        <w:rPr>
          <w:rFonts w:ascii="Arial" w:eastAsia="Arial" w:hAnsi="Arial" w:cs="Arial"/>
          <w:spacing w:val="-1"/>
          <w:sz w:val="24"/>
          <w:szCs w:val="24"/>
        </w:rPr>
        <w:t xml:space="preserve"> </w:t>
      </w:r>
      <w:r w:rsidR="00E9037A">
        <w:rPr>
          <w:rFonts w:ascii="Arial" w:eastAsia="Arial" w:hAnsi="Arial" w:cs="Arial"/>
          <w:spacing w:val="1"/>
          <w:sz w:val="24"/>
          <w:szCs w:val="24"/>
        </w:rPr>
        <w:t>o</w:t>
      </w:r>
      <w:r w:rsidR="00E9037A">
        <w:rPr>
          <w:rFonts w:ascii="Arial" w:eastAsia="Arial" w:hAnsi="Arial" w:cs="Arial"/>
          <w:spacing w:val="-1"/>
          <w:sz w:val="24"/>
          <w:szCs w:val="24"/>
        </w:rPr>
        <w:t>pp</w:t>
      </w:r>
      <w:r w:rsidR="00E9037A">
        <w:rPr>
          <w:rFonts w:ascii="Arial" w:eastAsia="Arial" w:hAnsi="Arial" w:cs="Arial"/>
          <w:spacing w:val="1"/>
          <w:sz w:val="24"/>
          <w:szCs w:val="24"/>
        </w:rPr>
        <w:t>o</w:t>
      </w:r>
      <w:r w:rsidR="00E9037A">
        <w:rPr>
          <w:rFonts w:ascii="Arial" w:eastAsia="Arial" w:hAnsi="Arial" w:cs="Arial"/>
          <w:sz w:val="24"/>
          <w:szCs w:val="24"/>
        </w:rPr>
        <w:t>s</w:t>
      </w:r>
      <w:r w:rsidR="00E9037A">
        <w:rPr>
          <w:rFonts w:ascii="Arial" w:eastAsia="Arial" w:hAnsi="Arial" w:cs="Arial"/>
          <w:spacing w:val="1"/>
          <w:sz w:val="24"/>
          <w:szCs w:val="24"/>
        </w:rPr>
        <w:t>e</w:t>
      </w:r>
      <w:r w:rsidR="00E9037A">
        <w:rPr>
          <w:rFonts w:ascii="Arial" w:eastAsia="Arial" w:hAnsi="Arial" w:cs="Arial"/>
          <w:sz w:val="24"/>
          <w:szCs w:val="24"/>
        </w:rPr>
        <w:t>d</w:t>
      </w:r>
      <w:r w:rsidR="00E9037A">
        <w:rPr>
          <w:rFonts w:ascii="Arial" w:eastAsia="Arial" w:hAnsi="Arial" w:cs="Arial"/>
          <w:spacing w:val="-1"/>
          <w:sz w:val="24"/>
          <w:szCs w:val="24"/>
        </w:rPr>
        <w:t xml:space="preserve"> </w:t>
      </w:r>
      <w:r w:rsidR="00E9037A">
        <w:rPr>
          <w:rFonts w:ascii="Arial" w:eastAsia="Arial" w:hAnsi="Arial" w:cs="Arial"/>
          <w:sz w:val="24"/>
          <w:szCs w:val="24"/>
        </w:rPr>
        <w:t>to</w:t>
      </w:r>
      <w:r w:rsidR="00E9037A">
        <w:rPr>
          <w:rFonts w:ascii="Arial" w:eastAsia="Arial" w:hAnsi="Arial" w:cs="Arial"/>
          <w:spacing w:val="1"/>
          <w:sz w:val="24"/>
          <w:szCs w:val="24"/>
        </w:rPr>
        <w:t xml:space="preserve"> </w:t>
      </w:r>
      <w:r w:rsidR="00E9037A">
        <w:rPr>
          <w:rFonts w:ascii="Arial" w:eastAsia="Arial" w:hAnsi="Arial" w:cs="Arial"/>
          <w:spacing w:val="-2"/>
          <w:sz w:val="24"/>
          <w:szCs w:val="24"/>
        </w:rPr>
        <w:t>t</w:t>
      </w:r>
      <w:r w:rsidR="00E9037A">
        <w:rPr>
          <w:rFonts w:ascii="Arial" w:eastAsia="Arial" w:hAnsi="Arial" w:cs="Arial"/>
          <w:spacing w:val="1"/>
          <w:sz w:val="24"/>
          <w:szCs w:val="24"/>
        </w:rPr>
        <w:t>h</w:t>
      </w:r>
      <w:r w:rsidR="00E9037A">
        <w:rPr>
          <w:rFonts w:ascii="Arial" w:eastAsia="Arial" w:hAnsi="Arial" w:cs="Arial"/>
          <w:sz w:val="24"/>
          <w:szCs w:val="24"/>
        </w:rPr>
        <w:t>e</w:t>
      </w:r>
      <w:r w:rsidR="00E9037A">
        <w:rPr>
          <w:rFonts w:ascii="Arial" w:eastAsia="Arial" w:hAnsi="Arial" w:cs="Arial"/>
          <w:spacing w:val="-1"/>
          <w:sz w:val="24"/>
          <w:szCs w:val="24"/>
        </w:rPr>
        <w:t xml:space="preserve"> </w:t>
      </w:r>
      <w:r w:rsidR="00E9037A">
        <w:rPr>
          <w:rFonts w:ascii="Arial" w:eastAsia="Arial" w:hAnsi="Arial" w:cs="Arial"/>
          <w:spacing w:val="1"/>
          <w:sz w:val="24"/>
          <w:szCs w:val="24"/>
        </w:rPr>
        <w:t>de</w:t>
      </w:r>
      <w:r w:rsidR="00E9037A">
        <w:rPr>
          <w:rFonts w:ascii="Arial" w:eastAsia="Arial" w:hAnsi="Arial" w:cs="Arial"/>
          <w:spacing w:val="-1"/>
          <w:sz w:val="24"/>
          <w:szCs w:val="24"/>
        </w:rPr>
        <w:t>a</w:t>
      </w:r>
      <w:r w:rsidR="00E9037A">
        <w:rPr>
          <w:rFonts w:ascii="Arial" w:eastAsia="Arial" w:hAnsi="Arial" w:cs="Arial"/>
          <w:sz w:val="24"/>
          <w:szCs w:val="24"/>
        </w:rPr>
        <w:t>th</w:t>
      </w:r>
      <w:r w:rsidR="00E9037A">
        <w:rPr>
          <w:rFonts w:ascii="Arial" w:eastAsia="Arial" w:hAnsi="Arial" w:cs="Arial"/>
          <w:spacing w:val="-1"/>
          <w:sz w:val="24"/>
          <w:szCs w:val="24"/>
        </w:rPr>
        <w:t xml:space="preserve"> </w:t>
      </w:r>
      <w:r w:rsidR="00E9037A">
        <w:rPr>
          <w:rFonts w:ascii="Arial" w:eastAsia="Arial" w:hAnsi="Arial" w:cs="Arial"/>
          <w:spacing w:val="1"/>
          <w:sz w:val="24"/>
          <w:szCs w:val="24"/>
        </w:rPr>
        <w:t>pe</w:t>
      </w:r>
      <w:r w:rsidR="00E9037A">
        <w:rPr>
          <w:rFonts w:ascii="Arial" w:eastAsia="Arial" w:hAnsi="Arial" w:cs="Arial"/>
          <w:spacing w:val="-1"/>
          <w:sz w:val="24"/>
          <w:szCs w:val="24"/>
        </w:rPr>
        <w:t>na</w:t>
      </w:r>
      <w:r w:rsidR="00E9037A">
        <w:rPr>
          <w:rFonts w:ascii="Arial" w:eastAsia="Arial" w:hAnsi="Arial" w:cs="Arial"/>
          <w:sz w:val="24"/>
          <w:szCs w:val="24"/>
        </w:rPr>
        <w:t>lt</w:t>
      </w:r>
      <w:r w:rsidR="00E9037A">
        <w:rPr>
          <w:rFonts w:ascii="Arial" w:eastAsia="Arial" w:hAnsi="Arial" w:cs="Arial"/>
          <w:spacing w:val="-2"/>
          <w:sz w:val="24"/>
          <w:szCs w:val="24"/>
        </w:rPr>
        <w:t>y</w:t>
      </w:r>
      <w:r w:rsidR="00E9037A">
        <w:rPr>
          <w:rFonts w:ascii="Arial" w:eastAsia="Arial" w:hAnsi="Arial" w:cs="Arial"/>
          <w:sz w:val="24"/>
          <w:szCs w:val="24"/>
        </w:rPr>
        <w:t xml:space="preserve">.  </w:t>
      </w:r>
    </w:p>
    <w:p w:rsidR="00E9037A" w:rsidRDefault="00E9037A" w:rsidP="00E9037A">
      <w:pPr>
        <w:spacing w:after="0" w:line="360" w:lineRule="auto"/>
        <w:ind w:left="2160" w:right="43" w:hanging="540"/>
        <w:rPr>
          <w:rFonts w:ascii="Arial" w:eastAsia="Arial" w:hAnsi="Arial" w:cs="Arial"/>
          <w:sz w:val="24"/>
          <w:szCs w:val="24"/>
        </w:rPr>
      </w:pPr>
      <w:r>
        <w:rPr>
          <w:rFonts w:ascii="Arial" w:eastAsia="Arial" w:hAnsi="Arial" w:cs="Arial"/>
          <w:sz w:val="24"/>
          <w:szCs w:val="24"/>
        </w:rPr>
        <w:lastRenderedPageBreak/>
        <w:t>a.</w:t>
      </w:r>
      <w:r>
        <w:rPr>
          <w:rFonts w:ascii="Arial" w:eastAsia="Arial" w:hAnsi="Arial" w:cs="Arial"/>
          <w:sz w:val="24"/>
          <w:szCs w:val="24"/>
        </w:rPr>
        <w:tab/>
        <w:t>In</w:t>
      </w:r>
      <w:r>
        <w:rPr>
          <w:rFonts w:ascii="Arial" w:eastAsia="Arial" w:hAnsi="Arial" w:cs="Arial"/>
          <w:spacing w:val="1"/>
          <w:sz w:val="24"/>
          <w:szCs w:val="24"/>
        </w:rPr>
        <w:t xml:space="preserve"> 19</w:t>
      </w:r>
      <w:r>
        <w:rPr>
          <w:rFonts w:ascii="Arial" w:eastAsia="Arial" w:hAnsi="Arial" w:cs="Arial"/>
          <w:spacing w:val="-1"/>
          <w:sz w:val="24"/>
          <w:szCs w:val="24"/>
        </w:rPr>
        <w:t>7</w:t>
      </w:r>
      <w:r>
        <w:rPr>
          <w:rFonts w:ascii="Arial" w:eastAsia="Arial" w:hAnsi="Arial" w:cs="Arial"/>
          <w:sz w:val="24"/>
          <w:szCs w:val="24"/>
        </w:rPr>
        <w:t>8</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G</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pacing w:val="1"/>
          <w:sz w:val="24"/>
          <w:szCs w:val="24"/>
        </w:rPr>
        <w:t>e</w:t>
      </w:r>
      <w:r>
        <w:rPr>
          <w:rFonts w:ascii="Arial" w:eastAsia="Arial" w:hAnsi="Arial" w:cs="Arial"/>
          <w:spacing w:val="-1"/>
          <w:sz w:val="24"/>
          <w:szCs w:val="24"/>
        </w:rPr>
        <w:t>ra</w:t>
      </w:r>
      <w:r>
        <w:rPr>
          <w:rFonts w:ascii="Arial" w:eastAsia="Arial" w:hAnsi="Arial" w:cs="Arial"/>
          <w:sz w:val="24"/>
          <w:szCs w:val="24"/>
        </w:rPr>
        <w:t xml:space="preserve">l </w:t>
      </w:r>
      <w:r>
        <w:rPr>
          <w:rFonts w:ascii="Arial" w:eastAsia="Arial" w:hAnsi="Arial" w:cs="Arial"/>
          <w:spacing w:val="1"/>
          <w:sz w:val="24"/>
          <w:szCs w:val="24"/>
        </w:rPr>
        <w:t>A</w:t>
      </w:r>
      <w:r>
        <w:rPr>
          <w:rFonts w:ascii="Arial" w:eastAsia="Arial" w:hAnsi="Arial" w:cs="Arial"/>
          <w:sz w:val="24"/>
          <w:szCs w:val="24"/>
        </w:rPr>
        <w:t>ss</w:t>
      </w:r>
      <w:r>
        <w:rPr>
          <w:rFonts w:ascii="Arial" w:eastAsia="Arial" w:hAnsi="Arial" w:cs="Arial"/>
          <w:spacing w:val="1"/>
          <w:sz w:val="24"/>
          <w:szCs w:val="24"/>
        </w:rPr>
        <w:t>e</w:t>
      </w:r>
      <w:r>
        <w:rPr>
          <w:rFonts w:ascii="Arial" w:eastAsia="Arial" w:hAnsi="Arial" w:cs="Arial"/>
          <w:spacing w:val="-1"/>
          <w:sz w:val="24"/>
          <w:szCs w:val="24"/>
        </w:rPr>
        <w:t>m</w:t>
      </w:r>
      <w:r>
        <w:rPr>
          <w:rFonts w:ascii="Arial" w:eastAsia="Arial" w:hAnsi="Arial" w:cs="Arial"/>
          <w:spacing w:val="1"/>
          <w:sz w:val="24"/>
          <w:szCs w:val="24"/>
        </w:rPr>
        <w:t>b</w:t>
      </w:r>
      <w:r>
        <w:rPr>
          <w:rFonts w:ascii="Arial" w:eastAsia="Arial" w:hAnsi="Arial" w:cs="Arial"/>
          <w:sz w:val="24"/>
          <w:szCs w:val="24"/>
        </w:rPr>
        <w:t>ly</w:t>
      </w:r>
      <w:r>
        <w:rPr>
          <w:rFonts w:ascii="Arial" w:eastAsia="Arial" w:hAnsi="Arial" w:cs="Arial"/>
          <w:spacing w:val="-2"/>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1"/>
          <w:sz w:val="24"/>
          <w:szCs w:val="24"/>
        </w:rPr>
        <w:t xml:space="preserve"> 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2"/>
          <w:sz w:val="24"/>
          <w:szCs w:val="24"/>
        </w:rPr>
        <w:t>c</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z w:val="24"/>
          <w:szCs w:val="24"/>
        </w:rPr>
        <w:t>d</w:t>
      </w:r>
      <w:r>
        <w:rPr>
          <w:rFonts w:ascii="Arial" w:eastAsia="Arial" w:hAnsi="Arial" w:cs="Arial"/>
          <w:spacing w:val="1"/>
          <w:sz w:val="24"/>
          <w:szCs w:val="24"/>
        </w:rPr>
        <w:t xml:space="preserve"> a</w:t>
      </w:r>
      <w:r>
        <w:rPr>
          <w:rFonts w:ascii="Arial" w:eastAsia="Arial" w:hAnsi="Arial" w:cs="Arial"/>
          <w:sz w:val="24"/>
          <w:szCs w:val="24"/>
        </w:rPr>
        <w:t xml:space="preserve">s </w:t>
      </w:r>
      <w:r>
        <w:rPr>
          <w:rFonts w:ascii="Arial" w:eastAsia="Arial" w:hAnsi="Arial" w:cs="Arial"/>
          <w:spacing w:val="-2"/>
          <w:sz w:val="24"/>
          <w:szCs w:val="24"/>
        </w:rPr>
        <w:t>s</w:t>
      </w:r>
      <w:r>
        <w:rPr>
          <w:rFonts w:ascii="Arial" w:eastAsia="Arial" w:hAnsi="Arial" w:cs="Arial"/>
          <w:spacing w:val="1"/>
          <w:sz w:val="24"/>
          <w:szCs w:val="24"/>
        </w:rPr>
        <w:t>a</w:t>
      </w:r>
      <w:r>
        <w:rPr>
          <w:rFonts w:ascii="Arial" w:eastAsia="Arial" w:hAnsi="Arial" w:cs="Arial"/>
          <w:spacing w:val="-2"/>
          <w:sz w:val="24"/>
          <w:szCs w:val="24"/>
        </w:rPr>
        <w:t>y</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pacing w:val="-1"/>
          <w:sz w:val="24"/>
          <w:szCs w:val="24"/>
        </w:rPr>
        <w:t>g</w:t>
      </w:r>
      <w:r>
        <w:rPr>
          <w:rFonts w:ascii="Arial" w:eastAsia="Arial" w:hAnsi="Arial" w:cs="Arial"/>
          <w:sz w:val="24"/>
          <w:szCs w:val="24"/>
        </w:rPr>
        <w:t>:</w:t>
      </w:r>
    </w:p>
    <w:p w:rsidR="00845ED9" w:rsidRDefault="00E9037A" w:rsidP="00E9037A">
      <w:pPr>
        <w:spacing w:after="0" w:line="360" w:lineRule="auto"/>
        <w:ind w:left="2700" w:right="43" w:hanging="540"/>
        <w:rPr>
          <w:rFonts w:ascii="Arial" w:eastAsia="Arial" w:hAnsi="Arial" w:cs="Arial"/>
          <w:sz w:val="24"/>
          <w:szCs w:val="24"/>
        </w:rPr>
      </w:pPr>
      <w:r>
        <w:rPr>
          <w:rFonts w:ascii="Arial" w:eastAsia="Arial" w:hAnsi="Arial" w:cs="Arial"/>
          <w:sz w:val="24"/>
          <w:szCs w:val="24"/>
        </w:rPr>
        <w:t>(1).</w:t>
      </w:r>
      <w:r>
        <w:rPr>
          <w:rFonts w:ascii="Arial" w:eastAsia="Arial" w:hAnsi="Arial" w:cs="Arial"/>
          <w:sz w:val="24"/>
          <w:szCs w:val="24"/>
        </w:rPr>
        <w:tab/>
        <w:t>"C</w:t>
      </w:r>
      <w:r>
        <w:rPr>
          <w:rFonts w:ascii="Arial" w:eastAsia="Arial" w:hAnsi="Arial" w:cs="Arial"/>
          <w:spacing w:val="1"/>
          <w:sz w:val="24"/>
          <w:szCs w:val="24"/>
        </w:rPr>
        <w:t>ap</w:t>
      </w:r>
      <w:r>
        <w:rPr>
          <w:rFonts w:ascii="Arial" w:eastAsia="Arial" w:hAnsi="Arial" w:cs="Arial"/>
          <w:sz w:val="24"/>
          <w:szCs w:val="24"/>
        </w:rPr>
        <w:t>it</w:t>
      </w:r>
      <w:r>
        <w:rPr>
          <w:rFonts w:ascii="Arial" w:eastAsia="Arial" w:hAnsi="Arial" w:cs="Arial"/>
          <w:spacing w:val="1"/>
          <w:sz w:val="24"/>
          <w:szCs w:val="24"/>
        </w:rPr>
        <w:t>a</w:t>
      </w:r>
      <w:r>
        <w:rPr>
          <w:rFonts w:ascii="Arial" w:eastAsia="Arial" w:hAnsi="Arial" w:cs="Arial"/>
          <w:sz w:val="24"/>
          <w:szCs w:val="24"/>
        </w:rPr>
        <w:t xml:space="preserve">l </w:t>
      </w:r>
      <w:r>
        <w:rPr>
          <w:rFonts w:ascii="Arial" w:eastAsia="Arial" w:hAnsi="Arial" w:cs="Arial"/>
          <w:spacing w:val="1"/>
          <w:sz w:val="24"/>
          <w:szCs w:val="24"/>
        </w:rPr>
        <w:t>pun</w:t>
      </w:r>
      <w:r>
        <w:rPr>
          <w:rFonts w:ascii="Arial" w:eastAsia="Arial" w:hAnsi="Arial" w:cs="Arial"/>
          <w:sz w:val="24"/>
          <w:szCs w:val="24"/>
        </w:rPr>
        <w:t>is</w:t>
      </w:r>
      <w:r>
        <w:rPr>
          <w:rFonts w:ascii="Arial" w:eastAsia="Arial" w:hAnsi="Arial" w:cs="Arial"/>
          <w:spacing w:val="-1"/>
          <w:sz w:val="24"/>
          <w:szCs w:val="24"/>
        </w:rPr>
        <w:t>h</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is</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pacing w:val="-2"/>
          <w:sz w:val="24"/>
          <w:szCs w:val="24"/>
        </w:rPr>
        <w:t>x</w:t>
      </w: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ssi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2"/>
          <w:sz w:val="24"/>
          <w:szCs w:val="24"/>
        </w:rPr>
        <w:t>v</w:t>
      </w:r>
      <w:r>
        <w:rPr>
          <w:rFonts w:ascii="Arial" w:eastAsia="Arial" w:hAnsi="Arial" w:cs="Arial"/>
          <w:spacing w:val="1"/>
          <w:sz w:val="24"/>
          <w:szCs w:val="24"/>
        </w:rPr>
        <w:t>en</w:t>
      </w:r>
      <w:r>
        <w:rPr>
          <w:rFonts w:ascii="Arial" w:eastAsia="Arial" w:hAnsi="Arial" w:cs="Arial"/>
          <w:spacing w:val="-1"/>
          <w:sz w:val="24"/>
          <w:szCs w:val="24"/>
        </w:rPr>
        <w:t>g</w:t>
      </w:r>
      <w:r>
        <w:rPr>
          <w:rFonts w:ascii="Arial" w:eastAsia="Arial" w:hAnsi="Arial" w:cs="Arial"/>
          <w:spacing w:val="1"/>
          <w:sz w:val="24"/>
          <w:szCs w:val="24"/>
        </w:rPr>
        <w:t>ean</w:t>
      </w:r>
      <w:r>
        <w:rPr>
          <w:rFonts w:ascii="Arial" w:eastAsia="Arial" w:hAnsi="Arial" w:cs="Arial"/>
          <w:spacing w:val="-2"/>
          <w:sz w:val="24"/>
          <w:szCs w:val="24"/>
        </w:rPr>
        <w:t>c</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h</w:t>
      </w:r>
      <w:r>
        <w:rPr>
          <w:rFonts w:ascii="Arial" w:eastAsia="Arial" w:hAnsi="Arial" w:cs="Arial"/>
          <w:sz w:val="24"/>
          <w:szCs w:val="24"/>
        </w:rPr>
        <w:t xml:space="preserve">ich </w:t>
      </w:r>
      <w:r>
        <w:rPr>
          <w:rFonts w:ascii="Arial" w:eastAsia="Arial" w:hAnsi="Arial" w:cs="Arial"/>
          <w:spacing w:val="1"/>
          <w:sz w:val="24"/>
          <w:szCs w:val="24"/>
        </w:rPr>
        <w:t>con</w:t>
      </w:r>
      <w:r>
        <w:rPr>
          <w:rFonts w:ascii="Arial" w:eastAsia="Arial" w:hAnsi="Arial" w:cs="Arial"/>
          <w:sz w:val="24"/>
          <w:szCs w:val="24"/>
        </w:rPr>
        <w:t>t</w:t>
      </w:r>
      <w:r>
        <w:rPr>
          <w:rFonts w:ascii="Arial" w:eastAsia="Arial" w:hAnsi="Arial" w:cs="Arial"/>
          <w:spacing w:val="-1"/>
          <w:sz w:val="24"/>
          <w:szCs w:val="24"/>
        </w:rPr>
        <w:t>r</w:t>
      </w:r>
      <w:r>
        <w:rPr>
          <w:rFonts w:ascii="Arial" w:eastAsia="Arial" w:hAnsi="Arial" w:cs="Arial"/>
          <w:spacing w:val="1"/>
          <w:sz w:val="24"/>
          <w:szCs w:val="24"/>
        </w:rPr>
        <w:t>ad</w:t>
      </w:r>
      <w:r>
        <w:rPr>
          <w:rFonts w:ascii="Arial" w:eastAsia="Arial" w:hAnsi="Arial" w:cs="Arial"/>
          <w:sz w:val="24"/>
          <w:szCs w:val="24"/>
        </w:rPr>
        <w:t>icts</w:t>
      </w:r>
      <w:r>
        <w:rPr>
          <w:rFonts w:ascii="Arial" w:eastAsia="Arial" w:hAnsi="Arial" w:cs="Arial"/>
          <w:spacing w:val="-2"/>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j</w:t>
      </w:r>
      <w:r>
        <w:rPr>
          <w:rFonts w:ascii="Arial" w:eastAsia="Arial" w:hAnsi="Arial" w:cs="Arial"/>
          <w:spacing w:val="1"/>
          <w:sz w:val="24"/>
          <w:szCs w:val="24"/>
        </w:rPr>
        <w:t>u</w:t>
      </w:r>
      <w:r>
        <w:rPr>
          <w:rFonts w:ascii="Arial" w:eastAsia="Arial" w:hAnsi="Arial" w:cs="Arial"/>
          <w:sz w:val="24"/>
          <w:szCs w:val="24"/>
        </w:rPr>
        <w:t>stice</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G</w:t>
      </w:r>
      <w:r>
        <w:rPr>
          <w:rFonts w:ascii="Arial" w:eastAsia="Arial" w:hAnsi="Arial" w:cs="Arial"/>
          <w:spacing w:val="-1"/>
          <w:sz w:val="24"/>
          <w:szCs w:val="24"/>
        </w:rPr>
        <w:t>o</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 xml:space="preserve">he </w:t>
      </w:r>
      <w:r>
        <w:rPr>
          <w:rFonts w:ascii="Arial" w:eastAsia="Arial" w:hAnsi="Arial" w:cs="Arial"/>
          <w:sz w:val="24"/>
          <w:szCs w:val="24"/>
        </w:rPr>
        <w:t>c</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z w:val="24"/>
          <w:szCs w:val="24"/>
        </w:rPr>
        <w:t>ss.</w:t>
      </w:r>
      <w:r w:rsidR="00845ED9">
        <w:rPr>
          <w:rFonts w:ascii="Arial" w:eastAsia="Arial" w:hAnsi="Arial" w:cs="Arial"/>
          <w:sz w:val="24"/>
          <w:szCs w:val="24"/>
        </w:rPr>
        <w:t>"</w:t>
      </w:r>
      <w:r w:rsidR="00845ED9">
        <w:rPr>
          <w:rStyle w:val="FootnoteReference"/>
          <w:rFonts w:ascii="Arial" w:eastAsia="Arial" w:hAnsi="Arial" w:cs="Arial"/>
          <w:sz w:val="24"/>
          <w:szCs w:val="24"/>
        </w:rPr>
        <w:footnoteReference w:id="4"/>
      </w:r>
      <w:r w:rsidR="00845ED9">
        <w:rPr>
          <w:rFonts w:ascii="Arial" w:eastAsia="Arial" w:hAnsi="Arial" w:cs="Arial"/>
          <w:sz w:val="24"/>
          <w:szCs w:val="24"/>
        </w:rPr>
        <w:t xml:space="preserve"> </w:t>
      </w:r>
    </w:p>
    <w:p w:rsidR="00E9037A" w:rsidRDefault="00E9037A" w:rsidP="00E9037A">
      <w:pPr>
        <w:spacing w:after="0" w:line="360" w:lineRule="auto"/>
        <w:ind w:left="2160" w:right="43" w:hanging="540"/>
        <w:rPr>
          <w:rFonts w:ascii="Arial" w:eastAsia="Arial" w:hAnsi="Arial" w:cs="Arial"/>
          <w:sz w:val="24"/>
          <w:szCs w:val="24"/>
        </w:rPr>
      </w:pPr>
      <w:r>
        <w:rPr>
          <w:rFonts w:ascii="Arial" w:eastAsia="Arial" w:hAnsi="Arial" w:cs="Arial"/>
          <w:spacing w:val="1"/>
          <w:sz w:val="24"/>
          <w:szCs w:val="24"/>
        </w:rPr>
        <w:t>b.</w:t>
      </w:r>
      <w:r>
        <w:rPr>
          <w:rFonts w:ascii="Arial" w:eastAsia="Arial" w:hAnsi="Arial" w:cs="Arial"/>
          <w:spacing w:val="1"/>
          <w:sz w:val="24"/>
          <w:szCs w:val="24"/>
        </w:rPr>
        <w:tab/>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B</w:t>
      </w:r>
      <w:r>
        <w:rPr>
          <w:rFonts w:ascii="Arial" w:eastAsia="Arial" w:hAnsi="Arial" w:cs="Arial"/>
          <w:sz w:val="24"/>
          <w:szCs w:val="24"/>
        </w:rPr>
        <w:t>i</w:t>
      </w:r>
      <w:r>
        <w:rPr>
          <w:rFonts w:ascii="Arial" w:eastAsia="Arial" w:hAnsi="Arial" w:cs="Arial"/>
          <w:spacing w:val="1"/>
          <w:sz w:val="24"/>
          <w:szCs w:val="24"/>
        </w:rPr>
        <w:t>b</w:t>
      </w:r>
      <w:r>
        <w:rPr>
          <w:rFonts w:ascii="Arial" w:eastAsia="Arial" w:hAnsi="Arial" w:cs="Arial"/>
          <w:spacing w:val="-3"/>
          <w:sz w:val="24"/>
          <w:szCs w:val="24"/>
        </w:rPr>
        <w:t>l</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z w:val="24"/>
          <w:szCs w:val="24"/>
        </w:rPr>
        <w:t>k</w:t>
      </w:r>
      <w:r>
        <w:rPr>
          <w:rFonts w:ascii="Arial" w:eastAsia="Arial" w:hAnsi="Arial" w:cs="Arial"/>
          <w:spacing w:val="1"/>
          <w:sz w:val="24"/>
          <w:szCs w:val="24"/>
        </w:rPr>
        <w:t>e</w:t>
      </w:r>
      <w:r>
        <w:rPr>
          <w:rFonts w:ascii="Arial" w:eastAsia="Arial" w:hAnsi="Arial" w:cs="Arial"/>
          <w:sz w:val="24"/>
          <w:szCs w:val="24"/>
        </w:rPr>
        <w:t>s it</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bu</w:t>
      </w:r>
      <w:r>
        <w:rPr>
          <w:rFonts w:ascii="Arial" w:eastAsia="Arial" w:hAnsi="Arial" w:cs="Arial"/>
          <w:spacing w:val="1"/>
          <w:sz w:val="24"/>
          <w:szCs w:val="24"/>
        </w:rPr>
        <w:t>nd</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tly</w:t>
      </w:r>
      <w:r>
        <w:rPr>
          <w:rFonts w:ascii="Arial" w:eastAsia="Arial" w:hAnsi="Arial" w:cs="Arial"/>
          <w:spacing w:val="-2"/>
          <w:sz w:val="24"/>
          <w:szCs w:val="24"/>
        </w:rPr>
        <w:t xml:space="preserve"> </w:t>
      </w:r>
      <w:r>
        <w:rPr>
          <w:rFonts w:ascii="Arial" w:eastAsia="Arial" w:hAnsi="Arial" w:cs="Arial"/>
          <w:sz w:val="24"/>
          <w:szCs w:val="24"/>
        </w:rPr>
        <w:t>cl</w:t>
      </w:r>
      <w:r>
        <w:rPr>
          <w:rFonts w:ascii="Arial" w:eastAsia="Arial" w:hAnsi="Arial" w:cs="Arial"/>
          <w:spacing w:val="1"/>
          <w:sz w:val="24"/>
          <w:szCs w:val="24"/>
        </w:rPr>
        <w:t>ea</w:t>
      </w:r>
      <w:r>
        <w:rPr>
          <w:rFonts w:ascii="Arial" w:eastAsia="Arial" w:hAnsi="Arial" w:cs="Arial"/>
          <w:sz w:val="24"/>
          <w:szCs w:val="24"/>
        </w:rPr>
        <w:t>r t</w:t>
      </w:r>
      <w:r>
        <w:rPr>
          <w:rFonts w:ascii="Arial" w:eastAsia="Arial" w:hAnsi="Arial" w:cs="Arial"/>
          <w:spacing w:val="1"/>
          <w:sz w:val="24"/>
          <w:szCs w:val="24"/>
        </w:rPr>
        <w:t>ha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g</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pacing w:val="1"/>
          <w:sz w:val="24"/>
          <w:szCs w:val="24"/>
        </w:rPr>
        <w:t>n</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 xml:space="preserve"> has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G</w:t>
      </w:r>
      <w:r>
        <w:rPr>
          <w:rFonts w:ascii="Arial" w:eastAsia="Arial" w:hAnsi="Arial" w:cs="Arial"/>
          <w:spacing w:val="1"/>
          <w:sz w:val="24"/>
          <w:szCs w:val="24"/>
        </w:rPr>
        <w:t>od</w:t>
      </w:r>
      <w:r>
        <w:rPr>
          <w:rFonts w:ascii="Arial" w:eastAsia="Arial" w:hAnsi="Arial" w:cs="Arial"/>
          <w:spacing w:val="-1"/>
          <w:sz w:val="24"/>
          <w:szCs w:val="24"/>
        </w:rPr>
        <w:t>-g</w:t>
      </w:r>
      <w:r>
        <w:rPr>
          <w:rFonts w:ascii="Arial" w:eastAsia="Arial" w:hAnsi="Arial" w:cs="Arial"/>
          <w:sz w:val="24"/>
          <w:szCs w:val="24"/>
        </w:rPr>
        <w:t>i</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r</w:t>
      </w:r>
      <w:r>
        <w:rPr>
          <w:rFonts w:ascii="Arial" w:eastAsia="Arial" w:hAnsi="Arial" w:cs="Arial"/>
          <w:sz w:val="24"/>
          <w:szCs w:val="24"/>
        </w:rPr>
        <w:t>i</w:t>
      </w:r>
      <w:r>
        <w:rPr>
          <w:rFonts w:ascii="Arial" w:eastAsia="Arial" w:hAnsi="Arial" w:cs="Arial"/>
          <w:spacing w:val="-1"/>
          <w:sz w:val="24"/>
          <w:szCs w:val="24"/>
        </w:rPr>
        <w:t>g</w:t>
      </w:r>
      <w:r>
        <w:rPr>
          <w:rFonts w:ascii="Arial" w:eastAsia="Arial" w:hAnsi="Arial" w:cs="Arial"/>
          <w:spacing w:val="1"/>
          <w:sz w:val="24"/>
          <w:szCs w:val="24"/>
        </w:rPr>
        <w:t>h</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z w:val="24"/>
          <w:szCs w:val="24"/>
        </w:rPr>
        <w:t>ke</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li</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 xml:space="preserve">s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e</w:t>
      </w:r>
      <w:r>
        <w:rPr>
          <w:rFonts w:ascii="Arial" w:eastAsia="Arial" w:hAnsi="Arial" w:cs="Arial"/>
          <w:spacing w:val="-2"/>
          <w:sz w:val="24"/>
          <w:szCs w:val="24"/>
        </w:rPr>
        <w:t>v</w:t>
      </w:r>
      <w:r>
        <w:rPr>
          <w:rFonts w:ascii="Arial" w:eastAsia="Arial" w:hAnsi="Arial" w:cs="Arial"/>
          <w:sz w:val="24"/>
          <w:szCs w:val="24"/>
        </w:rPr>
        <w:t xml:space="preserve">il </w:t>
      </w:r>
      <w:r>
        <w:rPr>
          <w:rFonts w:ascii="Arial" w:eastAsia="Arial" w:hAnsi="Arial" w:cs="Arial"/>
          <w:spacing w:val="1"/>
          <w:sz w:val="24"/>
          <w:szCs w:val="24"/>
        </w:rPr>
        <w:t>peop</w:t>
      </w:r>
      <w:r>
        <w:rPr>
          <w:rFonts w:ascii="Arial" w:eastAsia="Arial" w:hAnsi="Arial" w:cs="Arial"/>
          <w:sz w:val="24"/>
          <w:szCs w:val="24"/>
        </w:rPr>
        <w:t>le</w:t>
      </w:r>
      <w:r>
        <w:rPr>
          <w:rFonts w:ascii="Arial" w:eastAsia="Arial" w:hAnsi="Arial" w:cs="Arial"/>
          <w:spacing w:val="1"/>
          <w:sz w:val="24"/>
          <w:szCs w:val="24"/>
        </w:rPr>
        <w:t xml:space="preserve"> </w:t>
      </w:r>
      <w:r>
        <w:rPr>
          <w:rFonts w:ascii="Arial" w:eastAsia="Arial" w:hAnsi="Arial" w:cs="Arial"/>
          <w:spacing w:val="-1"/>
          <w:sz w:val="24"/>
          <w:szCs w:val="24"/>
        </w:rPr>
        <w:t>(</w:t>
      </w:r>
      <w:r>
        <w:rPr>
          <w:rFonts w:ascii="Arial" w:eastAsia="Arial" w:hAnsi="Arial" w:cs="Arial"/>
          <w:sz w:val="24"/>
          <w:szCs w:val="24"/>
        </w:rPr>
        <w:t>R</w:t>
      </w:r>
      <w:r>
        <w:rPr>
          <w:rFonts w:ascii="Arial" w:eastAsia="Arial" w:hAnsi="Arial" w:cs="Arial"/>
          <w:spacing w:val="-1"/>
          <w:sz w:val="24"/>
          <w:szCs w:val="24"/>
        </w:rPr>
        <w:t>o</w:t>
      </w:r>
      <w:r>
        <w:rPr>
          <w:rFonts w:ascii="Arial" w:eastAsia="Arial" w:hAnsi="Arial" w:cs="Arial"/>
          <w:spacing w:val="2"/>
          <w:sz w:val="24"/>
          <w:szCs w:val="24"/>
        </w:rPr>
        <w:t xml:space="preserve">m </w:t>
      </w:r>
      <w:r>
        <w:rPr>
          <w:rFonts w:ascii="Arial" w:eastAsia="Arial" w:hAnsi="Arial" w:cs="Arial"/>
          <w:spacing w:val="1"/>
          <w:sz w:val="24"/>
          <w:szCs w:val="24"/>
        </w:rPr>
        <w:t>13</w:t>
      </w:r>
      <w:r>
        <w:rPr>
          <w:rFonts w:ascii="Arial" w:eastAsia="Arial" w:hAnsi="Arial" w:cs="Arial"/>
          <w:sz w:val="24"/>
          <w:szCs w:val="24"/>
        </w:rPr>
        <w:t>:</w:t>
      </w:r>
      <w:r>
        <w:rPr>
          <w:rFonts w:ascii="Arial" w:eastAsia="Arial" w:hAnsi="Arial" w:cs="Arial"/>
          <w:spacing w:val="1"/>
          <w:sz w:val="24"/>
          <w:szCs w:val="24"/>
        </w:rPr>
        <w:t>1</w:t>
      </w:r>
      <w:r>
        <w:rPr>
          <w:rFonts w:ascii="Arial" w:eastAsia="Arial" w:hAnsi="Arial" w:cs="Arial"/>
          <w:spacing w:val="-1"/>
          <w:sz w:val="24"/>
          <w:szCs w:val="24"/>
        </w:rPr>
        <w:t>-8</w:t>
      </w:r>
      <w:r>
        <w:rPr>
          <w:rFonts w:ascii="Arial" w:eastAsia="Arial" w:hAnsi="Arial" w:cs="Arial"/>
          <w:sz w:val="24"/>
          <w:szCs w:val="24"/>
        </w:rPr>
        <w:t>;</w:t>
      </w:r>
      <w:r>
        <w:rPr>
          <w:rFonts w:ascii="Arial" w:eastAsia="Arial" w:hAnsi="Arial" w:cs="Arial"/>
          <w:spacing w:val="1"/>
          <w:sz w:val="24"/>
          <w:szCs w:val="24"/>
        </w:rPr>
        <w:t xml:space="preserve"> E</w:t>
      </w:r>
      <w:r>
        <w:rPr>
          <w:rFonts w:ascii="Arial" w:eastAsia="Arial" w:hAnsi="Arial" w:cs="Arial"/>
          <w:sz w:val="24"/>
          <w:szCs w:val="24"/>
        </w:rPr>
        <w:t>ccl</w:t>
      </w:r>
      <w:r>
        <w:rPr>
          <w:rFonts w:ascii="Arial" w:eastAsia="Arial" w:hAnsi="Arial" w:cs="Arial"/>
          <w:spacing w:val="-2"/>
          <w:sz w:val="24"/>
          <w:szCs w:val="24"/>
        </w:rPr>
        <w:t xml:space="preserve"> </w:t>
      </w:r>
      <w:r>
        <w:rPr>
          <w:rFonts w:ascii="Arial" w:eastAsia="Arial" w:hAnsi="Arial" w:cs="Arial"/>
          <w:spacing w:val="1"/>
          <w:sz w:val="24"/>
          <w:szCs w:val="24"/>
        </w:rPr>
        <w:t>8</w:t>
      </w:r>
      <w:r>
        <w:rPr>
          <w:rFonts w:ascii="Arial" w:eastAsia="Arial" w:hAnsi="Arial" w:cs="Arial"/>
          <w:spacing w:val="-2"/>
          <w:sz w:val="24"/>
          <w:szCs w:val="24"/>
        </w:rPr>
        <w:t>:</w:t>
      </w:r>
      <w:r>
        <w:rPr>
          <w:rFonts w:ascii="Arial" w:eastAsia="Arial" w:hAnsi="Arial" w:cs="Arial"/>
          <w:spacing w:val="1"/>
          <w:sz w:val="24"/>
          <w:szCs w:val="24"/>
        </w:rPr>
        <w:t>11</w:t>
      </w:r>
      <w:r>
        <w:rPr>
          <w:rFonts w:ascii="Arial" w:eastAsia="Arial" w:hAnsi="Arial" w:cs="Arial"/>
          <w:spacing w:val="-1"/>
          <w:sz w:val="24"/>
          <w:szCs w:val="24"/>
        </w:rPr>
        <w:t>)</w:t>
      </w:r>
      <w:r>
        <w:rPr>
          <w:rFonts w:ascii="Arial" w:eastAsia="Arial" w:hAnsi="Arial" w:cs="Arial"/>
          <w:sz w:val="24"/>
          <w:szCs w:val="24"/>
        </w:rPr>
        <w:t>.</w:t>
      </w:r>
    </w:p>
    <w:p w:rsidR="00D06426" w:rsidRDefault="00D06426" w:rsidP="00D06426">
      <w:pPr>
        <w:spacing w:after="0" w:line="360" w:lineRule="auto"/>
        <w:ind w:left="1620" w:right="43" w:hanging="540"/>
        <w:rPr>
          <w:rFonts w:ascii="Arial" w:eastAsia="Arial" w:hAnsi="Arial" w:cs="Arial"/>
          <w:spacing w:val="1"/>
          <w:sz w:val="24"/>
          <w:szCs w:val="24"/>
        </w:rPr>
      </w:pPr>
    </w:p>
    <w:p w:rsidR="001A660A" w:rsidRPr="00845ED9" w:rsidRDefault="00845ED9" w:rsidP="00845ED9">
      <w:pPr>
        <w:widowControl/>
        <w:spacing w:after="0" w:line="360" w:lineRule="auto"/>
        <w:ind w:left="547" w:hanging="547"/>
        <w:rPr>
          <w:rFonts w:ascii="Arial" w:eastAsia="Arial" w:hAnsi="Arial" w:cs="Arial"/>
          <w:b/>
          <w:spacing w:val="1"/>
          <w:sz w:val="24"/>
          <w:szCs w:val="24"/>
        </w:rPr>
      </w:pPr>
      <w:r w:rsidRPr="00845ED9">
        <w:rPr>
          <w:rFonts w:ascii="Arial" w:eastAsia="Arial" w:hAnsi="Arial" w:cs="Arial"/>
          <w:b/>
          <w:spacing w:val="1"/>
          <w:sz w:val="24"/>
          <w:szCs w:val="24"/>
        </w:rPr>
        <w:t>II.</w:t>
      </w:r>
      <w:r w:rsidRPr="00845ED9">
        <w:rPr>
          <w:rFonts w:ascii="Arial" w:eastAsia="Arial" w:hAnsi="Arial" w:cs="Arial"/>
          <w:b/>
          <w:spacing w:val="1"/>
          <w:sz w:val="24"/>
          <w:szCs w:val="24"/>
        </w:rPr>
        <w:tab/>
        <w:t xml:space="preserve">Calvinism </w:t>
      </w:r>
      <w:r w:rsidR="00BA30EA">
        <w:rPr>
          <w:rFonts w:ascii="Arial" w:eastAsia="Arial" w:hAnsi="Arial" w:cs="Arial"/>
          <w:b/>
          <w:spacing w:val="1"/>
          <w:sz w:val="24"/>
          <w:szCs w:val="24"/>
        </w:rPr>
        <w:t xml:space="preserve">(TULIP) </w:t>
      </w:r>
      <w:r w:rsidRPr="00845ED9">
        <w:rPr>
          <w:rFonts w:ascii="Arial" w:eastAsia="Arial" w:hAnsi="Arial" w:cs="Arial"/>
          <w:b/>
          <w:spacing w:val="1"/>
          <w:sz w:val="24"/>
          <w:szCs w:val="24"/>
        </w:rPr>
        <w:t>vs. the Bible</w:t>
      </w:r>
    </w:p>
    <w:p w:rsidR="00845ED9" w:rsidRDefault="00845ED9" w:rsidP="00845ED9">
      <w:pPr>
        <w:spacing w:after="0" w:line="360" w:lineRule="auto"/>
        <w:ind w:left="1080" w:hanging="540"/>
        <w:rPr>
          <w:rFonts w:ascii="Arial" w:hAnsi="Arial" w:cs="Arial"/>
          <w:sz w:val="24"/>
          <w:szCs w:val="24"/>
        </w:rPr>
      </w:pPr>
      <w:r>
        <w:rPr>
          <w:rFonts w:ascii="Arial" w:hAnsi="Arial" w:cs="Arial"/>
          <w:sz w:val="24"/>
          <w:szCs w:val="24"/>
        </w:rPr>
        <w:t>A.</w:t>
      </w:r>
      <w:r>
        <w:rPr>
          <w:rFonts w:ascii="Arial" w:hAnsi="Arial" w:cs="Arial"/>
          <w:sz w:val="24"/>
          <w:szCs w:val="24"/>
        </w:rPr>
        <w:tab/>
      </w:r>
      <w:r w:rsidRPr="00C2360A">
        <w:rPr>
          <w:rFonts w:ascii="Arial" w:hAnsi="Arial" w:cs="Arial"/>
          <w:b/>
          <w:sz w:val="24"/>
          <w:szCs w:val="24"/>
        </w:rPr>
        <w:t>T = Total Heredity Depravity</w:t>
      </w:r>
      <w:r>
        <w:rPr>
          <w:rFonts w:ascii="Arial" w:hAnsi="Arial" w:cs="Arial"/>
          <w:sz w:val="24"/>
          <w:szCs w:val="24"/>
        </w:rPr>
        <w:t xml:space="preserve"> (also known as the doctrine of "original sin"):</w:t>
      </w:r>
    </w:p>
    <w:p w:rsidR="00845ED9" w:rsidRDefault="00845ED9" w:rsidP="00845ED9">
      <w:pPr>
        <w:spacing w:after="0" w:line="360" w:lineRule="auto"/>
        <w:ind w:left="1620" w:hanging="540"/>
        <w:rPr>
          <w:rFonts w:ascii="Arial" w:hAnsi="Arial" w:cs="Arial"/>
          <w:sz w:val="24"/>
          <w:szCs w:val="24"/>
        </w:rPr>
      </w:pPr>
      <w:r>
        <w:rPr>
          <w:rFonts w:ascii="Arial" w:hAnsi="Arial" w:cs="Arial"/>
          <w:sz w:val="24"/>
          <w:szCs w:val="24"/>
        </w:rPr>
        <w:t>1.</w:t>
      </w:r>
      <w:r>
        <w:rPr>
          <w:rFonts w:ascii="Arial" w:hAnsi="Arial" w:cs="Arial"/>
          <w:sz w:val="24"/>
          <w:szCs w:val="24"/>
        </w:rPr>
        <w:tab/>
        <w:t xml:space="preserve">Calvinists teach: </w:t>
      </w:r>
      <w:r w:rsidRPr="006C42D4">
        <w:rPr>
          <w:rFonts w:ascii="Arial" w:hAnsi="Arial" w:cs="Arial"/>
          <w:sz w:val="24"/>
          <w:szCs w:val="24"/>
        </w:rPr>
        <w:t xml:space="preserve">"People in their natural, unregenerate state do not have the ability to turn to God. Rather it is the </w:t>
      </w:r>
      <w:hyperlink r:id="rId10">
        <w:r w:rsidRPr="006C42D4">
          <w:rPr>
            <w:rFonts w:ascii="Arial" w:hAnsi="Arial" w:cs="Arial"/>
            <w:sz w:val="24"/>
            <w:szCs w:val="24"/>
          </w:rPr>
          <w:t xml:space="preserve">grace </w:t>
        </w:r>
      </w:hyperlink>
      <w:r w:rsidRPr="006C42D4">
        <w:rPr>
          <w:rFonts w:ascii="Arial" w:hAnsi="Arial" w:cs="Arial"/>
          <w:sz w:val="24"/>
          <w:szCs w:val="24"/>
        </w:rPr>
        <w:t>and will of God through the Spirit that causes men who are dead in sin to be reborn through the Word."</w:t>
      </w:r>
      <w:r>
        <w:rPr>
          <w:rStyle w:val="FootnoteReference"/>
          <w:rFonts w:ascii="Arial" w:hAnsi="Arial" w:cs="Arial"/>
          <w:sz w:val="24"/>
          <w:szCs w:val="24"/>
        </w:rPr>
        <w:footnoteReference w:id="5"/>
      </w:r>
    </w:p>
    <w:p w:rsidR="00BA30EA" w:rsidRPr="00DF33EA" w:rsidRDefault="00845ED9" w:rsidP="00BA30EA">
      <w:pPr>
        <w:spacing w:after="0" w:line="360" w:lineRule="auto"/>
        <w:ind w:left="1620" w:hanging="540"/>
        <w:rPr>
          <w:rFonts w:ascii="Arial" w:hAnsi="Arial" w:cs="Arial"/>
          <w:sz w:val="24"/>
          <w:szCs w:val="24"/>
        </w:rPr>
      </w:pPr>
      <w:r>
        <w:rPr>
          <w:rFonts w:ascii="Arial" w:hAnsi="Arial" w:cs="Arial"/>
          <w:sz w:val="24"/>
          <w:szCs w:val="24"/>
        </w:rPr>
        <w:t>2.</w:t>
      </w:r>
      <w:r>
        <w:rPr>
          <w:rFonts w:ascii="Arial" w:hAnsi="Arial" w:cs="Arial"/>
          <w:sz w:val="24"/>
          <w:szCs w:val="24"/>
        </w:rPr>
        <w:tab/>
        <w:t>Calvinists generally offer the following scriptures to support the belief that we are all born in sin:</w:t>
      </w:r>
      <w:r w:rsidR="00BA30EA">
        <w:rPr>
          <w:rFonts w:ascii="Arial" w:hAnsi="Arial" w:cs="Arial"/>
          <w:sz w:val="24"/>
          <w:szCs w:val="24"/>
        </w:rPr>
        <w:t xml:space="preserve"> (</w:t>
      </w:r>
      <w:r w:rsidRPr="00C2360A">
        <w:rPr>
          <w:rFonts w:ascii="Arial" w:hAnsi="Arial" w:cs="Arial"/>
          <w:sz w:val="24"/>
          <w:szCs w:val="24"/>
        </w:rPr>
        <w:t>Gen 6:5</w:t>
      </w:r>
      <w:r w:rsidR="00BA30EA">
        <w:rPr>
          <w:rFonts w:ascii="Arial" w:hAnsi="Arial" w:cs="Arial"/>
          <w:sz w:val="24"/>
          <w:szCs w:val="24"/>
        </w:rPr>
        <w:t xml:space="preserve">; </w:t>
      </w:r>
      <w:proofErr w:type="spellStart"/>
      <w:r>
        <w:rPr>
          <w:rFonts w:ascii="Arial" w:hAnsi="Arial" w:cs="Arial"/>
          <w:sz w:val="24"/>
          <w:szCs w:val="24"/>
        </w:rPr>
        <w:t>Jer</w:t>
      </w:r>
      <w:proofErr w:type="spellEnd"/>
      <w:r>
        <w:rPr>
          <w:rFonts w:ascii="Arial" w:hAnsi="Arial" w:cs="Arial"/>
          <w:sz w:val="24"/>
          <w:szCs w:val="24"/>
        </w:rPr>
        <w:t xml:space="preserve"> 31:29</w:t>
      </w:r>
      <w:r w:rsidR="00BA30EA">
        <w:rPr>
          <w:rFonts w:ascii="Arial" w:hAnsi="Arial" w:cs="Arial"/>
          <w:sz w:val="24"/>
          <w:szCs w:val="24"/>
        </w:rPr>
        <w:t xml:space="preserve">; </w:t>
      </w:r>
      <w:r w:rsidRPr="00063216">
        <w:rPr>
          <w:rFonts w:ascii="Arial" w:hAnsi="Arial" w:cs="Arial"/>
          <w:sz w:val="24"/>
          <w:szCs w:val="24"/>
        </w:rPr>
        <w:t>John 6:44</w:t>
      </w:r>
      <w:r w:rsidR="00BA30EA">
        <w:rPr>
          <w:rFonts w:ascii="Arial" w:hAnsi="Arial" w:cs="Arial"/>
          <w:sz w:val="24"/>
          <w:szCs w:val="24"/>
        </w:rPr>
        <w:t xml:space="preserve">; </w:t>
      </w:r>
      <w:r w:rsidRPr="004B6EA3">
        <w:rPr>
          <w:rFonts w:ascii="Arial" w:hAnsi="Arial" w:cs="Arial"/>
          <w:sz w:val="24"/>
          <w:szCs w:val="24"/>
        </w:rPr>
        <w:t>Rom 3:10</w:t>
      </w:r>
      <w:r w:rsidR="00BA30EA">
        <w:rPr>
          <w:rFonts w:ascii="Arial" w:hAnsi="Arial" w:cs="Arial"/>
          <w:sz w:val="24"/>
          <w:szCs w:val="24"/>
        </w:rPr>
        <w:t xml:space="preserve">; </w:t>
      </w:r>
    </w:p>
    <w:p w:rsidR="00845ED9" w:rsidRDefault="00845ED9" w:rsidP="00BA30EA">
      <w:pPr>
        <w:spacing w:after="0" w:line="360" w:lineRule="auto"/>
        <w:ind w:left="2160" w:hanging="540"/>
        <w:rPr>
          <w:rFonts w:ascii="Arial" w:hAnsi="Arial" w:cs="Arial"/>
          <w:sz w:val="24"/>
          <w:szCs w:val="24"/>
        </w:rPr>
      </w:pPr>
      <w:r w:rsidRPr="00DF33EA">
        <w:rPr>
          <w:rFonts w:ascii="Arial" w:hAnsi="Arial" w:cs="Arial"/>
          <w:sz w:val="24"/>
          <w:szCs w:val="24"/>
        </w:rPr>
        <w:t>Eph 2:1-3</w:t>
      </w:r>
      <w:r w:rsidR="00BA30EA">
        <w:rPr>
          <w:rFonts w:ascii="Arial" w:hAnsi="Arial" w:cs="Arial"/>
          <w:sz w:val="24"/>
          <w:szCs w:val="24"/>
        </w:rPr>
        <w:t xml:space="preserve">; </w:t>
      </w:r>
      <w:r w:rsidRPr="00A5135A">
        <w:rPr>
          <w:rFonts w:ascii="Arial" w:hAnsi="Arial" w:cs="Arial"/>
          <w:sz w:val="24"/>
          <w:szCs w:val="24"/>
        </w:rPr>
        <w:t>Rom 5:18-19</w:t>
      </w:r>
      <w:r w:rsidR="00BA30EA">
        <w:rPr>
          <w:rFonts w:ascii="Arial" w:hAnsi="Arial" w:cs="Arial"/>
          <w:sz w:val="24"/>
          <w:szCs w:val="24"/>
        </w:rPr>
        <w:t xml:space="preserve">; </w:t>
      </w:r>
      <w:proofErr w:type="spellStart"/>
      <w:r w:rsidRPr="003F4FBA">
        <w:rPr>
          <w:rFonts w:ascii="Arial" w:hAnsi="Arial" w:cs="Arial"/>
          <w:sz w:val="24"/>
          <w:szCs w:val="24"/>
        </w:rPr>
        <w:t>Psa</w:t>
      </w:r>
      <w:proofErr w:type="spellEnd"/>
      <w:r w:rsidRPr="003F4FBA">
        <w:rPr>
          <w:rFonts w:ascii="Arial" w:hAnsi="Arial" w:cs="Arial"/>
          <w:sz w:val="24"/>
          <w:szCs w:val="24"/>
        </w:rPr>
        <w:t xml:space="preserve"> 51:5</w:t>
      </w:r>
      <w:r w:rsidR="00BA30EA">
        <w:rPr>
          <w:rFonts w:ascii="Arial" w:hAnsi="Arial" w:cs="Arial"/>
          <w:sz w:val="24"/>
          <w:szCs w:val="24"/>
        </w:rPr>
        <w:t>).</w:t>
      </w:r>
    </w:p>
    <w:p w:rsidR="00845ED9" w:rsidRDefault="00845ED9" w:rsidP="00BA30EA">
      <w:pPr>
        <w:spacing w:after="0" w:line="360" w:lineRule="auto"/>
        <w:ind w:left="1620" w:hanging="540"/>
        <w:rPr>
          <w:rFonts w:ascii="Arial" w:hAnsi="Arial" w:cs="Arial"/>
          <w:sz w:val="24"/>
          <w:szCs w:val="24"/>
        </w:rPr>
      </w:pPr>
      <w:r>
        <w:rPr>
          <w:rFonts w:ascii="Arial" w:hAnsi="Arial" w:cs="Arial"/>
          <w:sz w:val="24"/>
          <w:szCs w:val="24"/>
        </w:rPr>
        <w:t>3.</w:t>
      </w:r>
      <w:r>
        <w:rPr>
          <w:rFonts w:ascii="Arial" w:hAnsi="Arial" w:cs="Arial"/>
          <w:sz w:val="24"/>
          <w:szCs w:val="24"/>
        </w:rPr>
        <w:tab/>
        <w:t>The Bible, however, denies the concept of "Total Heredity Depravity" (Original Sin), and in fact teaches just the</w:t>
      </w:r>
      <w:r w:rsidR="00BA30EA">
        <w:rPr>
          <w:rFonts w:ascii="Arial" w:hAnsi="Arial" w:cs="Arial"/>
          <w:sz w:val="24"/>
          <w:szCs w:val="24"/>
        </w:rPr>
        <w:t xml:space="preserve"> opposite.  We are born sinless (</w:t>
      </w:r>
      <w:proofErr w:type="spellStart"/>
      <w:r w:rsidRPr="00881919">
        <w:rPr>
          <w:rFonts w:ascii="Arial" w:hAnsi="Arial" w:cs="Arial"/>
          <w:sz w:val="24"/>
          <w:szCs w:val="24"/>
        </w:rPr>
        <w:t>Deut</w:t>
      </w:r>
      <w:proofErr w:type="spellEnd"/>
      <w:r w:rsidRPr="00881919">
        <w:rPr>
          <w:rFonts w:ascii="Arial" w:hAnsi="Arial" w:cs="Arial"/>
          <w:sz w:val="24"/>
          <w:szCs w:val="24"/>
        </w:rPr>
        <w:t xml:space="preserve"> 1:39-40</w:t>
      </w:r>
      <w:proofErr w:type="gramStart"/>
      <w:r w:rsidR="00BA30EA">
        <w:rPr>
          <w:rFonts w:ascii="Arial" w:hAnsi="Arial" w:cs="Arial"/>
          <w:sz w:val="24"/>
          <w:szCs w:val="24"/>
        </w:rPr>
        <w:t xml:space="preserve">; </w:t>
      </w:r>
      <w:r>
        <w:rPr>
          <w:rFonts w:ascii="Arial" w:hAnsi="Arial" w:cs="Arial"/>
          <w:sz w:val="24"/>
          <w:szCs w:val="24"/>
        </w:rPr>
        <w:t xml:space="preserve"> </w:t>
      </w:r>
      <w:proofErr w:type="spellStart"/>
      <w:r w:rsidRPr="008111D7">
        <w:rPr>
          <w:rFonts w:ascii="Arial" w:hAnsi="Arial" w:cs="Arial"/>
          <w:sz w:val="24"/>
          <w:szCs w:val="24"/>
        </w:rPr>
        <w:t>Ezek</w:t>
      </w:r>
      <w:proofErr w:type="spellEnd"/>
      <w:proofErr w:type="gramEnd"/>
      <w:r w:rsidRPr="008111D7">
        <w:rPr>
          <w:rFonts w:ascii="Arial" w:hAnsi="Arial" w:cs="Arial"/>
          <w:sz w:val="24"/>
          <w:szCs w:val="24"/>
        </w:rPr>
        <w:t xml:space="preserve"> 18:20</w:t>
      </w:r>
      <w:r w:rsidR="00BA30EA">
        <w:rPr>
          <w:rFonts w:ascii="Arial" w:hAnsi="Arial" w:cs="Arial"/>
          <w:sz w:val="24"/>
          <w:szCs w:val="24"/>
        </w:rPr>
        <w:t>;</w:t>
      </w:r>
      <w:r w:rsidRPr="00762B27">
        <w:rPr>
          <w:rFonts w:ascii="Arial" w:hAnsi="Arial" w:cs="Arial"/>
          <w:sz w:val="24"/>
          <w:szCs w:val="24"/>
        </w:rPr>
        <w:t xml:space="preserve"> 28:15</w:t>
      </w:r>
      <w:r w:rsidR="00BA30EA">
        <w:rPr>
          <w:rFonts w:ascii="Arial" w:hAnsi="Arial" w:cs="Arial"/>
          <w:sz w:val="24"/>
          <w:szCs w:val="24"/>
        </w:rPr>
        <w:t xml:space="preserve">; </w:t>
      </w:r>
      <w:proofErr w:type="spellStart"/>
      <w:r w:rsidR="00BA30EA">
        <w:rPr>
          <w:rFonts w:ascii="Arial" w:hAnsi="Arial" w:cs="Arial"/>
          <w:sz w:val="24"/>
          <w:szCs w:val="24"/>
        </w:rPr>
        <w:t>J</w:t>
      </w:r>
      <w:r w:rsidRPr="00411293">
        <w:rPr>
          <w:rFonts w:ascii="Arial" w:hAnsi="Arial" w:cs="Arial"/>
          <w:sz w:val="24"/>
          <w:szCs w:val="24"/>
        </w:rPr>
        <w:t>er</w:t>
      </w:r>
      <w:proofErr w:type="spellEnd"/>
      <w:r w:rsidRPr="00411293">
        <w:rPr>
          <w:rFonts w:ascii="Arial" w:hAnsi="Arial" w:cs="Arial"/>
          <w:sz w:val="24"/>
          <w:szCs w:val="24"/>
        </w:rPr>
        <w:t xml:space="preserve"> 19:2-</w:t>
      </w:r>
      <w:r>
        <w:rPr>
          <w:rFonts w:ascii="Arial" w:hAnsi="Arial" w:cs="Arial"/>
          <w:sz w:val="24"/>
          <w:szCs w:val="24"/>
        </w:rPr>
        <w:t>4</w:t>
      </w:r>
      <w:r w:rsidR="00BA30EA">
        <w:rPr>
          <w:rFonts w:ascii="Arial" w:hAnsi="Arial" w:cs="Arial"/>
          <w:sz w:val="24"/>
          <w:szCs w:val="24"/>
        </w:rPr>
        <w:t xml:space="preserve">; </w:t>
      </w:r>
      <w:r>
        <w:rPr>
          <w:rFonts w:ascii="Arial" w:hAnsi="Arial" w:cs="Arial"/>
          <w:sz w:val="24"/>
          <w:szCs w:val="24"/>
        </w:rPr>
        <w:t>Matt19:13-14</w:t>
      </w:r>
      <w:r w:rsidR="00BA30EA">
        <w:rPr>
          <w:rFonts w:ascii="Arial" w:hAnsi="Arial" w:cs="Arial"/>
          <w:sz w:val="24"/>
          <w:szCs w:val="24"/>
        </w:rPr>
        <w:t>).</w:t>
      </w:r>
    </w:p>
    <w:p w:rsidR="00845ED9" w:rsidRDefault="00845ED9" w:rsidP="00845ED9">
      <w:pPr>
        <w:spacing w:after="0" w:line="360" w:lineRule="auto"/>
        <w:ind w:left="1620" w:hanging="540"/>
        <w:rPr>
          <w:rFonts w:ascii="Arial" w:hAnsi="Arial" w:cs="Arial"/>
          <w:sz w:val="24"/>
          <w:szCs w:val="24"/>
        </w:rPr>
      </w:pPr>
      <w:r>
        <w:rPr>
          <w:rFonts w:ascii="Arial" w:hAnsi="Arial" w:cs="Arial"/>
          <w:sz w:val="24"/>
          <w:szCs w:val="24"/>
        </w:rPr>
        <w:t>4.</w:t>
      </w:r>
      <w:r>
        <w:rPr>
          <w:rFonts w:ascii="Arial" w:hAnsi="Arial" w:cs="Arial"/>
          <w:sz w:val="24"/>
          <w:szCs w:val="24"/>
        </w:rPr>
        <w:tab/>
        <w:t xml:space="preserve">Since Calvinists believe children are born in sin (having inherited the sin of Adam), then God must provide salvation.  </w:t>
      </w:r>
    </w:p>
    <w:p w:rsidR="00845ED9" w:rsidRDefault="00845ED9" w:rsidP="00845ED9">
      <w:pPr>
        <w:spacing w:after="0" w:line="360" w:lineRule="auto"/>
        <w:ind w:left="2160" w:hanging="540"/>
        <w:rPr>
          <w:rFonts w:ascii="Arial" w:hAnsi="Arial" w:cs="Arial"/>
          <w:sz w:val="24"/>
          <w:szCs w:val="24"/>
        </w:rPr>
      </w:pPr>
      <w:r>
        <w:rPr>
          <w:rFonts w:ascii="Arial" w:hAnsi="Arial" w:cs="Arial"/>
          <w:sz w:val="24"/>
          <w:szCs w:val="24"/>
        </w:rPr>
        <w:t>a.</w:t>
      </w:r>
      <w:r>
        <w:rPr>
          <w:rFonts w:ascii="Arial" w:hAnsi="Arial" w:cs="Arial"/>
          <w:sz w:val="24"/>
          <w:szCs w:val="24"/>
        </w:rPr>
        <w:tab/>
        <w:t xml:space="preserve">However, the Calvinists concept of salvation is far from what the Bible teaches.  </w:t>
      </w:r>
    </w:p>
    <w:p w:rsidR="00845ED9" w:rsidRDefault="00845ED9" w:rsidP="00845ED9">
      <w:pPr>
        <w:spacing w:after="0" w:line="360" w:lineRule="auto"/>
        <w:ind w:left="2160" w:hanging="540"/>
        <w:rPr>
          <w:rFonts w:ascii="Arial" w:hAnsi="Arial" w:cs="Arial"/>
          <w:sz w:val="24"/>
          <w:szCs w:val="24"/>
        </w:rPr>
      </w:pPr>
      <w:r>
        <w:rPr>
          <w:rFonts w:ascii="Arial" w:hAnsi="Arial" w:cs="Arial"/>
          <w:sz w:val="24"/>
          <w:szCs w:val="24"/>
        </w:rPr>
        <w:t>b.</w:t>
      </w:r>
      <w:r>
        <w:rPr>
          <w:rFonts w:ascii="Arial" w:hAnsi="Arial" w:cs="Arial"/>
          <w:sz w:val="24"/>
          <w:szCs w:val="24"/>
        </w:rPr>
        <w:tab/>
        <w:t>In fact, they believe God chooses only certain people to be saved, and others to remain in a lost condition.</w:t>
      </w:r>
    </w:p>
    <w:p w:rsidR="00845ED9" w:rsidRDefault="00845ED9" w:rsidP="00845ED9">
      <w:pPr>
        <w:spacing w:after="0" w:line="360" w:lineRule="auto"/>
        <w:ind w:left="1080" w:hanging="540"/>
        <w:rPr>
          <w:rFonts w:ascii="Arial" w:hAnsi="Arial" w:cs="Arial"/>
          <w:sz w:val="24"/>
          <w:szCs w:val="24"/>
        </w:rPr>
      </w:pPr>
      <w:r>
        <w:rPr>
          <w:rFonts w:ascii="Arial" w:hAnsi="Arial" w:cs="Arial"/>
          <w:sz w:val="24"/>
          <w:szCs w:val="24"/>
        </w:rPr>
        <w:t>B.</w:t>
      </w:r>
      <w:r>
        <w:rPr>
          <w:rFonts w:ascii="Arial" w:hAnsi="Arial" w:cs="Arial"/>
          <w:sz w:val="24"/>
          <w:szCs w:val="24"/>
        </w:rPr>
        <w:tab/>
      </w:r>
      <w:r w:rsidRPr="00476934">
        <w:rPr>
          <w:rFonts w:ascii="Arial" w:hAnsi="Arial" w:cs="Arial"/>
          <w:b/>
          <w:sz w:val="24"/>
          <w:szCs w:val="24"/>
        </w:rPr>
        <w:t>U = Unconditional Election and Predestination</w:t>
      </w:r>
      <w:r>
        <w:rPr>
          <w:rFonts w:ascii="Arial" w:hAnsi="Arial" w:cs="Arial"/>
          <w:sz w:val="24"/>
          <w:szCs w:val="24"/>
        </w:rPr>
        <w:t>:</w:t>
      </w:r>
    </w:p>
    <w:p w:rsidR="00845ED9" w:rsidRPr="00211C2D" w:rsidRDefault="00845ED9" w:rsidP="00845ED9">
      <w:pPr>
        <w:spacing w:after="0" w:line="360" w:lineRule="auto"/>
        <w:ind w:left="1620" w:hanging="540"/>
        <w:rPr>
          <w:rFonts w:ascii="Arial" w:hAnsi="Arial" w:cs="Arial"/>
          <w:sz w:val="24"/>
          <w:szCs w:val="24"/>
        </w:rPr>
      </w:pPr>
      <w:r>
        <w:rPr>
          <w:rFonts w:ascii="Arial" w:hAnsi="Arial" w:cs="Arial"/>
          <w:sz w:val="24"/>
          <w:szCs w:val="24"/>
        </w:rPr>
        <w:t>1.</w:t>
      </w:r>
      <w:r>
        <w:rPr>
          <w:rFonts w:ascii="Arial" w:hAnsi="Arial" w:cs="Arial"/>
          <w:sz w:val="24"/>
          <w:szCs w:val="24"/>
        </w:rPr>
        <w:tab/>
        <w:t xml:space="preserve">Calvinists teach: </w:t>
      </w:r>
      <w:r w:rsidRPr="006C42D4">
        <w:rPr>
          <w:rFonts w:ascii="Arial" w:hAnsi="Arial" w:cs="Arial"/>
          <w:sz w:val="24"/>
          <w:szCs w:val="24"/>
        </w:rPr>
        <w:t xml:space="preserve">"By the decree of God, for the manifestation of his glory, some men and angels are predestined to life, and others </w:t>
      </w:r>
      <w:r w:rsidRPr="006C42D4">
        <w:rPr>
          <w:rFonts w:ascii="Arial" w:hAnsi="Arial" w:cs="Arial"/>
          <w:sz w:val="24"/>
          <w:szCs w:val="24"/>
        </w:rPr>
        <w:lastRenderedPageBreak/>
        <w:t>foreordained to everlasting death. These angels and men, thus predestined and foreordained, are particularly and unchangeably designed:  And their number is so certain and definite that it cannot be either increased or decreased."</w:t>
      </w:r>
      <w:r w:rsidRPr="006C42D4">
        <w:rPr>
          <w:rStyle w:val="FootnoteReference"/>
          <w:rFonts w:ascii="Arial" w:hAnsi="Arial" w:cs="Arial"/>
          <w:sz w:val="24"/>
          <w:szCs w:val="24"/>
        </w:rPr>
        <w:footnoteReference w:id="6"/>
      </w:r>
    </w:p>
    <w:p w:rsidR="00845ED9" w:rsidRPr="00285078" w:rsidRDefault="00845ED9" w:rsidP="00BA30EA">
      <w:pPr>
        <w:spacing w:after="0" w:line="360" w:lineRule="auto"/>
        <w:ind w:left="1620" w:hanging="540"/>
        <w:rPr>
          <w:rFonts w:ascii="Arial" w:hAnsi="Arial" w:cs="Arial"/>
          <w:i/>
          <w:sz w:val="24"/>
          <w:szCs w:val="24"/>
        </w:rPr>
      </w:pPr>
      <w:r>
        <w:rPr>
          <w:rFonts w:ascii="Arial" w:hAnsi="Arial" w:cs="Arial"/>
          <w:sz w:val="24"/>
          <w:szCs w:val="24"/>
        </w:rPr>
        <w:t>2.</w:t>
      </w:r>
      <w:r>
        <w:rPr>
          <w:rFonts w:ascii="Arial" w:hAnsi="Arial" w:cs="Arial"/>
          <w:sz w:val="24"/>
          <w:szCs w:val="24"/>
        </w:rPr>
        <w:tab/>
        <w:t>To support this doctrine, Calvinists generally offer the following passages:</w:t>
      </w:r>
      <w:r w:rsidR="00BA30EA">
        <w:rPr>
          <w:rFonts w:ascii="Arial" w:hAnsi="Arial" w:cs="Arial"/>
          <w:sz w:val="24"/>
          <w:szCs w:val="24"/>
        </w:rPr>
        <w:t xml:space="preserve"> (</w:t>
      </w:r>
      <w:proofErr w:type="spellStart"/>
      <w:r w:rsidR="00BA30EA">
        <w:rPr>
          <w:rFonts w:ascii="Arial" w:hAnsi="Arial" w:cs="Arial"/>
          <w:sz w:val="24"/>
          <w:szCs w:val="24"/>
        </w:rPr>
        <w:t>Exod</w:t>
      </w:r>
      <w:proofErr w:type="spellEnd"/>
      <w:r w:rsidRPr="00680478">
        <w:rPr>
          <w:rFonts w:ascii="Arial" w:hAnsi="Arial" w:cs="Arial"/>
          <w:sz w:val="24"/>
          <w:szCs w:val="24"/>
        </w:rPr>
        <w:t xml:space="preserve"> 33:19</w:t>
      </w:r>
      <w:r w:rsidR="00BA30EA">
        <w:rPr>
          <w:rFonts w:ascii="Arial" w:hAnsi="Arial" w:cs="Arial"/>
          <w:sz w:val="24"/>
          <w:szCs w:val="24"/>
        </w:rPr>
        <w:t xml:space="preserve">; </w:t>
      </w:r>
      <w:r w:rsidRPr="00AC65F7">
        <w:rPr>
          <w:rFonts w:ascii="Arial" w:hAnsi="Arial" w:cs="Arial"/>
          <w:sz w:val="24"/>
          <w:szCs w:val="24"/>
        </w:rPr>
        <w:t>John 1:11-13</w:t>
      </w:r>
      <w:r w:rsidR="00BA30EA">
        <w:rPr>
          <w:rFonts w:ascii="Arial" w:hAnsi="Arial" w:cs="Arial"/>
          <w:sz w:val="24"/>
          <w:szCs w:val="24"/>
        </w:rPr>
        <w:t xml:space="preserve">; </w:t>
      </w:r>
      <w:r w:rsidRPr="00977807">
        <w:rPr>
          <w:rFonts w:ascii="Arial" w:hAnsi="Arial" w:cs="Arial"/>
          <w:sz w:val="24"/>
          <w:szCs w:val="24"/>
        </w:rPr>
        <w:t>Eph 1:3-6</w:t>
      </w:r>
      <w:r w:rsidR="00BA30EA">
        <w:rPr>
          <w:rFonts w:ascii="Arial" w:hAnsi="Arial" w:cs="Arial"/>
          <w:sz w:val="24"/>
          <w:szCs w:val="24"/>
        </w:rPr>
        <w:t xml:space="preserve">; </w:t>
      </w:r>
      <w:r w:rsidRPr="00963051">
        <w:rPr>
          <w:rFonts w:ascii="Arial" w:hAnsi="Arial" w:cs="Arial"/>
          <w:sz w:val="24"/>
          <w:szCs w:val="24"/>
        </w:rPr>
        <w:t>Rom 8:29-30</w:t>
      </w:r>
      <w:r w:rsidR="00BA30EA">
        <w:rPr>
          <w:rFonts w:ascii="Arial" w:hAnsi="Arial" w:cs="Arial"/>
          <w:sz w:val="24"/>
          <w:szCs w:val="24"/>
        </w:rPr>
        <w:t>).</w:t>
      </w:r>
    </w:p>
    <w:p w:rsidR="001B37E2" w:rsidRPr="00AB1836" w:rsidRDefault="00845ED9" w:rsidP="001B37E2">
      <w:pPr>
        <w:spacing w:after="0" w:line="360" w:lineRule="auto"/>
        <w:ind w:left="1620" w:hanging="540"/>
        <w:rPr>
          <w:rFonts w:ascii="Arial" w:hAnsi="Arial" w:cs="Arial"/>
          <w:sz w:val="24"/>
          <w:szCs w:val="24"/>
        </w:rPr>
      </w:pPr>
      <w:r>
        <w:rPr>
          <w:rFonts w:ascii="Arial" w:hAnsi="Arial" w:cs="Arial"/>
          <w:sz w:val="24"/>
          <w:szCs w:val="24"/>
        </w:rPr>
        <w:t>3.</w:t>
      </w:r>
      <w:r>
        <w:rPr>
          <w:rFonts w:ascii="Arial" w:hAnsi="Arial" w:cs="Arial"/>
          <w:sz w:val="24"/>
          <w:szCs w:val="24"/>
        </w:rPr>
        <w:tab/>
        <w:t>There are many passages in both the Old and New Testaments that prove beyond any doubt that God's character and His divine nature prevent Him from choosing some to receive the gift of salvation while denying it to others</w:t>
      </w:r>
      <w:r w:rsidR="001B37E2">
        <w:rPr>
          <w:rFonts w:ascii="Arial" w:hAnsi="Arial" w:cs="Arial"/>
          <w:sz w:val="24"/>
          <w:szCs w:val="24"/>
        </w:rPr>
        <w:t>: (</w:t>
      </w:r>
      <w:r w:rsidRPr="00BF481E">
        <w:rPr>
          <w:rFonts w:ascii="Arial" w:hAnsi="Arial" w:cs="Arial"/>
          <w:sz w:val="24"/>
          <w:szCs w:val="24"/>
        </w:rPr>
        <w:t>Josh 24:15</w:t>
      </w:r>
      <w:r w:rsidR="001B37E2">
        <w:rPr>
          <w:rFonts w:ascii="Arial" w:hAnsi="Arial" w:cs="Arial"/>
          <w:sz w:val="24"/>
          <w:szCs w:val="24"/>
        </w:rPr>
        <w:t xml:space="preserve">; </w:t>
      </w:r>
      <w:r w:rsidRPr="00D004F8">
        <w:rPr>
          <w:rFonts w:ascii="Arial" w:hAnsi="Arial" w:cs="Arial"/>
          <w:sz w:val="24"/>
          <w:szCs w:val="24"/>
        </w:rPr>
        <w:t>Acts 10:34-35</w:t>
      </w:r>
      <w:r w:rsidR="001B37E2">
        <w:rPr>
          <w:rFonts w:ascii="Arial" w:hAnsi="Arial" w:cs="Arial"/>
          <w:sz w:val="24"/>
          <w:szCs w:val="24"/>
        </w:rPr>
        <w:t xml:space="preserve">; </w:t>
      </w:r>
      <w:r w:rsidRPr="00E559E9">
        <w:rPr>
          <w:rFonts w:ascii="Arial" w:hAnsi="Arial" w:cs="Arial"/>
          <w:sz w:val="24"/>
          <w:szCs w:val="24"/>
        </w:rPr>
        <w:t>Gal 2:6</w:t>
      </w:r>
      <w:r w:rsidR="001B37E2">
        <w:rPr>
          <w:rFonts w:ascii="Arial" w:hAnsi="Arial" w:cs="Arial"/>
          <w:sz w:val="24"/>
          <w:szCs w:val="24"/>
        </w:rPr>
        <w:t xml:space="preserve">; </w:t>
      </w:r>
      <w:r w:rsidRPr="00956A34">
        <w:rPr>
          <w:rFonts w:ascii="Arial" w:hAnsi="Arial" w:cs="Arial"/>
          <w:sz w:val="24"/>
          <w:szCs w:val="24"/>
        </w:rPr>
        <w:t>Acts 2:38-39</w:t>
      </w:r>
      <w:r w:rsidR="001B37E2">
        <w:rPr>
          <w:rFonts w:ascii="Arial" w:hAnsi="Arial" w:cs="Arial"/>
          <w:sz w:val="24"/>
          <w:szCs w:val="24"/>
        </w:rPr>
        <w:t xml:space="preserve">; </w:t>
      </w:r>
    </w:p>
    <w:p w:rsidR="00845ED9" w:rsidRDefault="00845ED9" w:rsidP="001B37E2">
      <w:pPr>
        <w:spacing w:after="0" w:line="360" w:lineRule="auto"/>
        <w:ind w:left="2160" w:hanging="540"/>
        <w:rPr>
          <w:rFonts w:ascii="Arial" w:hAnsi="Arial" w:cs="Arial"/>
          <w:sz w:val="24"/>
          <w:szCs w:val="24"/>
        </w:rPr>
      </w:pPr>
      <w:r w:rsidRPr="00AB1836">
        <w:rPr>
          <w:rFonts w:ascii="Arial" w:hAnsi="Arial" w:cs="Arial"/>
          <w:sz w:val="24"/>
          <w:szCs w:val="24"/>
        </w:rPr>
        <w:t>Mark 16:15-16</w:t>
      </w:r>
      <w:proofErr w:type="gramStart"/>
      <w:r w:rsidR="001B37E2">
        <w:rPr>
          <w:rFonts w:ascii="Arial" w:hAnsi="Arial" w:cs="Arial"/>
          <w:sz w:val="24"/>
          <w:szCs w:val="24"/>
        </w:rPr>
        <w:t xml:space="preserve">; </w:t>
      </w:r>
      <w:r>
        <w:rPr>
          <w:rFonts w:ascii="Arial" w:hAnsi="Arial" w:cs="Arial"/>
          <w:sz w:val="24"/>
          <w:szCs w:val="24"/>
        </w:rPr>
        <w:t xml:space="preserve"> </w:t>
      </w:r>
      <w:r w:rsidRPr="00815F3C">
        <w:rPr>
          <w:rFonts w:ascii="Arial" w:hAnsi="Arial" w:cs="Arial"/>
          <w:sz w:val="24"/>
          <w:szCs w:val="24"/>
        </w:rPr>
        <w:t>2</w:t>
      </w:r>
      <w:proofErr w:type="gramEnd"/>
      <w:r w:rsidRPr="00815F3C">
        <w:rPr>
          <w:rFonts w:ascii="Arial" w:hAnsi="Arial" w:cs="Arial"/>
          <w:sz w:val="24"/>
          <w:szCs w:val="24"/>
        </w:rPr>
        <w:t xml:space="preserve"> Pet 3:9</w:t>
      </w:r>
      <w:r w:rsidR="001B37E2">
        <w:rPr>
          <w:rFonts w:ascii="Arial" w:hAnsi="Arial" w:cs="Arial"/>
          <w:sz w:val="24"/>
          <w:szCs w:val="24"/>
        </w:rPr>
        <w:t>).</w:t>
      </w:r>
    </w:p>
    <w:p w:rsidR="00845ED9" w:rsidRDefault="00845ED9" w:rsidP="00845ED9">
      <w:pPr>
        <w:spacing w:after="0" w:line="360" w:lineRule="auto"/>
        <w:ind w:left="1620" w:hanging="540"/>
        <w:rPr>
          <w:rFonts w:ascii="Arial" w:hAnsi="Arial" w:cs="Arial"/>
          <w:sz w:val="24"/>
          <w:szCs w:val="24"/>
        </w:rPr>
      </w:pPr>
      <w:r>
        <w:rPr>
          <w:rFonts w:ascii="Arial" w:hAnsi="Arial" w:cs="Arial"/>
          <w:sz w:val="24"/>
          <w:szCs w:val="24"/>
        </w:rPr>
        <w:t>4.</w:t>
      </w:r>
      <w:r>
        <w:rPr>
          <w:rFonts w:ascii="Arial" w:hAnsi="Arial" w:cs="Arial"/>
          <w:sz w:val="24"/>
          <w:szCs w:val="24"/>
        </w:rPr>
        <w:tab/>
        <w:t xml:space="preserve">Unfortunately, the false doctrine of "Unconditional Election and Predestination" leads to the false doctrine of "Limited Atonement."  </w:t>
      </w:r>
    </w:p>
    <w:p w:rsidR="00845ED9" w:rsidRDefault="00845ED9" w:rsidP="00845ED9">
      <w:pPr>
        <w:spacing w:after="0" w:line="360" w:lineRule="auto"/>
        <w:ind w:left="2160" w:hanging="540"/>
        <w:rPr>
          <w:rFonts w:ascii="Arial" w:hAnsi="Arial" w:cs="Arial"/>
          <w:sz w:val="24"/>
          <w:szCs w:val="24"/>
        </w:rPr>
      </w:pPr>
      <w:r>
        <w:rPr>
          <w:rFonts w:ascii="Arial" w:hAnsi="Arial" w:cs="Arial"/>
          <w:sz w:val="24"/>
          <w:szCs w:val="24"/>
        </w:rPr>
        <w:t>a.</w:t>
      </w:r>
      <w:r>
        <w:rPr>
          <w:rFonts w:ascii="Arial" w:hAnsi="Arial" w:cs="Arial"/>
          <w:sz w:val="24"/>
          <w:szCs w:val="24"/>
        </w:rPr>
        <w:tab/>
        <w:t>If God specifically chose and predestined certain individuals to be saved and others lost, then we would also have to believe that the atoning blood of Jesus Christ is not for everyone.</w:t>
      </w:r>
    </w:p>
    <w:p w:rsidR="00845ED9" w:rsidRDefault="00845ED9" w:rsidP="00845ED9">
      <w:pPr>
        <w:spacing w:after="0" w:line="360" w:lineRule="auto"/>
        <w:ind w:left="2160" w:hanging="540"/>
        <w:rPr>
          <w:rFonts w:ascii="Arial" w:hAnsi="Arial" w:cs="Arial"/>
          <w:sz w:val="24"/>
          <w:szCs w:val="24"/>
        </w:rPr>
      </w:pPr>
      <w:r>
        <w:rPr>
          <w:rFonts w:ascii="Arial" w:hAnsi="Arial" w:cs="Arial"/>
          <w:sz w:val="24"/>
          <w:szCs w:val="24"/>
        </w:rPr>
        <w:t>b.</w:t>
      </w:r>
      <w:r>
        <w:rPr>
          <w:rFonts w:ascii="Arial" w:hAnsi="Arial" w:cs="Arial"/>
          <w:sz w:val="24"/>
          <w:szCs w:val="24"/>
        </w:rPr>
        <w:tab/>
        <w:t>In other words, we would be forced to conclude that Jesus only shed His blood for the benefit of those whom God foreordained and predestined.</w:t>
      </w:r>
    </w:p>
    <w:p w:rsidR="00845ED9" w:rsidRDefault="00845ED9" w:rsidP="00845ED9">
      <w:pPr>
        <w:spacing w:after="0" w:line="360" w:lineRule="auto"/>
        <w:ind w:left="1080" w:hanging="540"/>
        <w:rPr>
          <w:rFonts w:ascii="Arial" w:hAnsi="Arial" w:cs="Arial"/>
          <w:sz w:val="24"/>
          <w:szCs w:val="24"/>
        </w:rPr>
      </w:pPr>
      <w:r>
        <w:rPr>
          <w:rFonts w:ascii="Arial" w:hAnsi="Arial" w:cs="Arial"/>
          <w:sz w:val="24"/>
          <w:szCs w:val="24"/>
        </w:rPr>
        <w:t>C.</w:t>
      </w:r>
      <w:r>
        <w:rPr>
          <w:rFonts w:ascii="Arial" w:hAnsi="Arial" w:cs="Arial"/>
          <w:sz w:val="24"/>
          <w:szCs w:val="24"/>
        </w:rPr>
        <w:tab/>
      </w:r>
      <w:r w:rsidRPr="00234DC4">
        <w:rPr>
          <w:rFonts w:ascii="Arial" w:hAnsi="Arial" w:cs="Arial"/>
          <w:b/>
          <w:sz w:val="24"/>
          <w:szCs w:val="24"/>
        </w:rPr>
        <w:t>L = Limited Atonement</w:t>
      </w:r>
      <w:r>
        <w:rPr>
          <w:rFonts w:ascii="Arial" w:hAnsi="Arial" w:cs="Arial"/>
          <w:sz w:val="24"/>
          <w:szCs w:val="24"/>
        </w:rPr>
        <w:t>:</w:t>
      </w:r>
    </w:p>
    <w:p w:rsidR="00845ED9" w:rsidRDefault="00845ED9" w:rsidP="00845ED9">
      <w:pPr>
        <w:spacing w:after="0" w:line="360" w:lineRule="auto"/>
        <w:ind w:left="1620" w:hanging="540"/>
        <w:rPr>
          <w:rFonts w:ascii="Arial" w:hAnsi="Arial" w:cs="Arial"/>
          <w:sz w:val="24"/>
          <w:szCs w:val="24"/>
        </w:rPr>
      </w:pPr>
      <w:r>
        <w:rPr>
          <w:rFonts w:ascii="Arial" w:hAnsi="Arial" w:cs="Arial"/>
          <w:sz w:val="24"/>
          <w:szCs w:val="24"/>
        </w:rPr>
        <w:t>1.</w:t>
      </w:r>
      <w:r>
        <w:rPr>
          <w:rFonts w:ascii="Arial" w:hAnsi="Arial" w:cs="Arial"/>
          <w:sz w:val="24"/>
          <w:szCs w:val="24"/>
        </w:rPr>
        <w:tab/>
      </w:r>
      <w:r w:rsidRPr="00211C2D">
        <w:rPr>
          <w:rFonts w:ascii="Arial" w:hAnsi="Arial" w:cs="Arial"/>
          <w:sz w:val="24"/>
          <w:szCs w:val="24"/>
        </w:rPr>
        <w:t>John Calvin taught that atonement was sufficient for all, but efficient onl</w:t>
      </w:r>
      <w:r>
        <w:rPr>
          <w:rFonts w:ascii="Arial" w:hAnsi="Arial" w:cs="Arial"/>
          <w:sz w:val="24"/>
          <w:szCs w:val="24"/>
        </w:rPr>
        <w:t>y for the elect</w:t>
      </w:r>
      <w:r>
        <w:rPr>
          <w:rStyle w:val="FootnoteReference"/>
          <w:rFonts w:ascii="Arial" w:hAnsi="Arial" w:cs="Arial"/>
          <w:sz w:val="24"/>
          <w:szCs w:val="24"/>
        </w:rPr>
        <w:footnoteReference w:id="7"/>
      </w:r>
      <w:r>
        <w:rPr>
          <w:rFonts w:ascii="Arial" w:hAnsi="Arial" w:cs="Arial"/>
          <w:sz w:val="24"/>
          <w:szCs w:val="24"/>
        </w:rPr>
        <w:t xml:space="preserve"> – meaning </w:t>
      </w:r>
      <w:r w:rsidRPr="00211C2D">
        <w:rPr>
          <w:rFonts w:ascii="Arial" w:hAnsi="Arial" w:cs="Arial"/>
          <w:sz w:val="24"/>
          <w:szCs w:val="24"/>
        </w:rPr>
        <w:t>Jesus died for all men, but in reality His death will save only a few.</w:t>
      </w:r>
    </w:p>
    <w:p w:rsidR="00845ED9" w:rsidRPr="009B7F38" w:rsidRDefault="00845ED9" w:rsidP="00232B68">
      <w:pPr>
        <w:spacing w:after="0" w:line="360" w:lineRule="auto"/>
        <w:ind w:left="1620" w:hanging="540"/>
        <w:rPr>
          <w:rFonts w:ascii="Arial" w:hAnsi="Arial" w:cs="Arial"/>
          <w:sz w:val="24"/>
          <w:szCs w:val="24"/>
        </w:rPr>
      </w:pPr>
      <w:r>
        <w:rPr>
          <w:rFonts w:ascii="Arial" w:hAnsi="Arial" w:cs="Arial"/>
          <w:sz w:val="24"/>
          <w:szCs w:val="24"/>
        </w:rPr>
        <w:t>2.</w:t>
      </w:r>
      <w:r>
        <w:rPr>
          <w:rFonts w:ascii="Arial" w:hAnsi="Arial" w:cs="Arial"/>
          <w:sz w:val="24"/>
          <w:szCs w:val="24"/>
        </w:rPr>
        <w:tab/>
        <w:t>Calvinists offer the following scriptures to support this belief:</w:t>
      </w:r>
      <w:r w:rsidR="001B37E2">
        <w:rPr>
          <w:rFonts w:ascii="Arial" w:hAnsi="Arial" w:cs="Arial"/>
          <w:sz w:val="24"/>
          <w:szCs w:val="24"/>
        </w:rPr>
        <w:t xml:space="preserve"> (</w:t>
      </w:r>
      <w:r w:rsidRPr="00E05C33">
        <w:rPr>
          <w:rFonts w:ascii="Arial" w:hAnsi="Arial" w:cs="Arial"/>
          <w:sz w:val="24"/>
          <w:szCs w:val="24"/>
        </w:rPr>
        <w:t>John 10:14-15</w:t>
      </w:r>
      <w:r w:rsidR="001B37E2">
        <w:rPr>
          <w:rFonts w:ascii="Arial" w:hAnsi="Arial" w:cs="Arial"/>
          <w:sz w:val="24"/>
          <w:szCs w:val="24"/>
        </w:rPr>
        <w:t xml:space="preserve">; </w:t>
      </w:r>
      <w:r w:rsidRPr="000C73BA">
        <w:rPr>
          <w:rFonts w:ascii="Arial" w:hAnsi="Arial" w:cs="Arial"/>
          <w:sz w:val="24"/>
          <w:szCs w:val="24"/>
        </w:rPr>
        <w:t>John 17:9</w:t>
      </w:r>
      <w:r w:rsidR="001B37E2">
        <w:rPr>
          <w:rFonts w:ascii="Arial" w:hAnsi="Arial" w:cs="Arial"/>
          <w:sz w:val="24"/>
          <w:szCs w:val="24"/>
        </w:rPr>
        <w:t xml:space="preserve">; </w:t>
      </w:r>
      <w:r w:rsidRPr="009B7F38">
        <w:rPr>
          <w:rFonts w:ascii="Arial" w:hAnsi="Arial" w:cs="Arial"/>
          <w:sz w:val="24"/>
          <w:szCs w:val="24"/>
        </w:rPr>
        <w:t>Eph 5:25</w:t>
      </w:r>
      <w:r w:rsidR="00232B68">
        <w:rPr>
          <w:rFonts w:ascii="Arial" w:hAnsi="Arial" w:cs="Arial"/>
          <w:sz w:val="24"/>
          <w:szCs w:val="24"/>
        </w:rPr>
        <w:t>).</w:t>
      </w:r>
    </w:p>
    <w:p w:rsidR="00845ED9" w:rsidRDefault="00845ED9" w:rsidP="00232B68">
      <w:pPr>
        <w:spacing w:after="0" w:line="360" w:lineRule="auto"/>
        <w:ind w:left="1620" w:hanging="540"/>
        <w:rPr>
          <w:rFonts w:ascii="Arial" w:hAnsi="Arial" w:cs="Arial"/>
          <w:sz w:val="24"/>
          <w:szCs w:val="24"/>
        </w:rPr>
      </w:pPr>
      <w:r>
        <w:rPr>
          <w:rFonts w:ascii="Arial" w:hAnsi="Arial" w:cs="Arial"/>
          <w:sz w:val="24"/>
          <w:szCs w:val="24"/>
        </w:rPr>
        <w:t>3.</w:t>
      </w:r>
      <w:r>
        <w:rPr>
          <w:rFonts w:ascii="Arial" w:hAnsi="Arial" w:cs="Arial"/>
          <w:sz w:val="24"/>
          <w:szCs w:val="24"/>
        </w:rPr>
        <w:tab/>
        <w:t xml:space="preserve">There are numerous passages that clearly show Jesus did not die on the cross just for those whom God foreordained and predestined to be saved.  He died to </w:t>
      </w:r>
      <w:r w:rsidR="00232B68">
        <w:rPr>
          <w:rFonts w:ascii="Arial" w:hAnsi="Arial" w:cs="Arial"/>
          <w:sz w:val="24"/>
          <w:szCs w:val="24"/>
        </w:rPr>
        <w:t>redeem the whole world from sin: (</w:t>
      </w:r>
      <w:r w:rsidRPr="00DF4745">
        <w:rPr>
          <w:rFonts w:ascii="Arial" w:hAnsi="Arial" w:cs="Arial"/>
          <w:sz w:val="24"/>
          <w:szCs w:val="24"/>
        </w:rPr>
        <w:t>1 John 2:2</w:t>
      </w:r>
      <w:r w:rsidR="00232B68">
        <w:rPr>
          <w:rFonts w:ascii="Arial" w:hAnsi="Arial" w:cs="Arial"/>
          <w:sz w:val="24"/>
          <w:szCs w:val="24"/>
        </w:rPr>
        <w:t xml:space="preserve">; </w:t>
      </w:r>
      <w:r w:rsidRPr="00B47D04">
        <w:rPr>
          <w:rFonts w:ascii="Arial" w:hAnsi="Arial" w:cs="Arial"/>
          <w:sz w:val="24"/>
          <w:szCs w:val="24"/>
        </w:rPr>
        <w:t>1 Tim 2:5-</w:t>
      </w:r>
      <w:r>
        <w:rPr>
          <w:rFonts w:ascii="Arial" w:hAnsi="Arial" w:cs="Arial"/>
          <w:sz w:val="24"/>
          <w:szCs w:val="24"/>
        </w:rPr>
        <w:t>6</w:t>
      </w:r>
      <w:r w:rsidR="00232B68">
        <w:rPr>
          <w:rFonts w:ascii="Arial" w:hAnsi="Arial" w:cs="Arial"/>
          <w:sz w:val="24"/>
          <w:szCs w:val="24"/>
        </w:rPr>
        <w:t>; Heb</w:t>
      </w:r>
      <w:r w:rsidRPr="00BE0354">
        <w:rPr>
          <w:rFonts w:ascii="Arial" w:hAnsi="Arial" w:cs="Arial"/>
          <w:sz w:val="24"/>
          <w:szCs w:val="24"/>
        </w:rPr>
        <w:t xml:space="preserve"> 2:9</w:t>
      </w:r>
      <w:r w:rsidR="00232B68">
        <w:rPr>
          <w:rFonts w:ascii="Arial" w:hAnsi="Arial" w:cs="Arial"/>
          <w:sz w:val="24"/>
          <w:szCs w:val="24"/>
        </w:rPr>
        <w:t xml:space="preserve">; </w:t>
      </w:r>
      <w:r w:rsidRPr="00616E9A">
        <w:rPr>
          <w:rFonts w:ascii="Arial" w:hAnsi="Arial" w:cs="Arial"/>
          <w:sz w:val="24"/>
          <w:szCs w:val="24"/>
        </w:rPr>
        <w:t>1 Tim 2:3-4</w:t>
      </w:r>
      <w:r w:rsidR="00232B68">
        <w:rPr>
          <w:rFonts w:ascii="Arial" w:hAnsi="Arial" w:cs="Arial"/>
          <w:sz w:val="24"/>
          <w:szCs w:val="24"/>
        </w:rPr>
        <w:t xml:space="preserve">; </w:t>
      </w:r>
      <w:r w:rsidRPr="001253F2">
        <w:rPr>
          <w:rFonts w:ascii="Arial" w:hAnsi="Arial" w:cs="Arial"/>
          <w:sz w:val="24"/>
          <w:szCs w:val="24"/>
        </w:rPr>
        <w:t>2 Pet 3:9</w:t>
      </w:r>
      <w:r w:rsidR="00232B68">
        <w:rPr>
          <w:rFonts w:ascii="Arial" w:hAnsi="Arial" w:cs="Arial"/>
          <w:sz w:val="24"/>
          <w:szCs w:val="24"/>
        </w:rPr>
        <w:t xml:space="preserve">; </w:t>
      </w:r>
      <w:r w:rsidRPr="008A7FB7">
        <w:rPr>
          <w:rFonts w:ascii="Arial" w:hAnsi="Arial" w:cs="Arial"/>
          <w:sz w:val="24"/>
          <w:szCs w:val="24"/>
        </w:rPr>
        <w:t>Titus 2:11</w:t>
      </w:r>
      <w:r w:rsidR="00232B68">
        <w:rPr>
          <w:rFonts w:ascii="Arial" w:hAnsi="Arial" w:cs="Arial"/>
          <w:sz w:val="24"/>
          <w:szCs w:val="24"/>
        </w:rPr>
        <w:t>).</w:t>
      </w:r>
    </w:p>
    <w:p w:rsidR="00845ED9" w:rsidRDefault="00845ED9" w:rsidP="00845ED9">
      <w:pPr>
        <w:spacing w:after="0" w:line="360" w:lineRule="auto"/>
        <w:ind w:left="1620" w:hanging="540"/>
        <w:rPr>
          <w:rFonts w:ascii="Arial" w:hAnsi="Arial" w:cs="Arial"/>
          <w:sz w:val="24"/>
          <w:szCs w:val="24"/>
        </w:rPr>
      </w:pPr>
      <w:r>
        <w:rPr>
          <w:rFonts w:ascii="Arial" w:hAnsi="Arial" w:cs="Arial"/>
          <w:sz w:val="24"/>
          <w:szCs w:val="24"/>
        </w:rPr>
        <w:lastRenderedPageBreak/>
        <w:t>4.</w:t>
      </w:r>
      <w:r>
        <w:rPr>
          <w:rFonts w:ascii="Arial" w:hAnsi="Arial" w:cs="Arial"/>
          <w:sz w:val="24"/>
          <w:szCs w:val="24"/>
        </w:rPr>
        <w:tab/>
        <w:t>However, if God foreordained and predestined specific persons to be saved while others were predestined to be lost; and if the atoning blood of Jesus Christ is limited only to those whom God as predestined to be saved; then we would be forced to believe in Calvin's belief of "Irresistible Grace."</w:t>
      </w:r>
    </w:p>
    <w:p w:rsidR="00845ED9" w:rsidRDefault="00845ED9" w:rsidP="00845ED9">
      <w:pPr>
        <w:spacing w:after="0" w:line="360" w:lineRule="auto"/>
        <w:ind w:left="2160" w:hanging="540"/>
        <w:rPr>
          <w:rFonts w:ascii="Arial" w:hAnsi="Arial" w:cs="Arial"/>
          <w:sz w:val="24"/>
          <w:szCs w:val="24"/>
        </w:rPr>
      </w:pPr>
      <w:r>
        <w:rPr>
          <w:rFonts w:ascii="Arial" w:hAnsi="Arial" w:cs="Arial"/>
          <w:sz w:val="24"/>
          <w:szCs w:val="24"/>
        </w:rPr>
        <w:t>a.</w:t>
      </w:r>
      <w:r>
        <w:rPr>
          <w:rFonts w:ascii="Arial" w:hAnsi="Arial" w:cs="Arial"/>
          <w:sz w:val="24"/>
          <w:szCs w:val="24"/>
        </w:rPr>
        <w:tab/>
        <w:t>This simply means those whom God has chosen cannot resist the power of the Holy Spirit in leading them to salvation.</w:t>
      </w:r>
    </w:p>
    <w:p w:rsidR="00845ED9" w:rsidRDefault="00845ED9" w:rsidP="00845ED9">
      <w:pPr>
        <w:spacing w:after="0" w:line="360" w:lineRule="auto"/>
        <w:ind w:left="1080" w:hanging="540"/>
        <w:rPr>
          <w:rFonts w:ascii="Arial" w:hAnsi="Arial" w:cs="Arial"/>
          <w:sz w:val="24"/>
          <w:szCs w:val="24"/>
        </w:rPr>
      </w:pPr>
      <w:r>
        <w:rPr>
          <w:rFonts w:ascii="Arial" w:hAnsi="Arial" w:cs="Arial"/>
          <w:sz w:val="24"/>
          <w:szCs w:val="24"/>
        </w:rPr>
        <w:t>D.</w:t>
      </w:r>
      <w:r>
        <w:rPr>
          <w:rFonts w:ascii="Arial" w:hAnsi="Arial" w:cs="Arial"/>
          <w:sz w:val="24"/>
          <w:szCs w:val="24"/>
        </w:rPr>
        <w:tab/>
      </w:r>
      <w:r w:rsidRPr="00CB6B32">
        <w:rPr>
          <w:rFonts w:ascii="Arial" w:hAnsi="Arial" w:cs="Arial"/>
          <w:b/>
          <w:sz w:val="24"/>
          <w:szCs w:val="24"/>
        </w:rPr>
        <w:t>I = Irresistible Grace</w:t>
      </w:r>
      <w:r>
        <w:rPr>
          <w:rFonts w:ascii="Arial" w:hAnsi="Arial" w:cs="Arial"/>
          <w:sz w:val="24"/>
          <w:szCs w:val="24"/>
        </w:rPr>
        <w:t>:</w:t>
      </w:r>
    </w:p>
    <w:p w:rsidR="00845ED9" w:rsidRDefault="00845ED9" w:rsidP="00845ED9">
      <w:pPr>
        <w:spacing w:after="0" w:line="360" w:lineRule="auto"/>
        <w:ind w:left="1620" w:hanging="540"/>
        <w:rPr>
          <w:rFonts w:ascii="Arial" w:hAnsi="Arial" w:cs="Arial"/>
          <w:sz w:val="24"/>
          <w:szCs w:val="24"/>
        </w:rPr>
      </w:pPr>
      <w:r>
        <w:rPr>
          <w:rFonts w:ascii="Arial" w:hAnsi="Arial" w:cs="Arial"/>
          <w:sz w:val="24"/>
          <w:szCs w:val="24"/>
        </w:rPr>
        <w:t>1.</w:t>
      </w:r>
      <w:r>
        <w:rPr>
          <w:rFonts w:ascii="Arial" w:hAnsi="Arial" w:cs="Arial"/>
          <w:sz w:val="24"/>
          <w:szCs w:val="24"/>
        </w:rPr>
        <w:tab/>
        <w:t>Calvinist teach: "</w:t>
      </w:r>
      <w:r w:rsidRPr="00211C2D">
        <w:rPr>
          <w:rFonts w:ascii="Arial" w:hAnsi="Arial" w:cs="Arial"/>
          <w:sz w:val="24"/>
          <w:szCs w:val="24"/>
        </w:rPr>
        <w:t>This effectual call is of God’s free and special grace alone, not from anything at all foreseen in man, who is altogether passive therein, until, being quickened and renewed by the Holy Spirit, he is thereby enabled to answer this call, and to embrace the grace offered and conv</w:t>
      </w:r>
      <w:r>
        <w:rPr>
          <w:rFonts w:ascii="Arial" w:hAnsi="Arial" w:cs="Arial"/>
          <w:sz w:val="24"/>
          <w:szCs w:val="24"/>
        </w:rPr>
        <w:t>eyed in it."</w:t>
      </w:r>
      <w:r>
        <w:rPr>
          <w:rStyle w:val="FootnoteReference"/>
          <w:rFonts w:ascii="Arial" w:hAnsi="Arial" w:cs="Arial"/>
          <w:sz w:val="24"/>
          <w:szCs w:val="24"/>
        </w:rPr>
        <w:footnoteReference w:id="8"/>
      </w:r>
    </w:p>
    <w:p w:rsidR="00845ED9" w:rsidRPr="00285078" w:rsidRDefault="00845ED9" w:rsidP="00E93370">
      <w:pPr>
        <w:spacing w:after="0" w:line="360" w:lineRule="auto"/>
        <w:ind w:left="1620" w:hanging="540"/>
        <w:rPr>
          <w:rFonts w:ascii="Arial" w:hAnsi="Arial" w:cs="Arial"/>
          <w:i/>
          <w:sz w:val="24"/>
          <w:szCs w:val="24"/>
        </w:rPr>
      </w:pPr>
      <w:r>
        <w:rPr>
          <w:rFonts w:ascii="Arial" w:hAnsi="Arial" w:cs="Arial"/>
          <w:sz w:val="24"/>
          <w:szCs w:val="24"/>
        </w:rPr>
        <w:t>2.</w:t>
      </w:r>
      <w:r>
        <w:rPr>
          <w:rFonts w:ascii="Arial" w:hAnsi="Arial" w:cs="Arial"/>
          <w:sz w:val="24"/>
          <w:szCs w:val="24"/>
        </w:rPr>
        <w:tab/>
        <w:t>Scriptures offered by Calvinists to support this doctrine include:</w:t>
      </w:r>
      <w:r w:rsidR="00E93370">
        <w:rPr>
          <w:rFonts w:ascii="Arial" w:hAnsi="Arial" w:cs="Arial"/>
          <w:sz w:val="24"/>
          <w:szCs w:val="24"/>
        </w:rPr>
        <w:t xml:space="preserve"> (</w:t>
      </w:r>
      <w:r w:rsidRPr="00DA133D">
        <w:rPr>
          <w:rFonts w:ascii="Arial" w:hAnsi="Arial" w:cs="Arial"/>
          <w:sz w:val="24"/>
          <w:szCs w:val="24"/>
        </w:rPr>
        <w:t>John 6:37</w:t>
      </w:r>
      <w:r w:rsidR="00E93370">
        <w:rPr>
          <w:rFonts w:ascii="Arial" w:hAnsi="Arial" w:cs="Arial"/>
          <w:sz w:val="24"/>
          <w:szCs w:val="24"/>
        </w:rPr>
        <w:t xml:space="preserve">, </w:t>
      </w:r>
      <w:r w:rsidRPr="007D2CFE">
        <w:rPr>
          <w:rFonts w:ascii="Arial" w:hAnsi="Arial" w:cs="Arial"/>
          <w:sz w:val="24"/>
          <w:szCs w:val="24"/>
        </w:rPr>
        <w:t>44</w:t>
      </w:r>
      <w:r w:rsidR="00E93370">
        <w:rPr>
          <w:rFonts w:ascii="Arial" w:hAnsi="Arial" w:cs="Arial"/>
          <w:sz w:val="24"/>
          <w:szCs w:val="24"/>
        </w:rPr>
        <w:t xml:space="preserve">, </w:t>
      </w:r>
      <w:r w:rsidRPr="00012FAA">
        <w:rPr>
          <w:rFonts w:ascii="Arial" w:hAnsi="Arial" w:cs="Arial"/>
          <w:sz w:val="24"/>
          <w:szCs w:val="24"/>
        </w:rPr>
        <w:t>65</w:t>
      </w:r>
      <w:r w:rsidR="00E93370">
        <w:rPr>
          <w:rFonts w:ascii="Arial" w:hAnsi="Arial" w:cs="Arial"/>
          <w:sz w:val="24"/>
          <w:szCs w:val="24"/>
        </w:rPr>
        <w:t>; Rom</w:t>
      </w:r>
      <w:r w:rsidRPr="00BC0EAD">
        <w:rPr>
          <w:rFonts w:ascii="Arial" w:hAnsi="Arial" w:cs="Arial"/>
          <w:sz w:val="24"/>
          <w:szCs w:val="24"/>
        </w:rPr>
        <w:t xml:space="preserve"> 8:28-30</w:t>
      </w:r>
      <w:r w:rsidR="00E93370">
        <w:rPr>
          <w:rFonts w:ascii="Arial" w:hAnsi="Arial" w:cs="Arial"/>
          <w:sz w:val="24"/>
          <w:szCs w:val="24"/>
        </w:rPr>
        <w:t>).</w:t>
      </w:r>
    </w:p>
    <w:p w:rsidR="00845ED9" w:rsidRPr="00BC4A2B" w:rsidRDefault="00845ED9" w:rsidP="0093681D">
      <w:pPr>
        <w:spacing w:after="0" w:line="360" w:lineRule="auto"/>
        <w:ind w:left="1620" w:hanging="540"/>
        <w:rPr>
          <w:rFonts w:ascii="Arial" w:hAnsi="Arial" w:cs="Arial"/>
          <w:sz w:val="24"/>
          <w:szCs w:val="24"/>
        </w:rPr>
      </w:pPr>
      <w:r>
        <w:rPr>
          <w:rFonts w:ascii="Arial" w:hAnsi="Arial" w:cs="Arial"/>
          <w:sz w:val="24"/>
          <w:szCs w:val="24"/>
        </w:rPr>
        <w:t>3.</w:t>
      </w:r>
      <w:r>
        <w:rPr>
          <w:rFonts w:ascii="Arial" w:hAnsi="Arial" w:cs="Arial"/>
          <w:sz w:val="24"/>
          <w:szCs w:val="24"/>
        </w:rPr>
        <w:tab/>
        <w:t>There are many scriptures that refute the false doctrine of "Irresistible Grace" including:</w:t>
      </w:r>
      <w:r w:rsidR="00E93370">
        <w:rPr>
          <w:rFonts w:ascii="Arial" w:hAnsi="Arial" w:cs="Arial"/>
          <w:sz w:val="24"/>
          <w:szCs w:val="24"/>
        </w:rPr>
        <w:t xml:space="preserve"> (</w:t>
      </w:r>
      <w:r w:rsidRPr="00C254D2">
        <w:rPr>
          <w:rFonts w:ascii="Arial" w:hAnsi="Arial" w:cs="Arial"/>
          <w:sz w:val="24"/>
          <w:szCs w:val="24"/>
        </w:rPr>
        <w:t>Titus 2:11-13</w:t>
      </w:r>
      <w:r w:rsidR="00E93370">
        <w:rPr>
          <w:rFonts w:ascii="Arial" w:hAnsi="Arial" w:cs="Arial"/>
          <w:sz w:val="24"/>
          <w:szCs w:val="24"/>
        </w:rPr>
        <w:t xml:space="preserve">; </w:t>
      </w:r>
      <w:r w:rsidRPr="003D17B8">
        <w:rPr>
          <w:rFonts w:ascii="Arial" w:hAnsi="Arial" w:cs="Arial"/>
          <w:sz w:val="24"/>
          <w:szCs w:val="24"/>
        </w:rPr>
        <w:t>Acts 6:10</w:t>
      </w:r>
      <w:r w:rsidR="00E93370">
        <w:rPr>
          <w:rFonts w:ascii="Arial" w:hAnsi="Arial" w:cs="Arial"/>
          <w:sz w:val="24"/>
          <w:szCs w:val="24"/>
        </w:rPr>
        <w:t xml:space="preserve">; </w:t>
      </w:r>
      <w:r w:rsidRPr="00032A69">
        <w:rPr>
          <w:rFonts w:ascii="Arial" w:hAnsi="Arial" w:cs="Arial"/>
          <w:sz w:val="24"/>
          <w:szCs w:val="24"/>
        </w:rPr>
        <w:t>7:51-53</w:t>
      </w:r>
      <w:r w:rsidR="00E93370">
        <w:rPr>
          <w:rFonts w:ascii="Arial" w:hAnsi="Arial" w:cs="Arial"/>
          <w:sz w:val="24"/>
          <w:szCs w:val="24"/>
        </w:rPr>
        <w:t xml:space="preserve">; </w:t>
      </w:r>
      <w:r w:rsidRPr="009C6360">
        <w:rPr>
          <w:rFonts w:ascii="Arial" w:hAnsi="Arial" w:cs="Arial"/>
          <w:sz w:val="24"/>
          <w:szCs w:val="24"/>
        </w:rPr>
        <w:t>Rev 22:17</w:t>
      </w:r>
      <w:r w:rsidR="00E93370">
        <w:rPr>
          <w:rFonts w:ascii="Arial" w:hAnsi="Arial" w:cs="Arial"/>
          <w:sz w:val="24"/>
          <w:szCs w:val="24"/>
        </w:rPr>
        <w:t xml:space="preserve">; </w:t>
      </w:r>
      <w:r w:rsidRPr="00B05367">
        <w:rPr>
          <w:rFonts w:ascii="Arial" w:hAnsi="Arial" w:cs="Arial"/>
          <w:sz w:val="24"/>
          <w:szCs w:val="24"/>
        </w:rPr>
        <w:t>Matt</w:t>
      </w:r>
      <w:r w:rsidR="00E93370">
        <w:rPr>
          <w:rFonts w:ascii="Arial" w:hAnsi="Arial" w:cs="Arial"/>
          <w:sz w:val="24"/>
          <w:szCs w:val="24"/>
        </w:rPr>
        <w:t xml:space="preserve"> </w:t>
      </w:r>
      <w:r w:rsidRPr="00B05367">
        <w:rPr>
          <w:rFonts w:ascii="Arial" w:hAnsi="Arial" w:cs="Arial"/>
          <w:sz w:val="24"/>
          <w:szCs w:val="24"/>
        </w:rPr>
        <w:t>11:28-30</w:t>
      </w:r>
      <w:r w:rsidR="0093681D">
        <w:rPr>
          <w:rFonts w:ascii="Arial" w:hAnsi="Arial" w:cs="Arial"/>
          <w:sz w:val="24"/>
          <w:szCs w:val="24"/>
        </w:rPr>
        <w:t>).</w:t>
      </w:r>
    </w:p>
    <w:p w:rsidR="00845ED9" w:rsidRDefault="00845ED9" w:rsidP="00845ED9">
      <w:pPr>
        <w:spacing w:after="0" w:line="360" w:lineRule="auto"/>
        <w:ind w:left="1620" w:hanging="540"/>
        <w:rPr>
          <w:rFonts w:ascii="Arial" w:hAnsi="Arial" w:cs="Arial"/>
          <w:sz w:val="24"/>
          <w:szCs w:val="24"/>
        </w:rPr>
      </w:pPr>
      <w:r>
        <w:rPr>
          <w:rFonts w:ascii="Arial" w:hAnsi="Arial" w:cs="Arial"/>
          <w:sz w:val="24"/>
          <w:szCs w:val="24"/>
        </w:rPr>
        <w:t>4.</w:t>
      </w:r>
      <w:r>
        <w:rPr>
          <w:rFonts w:ascii="Arial" w:hAnsi="Arial" w:cs="Arial"/>
          <w:sz w:val="24"/>
          <w:szCs w:val="24"/>
        </w:rPr>
        <w:tab/>
        <w:t>However, if one accepts the Calvinistic teachings that God foreordained and predestined certain individuals to be saved and others lost through "Unconditional Election and Predestination"; and if the blood of Jesus Christ provides "Limited Atonement" only for those whom God has elected to be saved; and if God has extended His "Irresistible Grace" only to those who are destined to be atoned by the blood of Christ, and they alone have been "quickened and renewed by the Holy Spirit"; then it only stands to reason that God would not allow those whom He has foreordained and predestined to be saved to somehow lose their salvation.  Thus we have the final false doctrine of Calvinism which is a natural outcome of all the false teaching before it – namely, the "Perseverance of the Saints," or "once saved, always saved."</w:t>
      </w:r>
    </w:p>
    <w:p w:rsidR="00845ED9" w:rsidRDefault="00845ED9" w:rsidP="00845ED9">
      <w:pPr>
        <w:spacing w:after="0" w:line="360" w:lineRule="auto"/>
        <w:ind w:left="1080" w:hanging="540"/>
        <w:rPr>
          <w:rFonts w:ascii="Arial" w:hAnsi="Arial" w:cs="Arial"/>
          <w:sz w:val="24"/>
          <w:szCs w:val="24"/>
        </w:rPr>
      </w:pPr>
      <w:r>
        <w:rPr>
          <w:rFonts w:ascii="Arial" w:hAnsi="Arial" w:cs="Arial"/>
          <w:sz w:val="24"/>
          <w:szCs w:val="24"/>
        </w:rPr>
        <w:lastRenderedPageBreak/>
        <w:t>E.</w:t>
      </w:r>
      <w:r>
        <w:rPr>
          <w:rFonts w:ascii="Arial" w:hAnsi="Arial" w:cs="Arial"/>
          <w:sz w:val="24"/>
          <w:szCs w:val="24"/>
        </w:rPr>
        <w:tab/>
      </w:r>
      <w:r w:rsidRPr="002A1674">
        <w:rPr>
          <w:rFonts w:ascii="Arial" w:hAnsi="Arial" w:cs="Arial"/>
          <w:b/>
          <w:sz w:val="24"/>
          <w:szCs w:val="24"/>
        </w:rPr>
        <w:t>P = Perseverance of the Saints</w:t>
      </w:r>
      <w:r>
        <w:rPr>
          <w:rFonts w:ascii="Arial" w:hAnsi="Arial" w:cs="Arial"/>
          <w:sz w:val="24"/>
          <w:szCs w:val="24"/>
        </w:rPr>
        <w:t>:</w:t>
      </w:r>
    </w:p>
    <w:p w:rsidR="00845ED9" w:rsidRDefault="00845ED9" w:rsidP="00845ED9">
      <w:pPr>
        <w:spacing w:after="0" w:line="360" w:lineRule="auto"/>
        <w:ind w:left="1620" w:hanging="540"/>
        <w:rPr>
          <w:rFonts w:ascii="Arial" w:hAnsi="Arial" w:cs="Arial"/>
          <w:sz w:val="24"/>
          <w:szCs w:val="24"/>
        </w:rPr>
      </w:pPr>
      <w:r>
        <w:rPr>
          <w:rFonts w:ascii="Arial" w:hAnsi="Arial" w:cs="Arial"/>
          <w:sz w:val="24"/>
          <w:szCs w:val="24"/>
        </w:rPr>
        <w:t>1.</w:t>
      </w:r>
      <w:r>
        <w:rPr>
          <w:rFonts w:ascii="Arial" w:hAnsi="Arial" w:cs="Arial"/>
          <w:sz w:val="24"/>
          <w:szCs w:val="24"/>
        </w:rPr>
        <w:tab/>
        <w:t>Calvinists teach "</w:t>
      </w:r>
      <w:r w:rsidRPr="00211C2D">
        <w:rPr>
          <w:rFonts w:ascii="Arial" w:hAnsi="Arial" w:cs="Arial"/>
          <w:sz w:val="24"/>
          <w:szCs w:val="24"/>
        </w:rPr>
        <w:t>They, whom God hath accepted in his beloved, effectually called, and sanctified by his Spirit, can neither totally nor finally fall away from the state of grace, but shall certainly persevere therein to the end, and be eternally saved.</w:t>
      </w:r>
      <w:r>
        <w:rPr>
          <w:rFonts w:ascii="Arial" w:hAnsi="Arial" w:cs="Arial"/>
          <w:sz w:val="24"/>
          <w:szCs w:val="24"/>
        </w:rPr>
        <w:t>"</w:t>
      </w:r>
      <w:r>
        <w:rPr>
          <w:rStyle w:val="FootnoteReference"/>
          <w:rFonts w:ascii="Arial" w:hAnsi="Arial" w:cs="Arial"/>
          <w:sz w:val="24"/>
          <w:szCs w:val="24"/>
        </w:rPr>
        <w:footnoteReference w:id="9"/>
      </w:r>
    </w:p>
    <w:p w:rsidR="00845ED9" w:rsidRPr="00211C2D" w:rsidRDefault="00845ED9" w:rsidP="00845ED9">
      <w:pPr>
        <w:spacing w:after="0" w:line="360" w:lineRule="auto"/>
        <w:ind w:left="2160" w:hanging="540"/>
        <w:rPr>
          <w:rFonts w:ascii="Arial" w:hAnsi="Arial" w:cs="Arial"/>
          <w:sz w:val="24"/>
          <w:szCs w:val="24"/>
        </w:rPr>
      </w:pPr>
      <w:r>
        <w:rPr>
          <w:rFonts w:ascii="Arial" w:hAnsi="Arial" w:cs="Arial"/>
          <w:sz w:val="24"/>
          <w:szCs w:val="24"/>
        </w:rPr>
        <w:t>a.</w:t>
      </w:r>
      <w:r>
        <w:rPr>
          <w:rFonts w:ascii="Arial" w:hAnsi="Arial" w:cs="Arial"/>
          <w:sz w:val="24"/>
          <w:szCs w:val="24"/>
        </w:rPr>
        <w:tab/>
        <w:t>The typical view of Calvinists about "Perseverance of the Saints" is seen in the following outlandish statement:  "</w:t>
      </w:r>
      <w:r w:rsidRPr="00211C2D">
        <w:rPr>
          <w:rFonts w:ascii="Arial" w:hAnsi="Arial" w:cs="Arial"/>
          <w:sz w:val="24"/>
          <w:szCs w:val="24"/>
        </w:rPr>
        <w:t>If I killed my wife and mother and debauched a thousand women I couldn’t go to hell</w:t>
      </w:r>
      <w:r>
        <w:rPr>
          <w:rFonts w:ascii="Arial" w:hAnsi="Arial" w:cs="Arial"/>
          <w:sz w:val="24"/>
          <w:szCs w:val="24"/>
        </w:rPr>
        <w:t xml:space="preserve"> – </w:t>
      </w:r>
      <w:r w:rsidRPr="00211C2D">
        <w:rPr>
          <w:rFonts w:ascii="Arial" w:hAnsi="Arial" w:cs="Arial"/>
          <w:sz w:val="24"/>
          <w:szCs w:val="24"/>
        </w:rPr>
        <w:t>in fact, I could</w:t>
      </w:r>
      <w:r>
        <w:rPr>
          <w:rFonts w:ascii="Arial" w:hAnsi="Arial" w:cs="Arial"/>
          <w:sz w:val="24"/>
          <w:szCs w:val="24"/>
        </w:rPr>
        <w:t>n’t go to hell if I wanted to."</w:t>
      </w:r>
      <w:r>
        <w:rPr>
          <w:rStyle w:val="FootnoteReference"/>
          <w:rFonts w:ascii="Arial" w:hAnsi="Arial" w:cs="Arial"/>
          <w:sz w:val="24"/>
          <w:szCs w:val="24"/>
        </w:rPr>
        <w:footnoteReference w:id="10"/>
      </w:r>
    </w:p>
    <w:p w:rsidR="00845ED9" w:rsidRPr="00474446" w:rsidRDefault="00845ED9" w:rsidP="0093681D">
      <w:pPr>
        <w:spacing w:after="0" w:line="360" w:lineRule="auto"/>
        <w:ind w:left="1620" w:hanging="540"/>
        <w:rPr>
          <w:rFonts w:ascii="Arial" w:hAnsi="Arial" w:cs="Arial"/>
          <w:sz w:val="24"/>
          <w:szCs w:val="24"/>
        </w:rPr>
      </w:pPr>
      <w:r>
        <w:rPr>
          <w:rFonts w:ascii="Arial" w:hAnsi="Arial" w:cs="Arial"/>
          <w:sz w:val="24"/>
          <w:szCs w:val="24"/>
        </w:rPr>
        <w:t>2.</w:t>
      </w:r>
      <w:r>
        <w:rPr>
          <w:rFonts w:ascii="Arial" w:hAnsi="Arial" w:cs="Arial"/>
          <w:sz w:val="24"/>
          <w:szCs w:val="24"/>
        </w:rPr>
        <w:tab/>
        <w:t xml:space="preserve">Calvinist </w:t>
      </w:r>
      <w:proofErr w:type="gramStart"/>
      <w:r>
        <w:rPr>
          <w:rFonts w:ascii="Arial" w:hAnsi="Arial" w:cs="Arial"/>
          <w:sz w:val="24"/>
          <w:szCs w:val="24"/>
        </w:rPr>
        <w:t>offer</w:t>
      </w:r>
      <w:proofErr w:type="gramEnd"/>
      <w:r>
        <w:rPr>
          <w:rFonts w:ascii="Arial" w:hAnsi="Arial" w:cs="Arial"/>
          <w:sz w:val="24"/>
          <w:szCs w:val="24"/>
        </w:rPr>
        <w:t xml:space="preserve"> the following scriptures in an effort to support this false teaching:</w:t>
      </w:r>
      <w:r w:rsidR="0093681D">
        <w:rPr>
          <w:rFonts w:ascii="Arial" w:hAnsi="Arial" w:cs="Arial"/>
          <w:sz w:val="24"/>
          <w:szCs w:val="24"/>
        </w:rPr>
        <w:t xml:space="preserve"> (</w:t>
      </w:r>
      <w:r w:rsidRPr="00B52EF1">
        <w:rPr>
          <w:rFonts w:ascii="Arial" w:hAnsi="Arial" w:cs="Arial"/>
          <w:sz w:val="24"/>
          <w:szCs w:val="24"/>
        </w:rPr>
        <w:t>John 5:24</w:t>
      </w:r>
      <w:r w:rsidR="0093681D">
        <w:rPr>
          <w:rFonts w:ascii="Arial" w:hAnsi="Arial" w:cs="Arial"/>
          <w:sz w:val="24"/>
          <w:szCs w:val="24"/>
        </w:rPr>
        <w:t xml:space="preserve">; </w:t>
      </w:r>
      <w:r w:rsidRPr="00B52EF1">
        <w:rPr>
          <w:rFonts w:ascii="Arial" w:hAnsi="Arial" w:cs="Arial"/>
          <w:sz w:val="24"/>
          <w:szCs w:val="24"/>
        </w:rPr>
        <w:t>6:37-39</w:t>
      </w:r>
      <w:r w:rsidR="0093681D">
        <w:rPr>
          <w:rFonts w:ascii="Arial" w:hAnsi="Arial" w:cs="Arial"/>
          <w:sz w:val="24"/>
          <w:szCs w:val="24"/>
        </w:rPr>
        <w:t xml:space="preserve">; </w:t>
      </w:r>
      <w:r w:rsidRPr="00B52EF1">
        <w:rPr>
          <w:rFonts w:ascii="Arial" w:hAnsi="Arial" w:cs="Arial"/>
          <w:sz w:val="24"/>
          <w:szCs w:val="24"/>
        </w:rPr>
        <w:t>Jude 24</w:t>
      </w:r>
      <w:r w:rsidR="0093681D">
        <w:rPr>
          <w:rFonts w:ascii="Arial" w:hAnsi="Arial" w:cs="Arial"/>
          <w:sz w:val="24"/>
          <w:szCs w:val="24"/>
        </w:rPr>
        <w:t>; Rom</w:t>
      </w:r>
      <w:r w:rsidRPr="00B52EF1">
        <w:rPr>
          <w:rFonts w:ascii="Arial" w:hAnsi="Arial" w:cs="Arial"/>
          <w:sz w:val="24"/>
          <w:szCs w:val="24"/>
        </w:rPr>
        <w:t xml:space="preserve"> 8:31-37</w:t>
      </w:r>
      <w:r w:rsidR="0093681D">
        <w:rPr>
          <w:rFonts w:ascii="Arial" w:hAnsi="Arial" w:cs="Arial"/>
          <w:sz w:val="24"/>
          <w:szCs w:val="24"/>
        </w:rPr>
        <w:t xml:space="preserve">; </w:t>
      </w:r>
      <w:r w:rsidRPr="00B52EF1">
        <w:rPr>
          <w:rFonts w:ascii="Arial" w:hAnsi="Arial" w:cs="Arial"/>
          <w:sz w:val="24"/>
          <w:szCs w:val="24"/>
        </w:rPr>
        <w:t>11:29</w:t>
      </w:r>
      <w:r w:rsidR="0093681D">
        <w:rPr>
          <w:rFonts w:ascii="Arial" w:hAnsi="Arial" w:cs="Arial"/>
          <w:sz w:val="24"/>
          <w:szCs w:val="24"/>
        </w:rPr>
        <w:t>).</w:t>
      </w:r>
    </w:p>
    <w:p w:rsidR="00405F38" w:rsidRDefault="00845ED9" w:rsidP="00405F38">
      <w:pPr>
        <w:spacing w:after="0" w:line="360" w:lineRule="auto"/>
        <w:ind w:left="1620" w:hanging="540"/>
        <w:rPr>
          <w:rFonts w:ascii="Arial" w:hAnsi="Arial" w:cs="Arial"/>
          <w:sz w:val="24"/>
          <w:szCs w:val="24"/>
        </w:rPr>
      </w:pPr>
      <w:r>
        <w:rPr>
          <w:rFonts w:ascii="Arial" w:hAnsi="Arial" w:cs="Arial"/>
          <w:sz w:val="24"/>
          <w:szCs w:val="24"/>
        </w:rPr>
        <w:t>3.</w:t>
      </w:r>
      <w:r>
        <w:rPr>
          <w:rFonts w:ascii="Arial" w:hAnsi="Arial" w:cs="Arial"/>
          <w:sz w:val="24"/>
          <w:szCs w:val="24"/>
        </w:rPr>
        <w:tab/>
        <w:t>There are numerous scriptures to refute the false teaching of the "Perseverance of the Saints" including:</w:t>
      </w:r>
      <w:r w:rsidR="0093681D">
        <w:rPr>
          <w:rFonts w:ascii="Arial" w:hAnsi="Arial" w:cs="Arial"/>
          <w:sz w:val="24"/>
          <w:szCs w:val="24"/>
        </w:rPr>
        <w:t xml:space="preserve"> (</w:t>
      </w:r>
      <w:r w:rsidRPr="00B52EF1">
        <w:rPr>
          <w:rFonts w:ascii="Arial" w:hAnsi="Arial" w:cs="Arial"/>
          <w:sz w:val="24"/>
          <w:szCs w:val="24"/>
        </w:rPr>
        <w:t>Gal 5:4</w:t>
      </w:r>
      <w:r w:rsidR="0093681D">
        <w:rPr>
          <w:rFonts w:ascii="Arial" w:hAnsi="Arial" w:cs="Arial"/>
          <w:sz w:val="24"/>
          <w:szCs w:val="24"/>
        </w:rPr>
        <w:t xml:space="preserve">; </w:t>
      </w:r>
      <w:r w:rsidRPr="00B52EF1">
        <w:rPr>
          <w:rFonts w:ascii="Arial" w:hAnsi="Arial" w:cs="Arial"/>
          <w:sz w:val="24"/>
          <w:szCs w:val="24"/>
        </w:rPr>
        <w:t>Acts 8:20-23</w:t>
      </w:r>
      <w:r w:rsidR="00405F38">
        <w:rPr>
          <w:rFonts w:ascii="Arial" w:hAnsi="Arial" w:cs="Arial"/>
          <w:sz w:val="24"/>
          <w:szCs w:val="24"/>
        </w:rPr>
        <w:t xml:space="preserve">; </w:t>
      </w:r>
      <w:r w:rsidRPr="00474446">
        <w:rPr>
          <w:rFonts w:ascii="Arial" w:hAnsi="Arial" w:cs="Arial"/>
          <w:sz w:val="24"/>
          <w:szCs w:val="24"/>
        </w:rPr>
        <w:t>Rom 12:1-2</w:t>
      </w:r>
      <w:r w:rsidR="00405F38">
        <w:rPr>
          <w:rFonts w:ascii="Arial" w:hAnsi="Arial" w:cs="Arial"/>
          <w:sz w:val="24"/>
          <w:szCs w:val="24"/>
        </w:rPr>
        <w:t xml:space="preserve">; </w:t>
      </w:r>
      <w:r w:rsidRPr="00B52EF1">
        <w:rPr>
          <w:rFonts w:ascii="Arial" w:hAnsi="Arial" w:cs="Arial"/>
          <w:sz w:val="24"/>
          <w:szCs w:val="24"/>
        </w:rPr>
        <w:t>Heb 6:1-12</w:t>
      </w:r>
      <w:r w:rsidR="00405F38">
        <w:rPr>
          <w:rFonts w:ascii="Arial" w:hAnsi="Arial" w:cs="Arial"/>
          <w:sz w:val="24"/>
          <w:szCs w:val="24"/>
        </w:rPr>
        <w:t xml:space="preserve">; </w:t>
      </w:r>
      <w:r w:rsidRPr="00B52EF1">
        <w:rPr>
          <w:rFonts w:ascii="Arial" w:hAnsi="Arial" w:cs="Arial"/>
          <w:sz w:val="24"/>
          <w:szCs w:val="24"/>
        </w:rPr>
        <w:t>Rev 3:4-6</w:t>
      </w:r>
      <w:r w:rsidR="00405F38">
        <w:rPr>
          <w:rFonts w:ascii="Arial" w:hAnsi="Arial" w:cs="Arial"/>
          <w:sz w:val="24"/>
          <w:szCs w:val="24"/>
        </w:rPr>
        <w:t xml:space="preserve">; </w:t>
      </w:r>
      <w:r w:rsidRPr="00B52EF1">
        <w:rPr>
          <w:rFonts w:ascii="Arial" w:hAnsi="Arial" w:cs="Arial"/>
          <w:sz w:val="24"/>
          <w:szCs w:val="24"/>
        </w:rPr>
        <w:t xml:space="preserve">1 </w:t>
      </w:r>
      <w:proofErr w:type="spellStart"/>
      <w:r w:rsidRPr="00B52EF1">
        <w:rPr>
          <w:rFonts w:ascii="Arial" w:hAnsi="Arial" w:cs="Arial"/>
          <w:sz w:val="24"/>
          <w:szCs w:val="24"/>
        </w:rPr>
        <w:t>Cor</w:t>
      </w:r>
      <w:proofErr w:type="spellEnd"/>
      <w:r w:rsidRPr="00B52EF1">
        <w:rPr>
          <w:rFonts w:ascii="Arial" w:hAnsi="Arial" w:cs="Arial"/>
          <w:sz w:val="24"/>
          <w:szCs w:val="24"/>
        </w:rPr>
        <w:t xml:space="preserve"> 10:12-13</w:t>
      </w:r>
      <w:r w:rsidR="00405F38">
        <w:rPr>
          <w:rFonts w:ascii="Arial" w:hAnsi="Arial" w:cs="Arial"/>
          <w:sz w:val="24"/>
          <w:szCs w:val="24"/>
        </w:rPr>
        <w:t xml:space="preserve">; </w:t>
      </w:r>
      <w:r w:rsidRPr="000864F2">
        <w:rPr>
          <w:rFonts w:ascii="Arial" w:hAnsi="Arial" w:cs="Arial"/>
          <w:sz w:val="24"/>
          <w:szCs w:val="24"/>
        </w:rPr>
        <w:t>2 Pet 1:5-11</w:t>
      </w:r>
      <w:r w:rsidR="00405F38">
        <w:rPr>
          <w:rFonts w:ascii="Arial" w:hAnsi="Arial" w:cs="Arial"/>
          <w:sz w:val="24"/>
          <w:szCs w:val="24"/>
        </w:rPr>
        <w:t xml:space="preserve">; 2:20-2; </w:t>
      </w:r>
      <w:r w:rsidRPr="00B52EF1">
        <w:rPr>
          <w:rFonts w:ascii="Arial" w:hAnsi="Arial" w:cs="Arial"/>
          <w:sz w:val="24"/>
          <w:szCs w:val="24"/>
        </w:rPr>
        <w:t>Heb</w:t>
      </w:r>
      <w:r w:rsidR="00405F38">
        <w:rPr>
          <w:rFonts w:ascii="Arial" w:hAnsi="Arial" w:cs="Arial"/>
          <w:sz w:val="24"/>
          <w:szCs w:val="24"/>
        </w:rPr>
        <w:t xml:space="preserve"> </w:t>
      </w:r>
      <w:r w:rsidRPr="00B52EF1">
        <w:rPr>
          <w:rFonts w:ascii="Arial" w:hAnsi="Arial" w:cs="Arial"/>
          <w:sz w:val="24"/>
          <w:szCs w:val="24"/>
        </w:rPr>
        <w:t>3:12-15</w:t>
      </w:r>
      <w:r w:rsidR="00405F38">
        <w:rPr>
          <w:rFonts w:ascii="Arial" w:hAnsi="Arial" w:cs="Arial"/>
          <w:sz w:val="24"/>
          <w:szCs w:val="24"/>
        </w:rPr>
        <w:t>).</w:t>
      </w:r>
    </w:p>
    <w:p w:rsidR="00522A06" w:rsidRDefault="00522A06" w:rsidP="00845ED9">
      <w:pPr>
        <w:spacing w:after="0" w:line="360" w:lineRule="auto"/>
        <w:ind w:left="540" w:hanging="540"/>
        <w:rPr>
          <w:rFonts w:ascii="Arial" w:hAnsi="Arial" w:cs="Arial"/>
          <w:b/>
          <w:sz w:val="24"/>
          <w:szCs w:val="24"/>
        </w:rPr>
      </w:pPr>
    </w:p>
    <w:p w:rsidR="00845ED9" w:rsidRPr="009D2279" w:rsidRDefault="00845ED9" w:rsidP="00845ED9">
      <w:pPr>
        <w:spacing w:after="0" w:line="360" w:lineRule="auto"/>
        <w:ind w:left="540" w:hanging="540"/>
        <w:rPr>
          <w:rFonts w:ascii="Arial" w:hAnsi="Arial" w:cs="Arial"/>
          <w:b/>
          <w:sz w:val="24"/>
          <w:szCs w:val="24"/>
        </w:rPr>
      </w:pPr>
      <w:r w:rsidRPr="009D2279">
        <w:rPr>
          <w:rFonts w:ascii="Arial" w:hAnsi="Arial" w:cs="Arial"/>
          <w:b/>
          <w:sz w:val="24"/>
          <w:szCs w:val="24"/>
        </w:rPr>
        <w:t>Conclusion:</w:t>
      </w:r>
    </w:p>
    <w:p w:rsidR="00845ED9" w:rsidRDefault="00845ED9" w:rsidP="00845ED9">
      <w:pPr>
        <w:spacing w:after="0" w:line="360" w:lineRule="auto"/>
        <w:ind w:left="540" w:hanging="540"/>
        <w:rPr>
          <w:rFonts w:ascii="Arial" w:hAnsi="Arial" w:cs="Arial"/>
          <w:sz w:val="24"/>
          <w:szCs w:val="24"/>
        </w:rPr>
      </w:pPr>
      <w:r>
        <w:rPr>
          <w:rFonts w:ascii="Arial" w:hAnsi="Arial" w:cs="Arial"/>
          <w:sz w:val="24"/>
          <w:szCs w:val="24"/>
        </w:rPr>
        <w:t>I.</w:t>
      </w:r>
      <w:r>
        <w:rPr>
          <w:rFonts w:ascii="Arial" w:hAnsi="Arial" w:cs="Arial"/>
          <w:sz w:val="24"/>
          <w:szCs w:val="24"/>
        </w:rPr>
        <w:tab/>
        <w:t xml:space="preserve">Calvinism makes a mockery </w:t>
      </w:r>
      <w:r w:rsidR="00352AD3">
        <w:rPr>
          <w:rFonts w:ascii="Arial" w:hAnsi="Arial" w:cs="Arial"/>
          <w:sz w:val="24"/>
          <w:szCs w:val="24"/>
        </w:rPr>
        <w:t xml:space="preserve">of the gospel plan of salvation by saying </w:t>
      </w:r>
      <w:r>
        <w:rPr>
          <w:rFonts w:ascii="Arial" w:hAnsi="Arial" w:cs="Arial"/>
          <w:sz w:val="24"/>
          <w:szCs w:val="24"/>
        </w:rPr>
        <w:t>God saves some in an irresistible way, while condemning others to an eternal hell despite any longings they may have for salvation.</w:t>
      </w:r>
    </w:p>
    <w:p w:rsidR="00845ED9" w:rsidRPr="00362480" w:rsidRDefault="00845ED9" w:rsidP="00845ED9">
      <w:pPr>
        <w:spacing w:after="0" w:line="360" w:lineRule="auto"/>
        <w:ind w:left="1080" w:hanging="540"/>
        <w:rPr>
          <w:rFonts w:ascii="Arial" w:hAnsi="Arial" w:cs="Arial"/>
          <w:sz w:val="24"/>
          <w:szCs w:val="24"/>
        </w:rPr>
      </w:pPr>
      <w:r>
        <w:rPr>
          <w:rFonts w:ascii="Arial" w:hAnsi="Arial" w:cs="Arial"/>
          <w:sz w:val="24"/>
          <w:szCs w:val="24"/>
        </w:rPr>
        <w:t>A.</w:t>
      </w:r>
      <w:r>
        <w:rPr>
          <w:rFonts w:ascii="Arial" w:hAnsi="Arial" w:cs="Arial"/>
          <w:sz w:val="24"/>
          <w:szCs w:val="24"/>
        </w:rPr>
        <w:tab/>
      </w:r>
      <w:r w:rsidRPr="00362480">
        <w:rPr>
          <w:rFonts w:ascii="Arial" w:hAnsi="Arial" w:cs="Arial"/>
          <w:sz w:val="24"/>
          <w:szCs w:val="24"/>
        </w:rPr>
        <w:t>What kind of God would damn forever those who never had a chance at salvation?</w:t>
      </w:r>
    </w:p>
    <w:p w:rsidR="00845ED9" w:rsidRDefault="00845ED9" w:rsidP="00845ED9">
      <w:pPr>
        <w:spacing w:after="0" w:line="360" w:lineRule="auto"/>
        <w:ind w:left="1620" w:hanging="540"/>
        <w:rPr>
          <w:rFonts w:ascii="Arial" w:hAnsi="Arial" w:cs="Arial"/>
          <w:sz w:val="24"/>
          <w:szCs w:val="24"/>
        </w:rPr>
      </w:pPr>
      <w:r w:rsidRPr="00362480">
        <w:rPr>
          <w:rFonts w:ascii="Arial" w:hAnsi="Arial" w:cs="Arial"/>
          <w:sz w:val="24"/>
          <w:szCs w:val="24"/>
        </w:rPr>
        <w:t>1.</w:t>
      </w:r>
      <w:r w:rsidRPr="00362480">
        <w:rPr>
          <w:rFonts w:ascii="Arial" w:hAnsi="Arial" w:cs="Arial"/>
          <w:sz w:val="24"/>
          <w:szCs w:val="24"/>
        </w:rPr>
        <w:tab/>
        <w:t>What</w:t>
      </w:r>
      <w:r>
        <w:rPr>
          <w:rFonts w:ascii="Arial" w:hAnsi="Arial" w:cs="Arial"/>
          <w:sz w:val="24"/>
          <w:szCs w:val="24"/>
        </w:rPr>
        <w:t xml:space="preserve"> kind of God would give life to precious souls, allow them to grow into adulthood, tease them with the preaching of the gospel of Christ, and then condemn them to an eternal hell because they were not among those whom He foreordained and predestined to be saved?</w:t>
      </w:r>
    </w:p>
    <w:p w:rsidR="00845ED9" w:rsidRDefault="00845ED9" w:rsidP="00845ED9">
      <w:pPr>
        <w:spacing w:after="0" w:line="360" w:lineRule="auto"/>
        <w:ind w:left="1620" w:hanging="540"/>
        <w:rPr>
          <w:rFonts w:ascii="Arial" w:hAnsi="Arial" w:cs="Arial"/>
          <w:sz w:val="24"/>
          <w:szCs w:val="24"/>
        </w:rPr>
      </w:pPr>
      <w:r>
        <w:rPr>
          <w:rFonts w:ascii="Arial" w:hAnsi="Arial" w:cs="Arial"/>
          <w:sz w:val="24"/>
          <w:szCs w:val="24"/>
        </w:rPr>
        <w:t>2.</w:t>
      </w:r>
      <w:r>
        <w:rPr>
          <w:rFonts w:ascii="Arial" w:hAnsi="Arial" w:cs="Arial"/>
          <w:sz w:val="24"/>
          <w:szCs w:val="24"/>
        </w:rPr>
        <w:tab/>
        <w:t>Calvinism not only makes a mockery of the grace, mercy and loving-kindness of God, it makes the God of heaven into an unloving, unmerciful tyrant who truly is a respecter of persons.</w:t>
      </w:r>
    </w:p>
    <w:p w:rsidR="00845ED9" w:rsidRDefault="00845ED9" w:rsidP="00845ED9">
      <w:pPr>
        <w:spacing w:after="0" w:line="360" w:lineRule="auto"/>
        <w:ind w:left="1620" w:hanging="540"/>
        <w:rPr>
          <w:rFonts w:ascii="Arial" w:hAnsi="Arial" w:cs="Arial"/>
          <w:sz w:val="24"/>
          <w:szCs w:val="24"/>
        </w:rPr>
      </w:pPr>
      <w:r>
        <w:rPr>
          <w:rFonts w:ascii="Arial" w:hAnsi="Arial" w:cs="Arial"/>
          <w:sz w:val="24"/>
          <w:szCs w:val="24"/>
        </w:rPr>
        <w:lastRenderedPageBreak/>
        <w:t>3.</w:t>
      </w:r>
      <w:r>
        <w:rPr>
          <w:rFonts w:ascii="Arial" w:hAnsi="Arial" w:cs="Arial"/>
          <w:sz w:val="24"/>
          <w:szCs w:val="24"/>
        </w:rPr>
        <w:tab/>
        <w:t xml:space="preserve">If God had already determined those who will be saved, then what purpose is there for preaching the gospel to the whole world?  </w:t>
      </w:r>
    </w:p>
    <w:p w:rsidR="00845ED9" w:rsidRDefault="00845ED9" w:rsidP="00845ED9">
      <w:pPr>
        <w:spacing w:after="0" w:line="360" w:lineRule="auto"/>
        <w:ind w:left="1620" w:hanging="540"/>
        <w:rPr>
          <w:rFonts w:ascii="Arial" w:hAnsi="Arial" w:cs="Arial"/>
          <w:sz w:val="24"/>
          <w:szCs w:val="24"/>
        </w:rPr>
      </w:pPr>
      <w:r>
        <w:rPr>
          <w:rFonts w:ascii="Arial" w:hAnsi="Arial" w:cs="Arial"/>
          <w:sz w:val="24"/>
          <w:szCs w:val="24"/>
        </w:rPr>
        <w:t>4.</w:t>
      </w:r>
      <w:r>
        <w:rPr>
          <w:rFonts w:ascii="Arial" w:hAnsi="Arial" w:cs="Arial"/>
          <w:sz w:val="24"/>
          <w:szCs w:val="24"/>
        </w:rPr>
        <w:tab/>
        <w:t>Furthermore, Calvinism makes many of the parables of Jesus pointless in claiming God saves those whom He chooses and eternally and forever preserves those whom He has saved from ever being lost – including the parables of "The Sower" (Matthew 13:3-23); "Wheat and the Tares" (Matt 13:24-43); "The Lost Sheep" (Luke 15:4-7); "The Lost Coin" (Luke 15:8-10); "The Prodigal Son" (Luke 15:11-32); "The Faithful Servant and the Foolish Servant" (Luke 12:34-48), just to mention a few.</w:t>
      </w:r>
    </w:p>
    <w:p w:rsidR="00845ED9" w:rsidRDefault="00845ED9" w:rsidP="00845ED9">
      <w:pPr>
        <w:spacing w:after="0" w:line="360" w:lineRule="auto"/>
        <w:ind w:left="540" w:hanging="540"/>
        <w:rPr>
          <w:rFonts w:ascii="Arial" w:hAnsi="Arial" w:cs="Arial"/>
          <w:sz w:val="24"/>
          <w:szCs w:val="24"/>
        </w:rPr>
      </w:pPr>
    </w:p>
    <w:p w:rsidR="00845ED9" w:rsidRDefault="00845ED9" w:rsidP="00845ED9">
      <w:pPr>
        <w:spacing w:after="0" w:line="360" w:lineRule="auto"/>
        <w:ind w:left="540" w:hanging="540"/>
        <w:rPr>
          <w:rFonts w:ascii="Arial" w:hAnsi="Arial" w:cs="Arial"/>
          <w:sz w:val="24"/>
          <w:szCs w:val="24"/>
        </w:rPr>
      </w:pPr>
      <w:r>
        <w:rPr>
          <w:rFonts w:ascii="Arial" w:hAnsi="Arial" w:cs="Arial"/>
          <w:sz w:val="24"/>
          <w:szCs w:val="24"/>
        </w:rPr>
        <w:t>II.</w:t>
      </w:r>
      <w:r>
        <w:rPr>
          <w:rFonts w:ascii="Arial" w:hAnsi="Arial" w:cs="Arial"/>
          <w:sz w:val="24"/>
          <w:szCs w:val="24"/>
        </w:rPr>
        <w:tab/>
      </w:r>
      <w:r w:rsidRPr="007F2483">
        <w:rPr>
          <w:rFonts w:ascii="Arial" w:hAnsi="Arial" w:cs="Arial"/>
          <w:sz w:val="24"/>
          <w:szCs w:val="24"/>
        </w:rPr>
        <w:t xml:space="preserve">Calvinism is </w:t>
      </w:r>
      <w:r>
        <w:rPr>
          <w:rFonts w:ascii="Arial" w:hAnsi="Arial" w:cs="Arial"/>
          <w:sz w:val="24"/>
          <w:szCs w:val="24"/>
        </w:rPr>
        <w:t xml:space="preserve">as close as modern-day denominational preachers can get to </w:t>
      </w:r>
      <w:proofErr w:type="gramStart"/>
      <w:r>
        <w:rPr>
          <w:rFonts w:ascii="Arial" w:hAnsi="Arial" w:cs="Arial"/>
          <w:sz w:val="24"/>
          <w:szCs w:val="24"/>
        </w:rPr>
        <w:t xml:space="preserve">the </w:t>
      </w:r>
      <w:r w:rsidRPr="007F2483">
        <w:rPr>
          <w:rFonts w:ascii="Arial" w:hAnsi="Arial" w:cs="Arial"/>
          <w:sz w:val="24"/>
          <w:szCs w:val="24"/>
        </w:rPr>
        <w:t xml:space="preserve"> </w:t>
      </w:r>
      <w:r>
        <w:rPr>
          <w:rFonts w:ascii="Arial" w:hAnsi="Arial" w:cs="Arial"/>
          <w:sz w:val="24"/>
          <w:szCs w:val="24"/>
        </w:rPr>
        <w:t>Gnostic</w:t>
      </w:r>
      <w:proofErr w:type="gramEnd"/>
      <w:r>
        <w:rPr>
          <w:rFonts w:ascii="Arial" w:hAnsi="Arial" w:cs="Arial"/>
          <w:sz w:val="24"/>
          <w:szCs w:val="24"/>
        </w:rPr>
        <w:t xml:space="preserve"> </w:t>
      </w:r>
      <w:r w:rsidRPr="007F2483">
        <w:rPr>
          <w:rFonts w:ascii="Arial" w:hAnsi="Arial" w:cs="Arial"/>
          <w:sz w:val="24"/>
          <w:szCs w:val="24"/>
        </w:rPr>
        <w:t xml:space="preserve">doctrine of the </w:t>
      </w:r>
      <w:proofErr w:type="spellStart"/>
      <w:r w:rsidRPr="007F2483">
        <w:rPr>
          <w:rFonts w:ascii="Arial" w:hAnsi="Arial" w:cs="Arial"/>
          <w:sz w:val="24"/>
          <w:szCs w:val="24"/>
        </w:rPr>
        <w:t>Nicolaitans</w:t>
      </w:r>
      <w:proofErr w:type="spellEnd"/>
      <w:r>
        <w:rPr>
          <w:rFonts w:ascii="Arial" w:hAnsi="Arial" w:cs="Arial"/>
          <w:sz w:val="24"/>
          <w:szCs w:val="24"/>
        </w:rPr>
        <w:t xml:space="preserve"> which the Lord condemned twice in the New Testament.</w:t>
      </w:r>
    </w:p>
    <w:p w:rsidR="00845ED9" w:rsidRDefault="00845ED9" w:rsidP="00845ED9">
      <w:pPr>
        <w:spacing w:after="0" w:line="360" w:lineRule="auto"/>
        <w:ind w:left="1080" w:hanging="540"/>
        <w:rPr>
          <w:rFonts w:ascii="Arial" w:hAnsi="Arial" w:cs="Arial"/>
          <w:sz w:val="24"/>
          <w:szCs w:val="24"/>
        </w:rPr>
      </w:pPr>
      <w:r>
        <w:rPr>
          <w:rFonts w:ascii="Arial" w:hAnsi="Arial" w:cs="Arial"/>
          <w:sz w:val="24"/>
          <w:szCs w:val="24"/>
        </w:rPr>
        <w:t>A.</w:t>
      </w:r>
      <w:r>
        <w:rPr>
          <w:rFonts w:ascii="Arial" w:hAnsi="Arial" w:cs="Arial"/>
          <w:sz w:val="24"/>
          <w:szCs w:val="24"/>
        </w:rPr>
        <w:tab/>
        <w:t xml:space="preserve">The </w:t>
      </w:r>
      <w:proofErr w:type="spellStart"/>
      <w:r>
        <w:rPr>
          <w:rFonts w:ascii="Arial" w:hAnsi="Arial" w:cs="Arial"/>
          <w:sz w:val="24"/>
          <w:szCs w:val="24"/>
        </w:rPr>
        <w:t>Nicolaitans</w:t>
      </w:r>
      <w:proofErr w:type="spellEnd"/>
      <w:r>
        <w:rPr>
          <w:rFonts w:ascii="Arial" w:hAnsi="Arial" w:cs="Arial"/>
          <w:sz w:val="24"/>
          <w:szCs w:val="24"/>
        </w:rPr>
        <w:t xml:space="preserve"> were one </w:t>
      </w:r>
      <w:r w:rsidRPr="000F7352">
        <w:rPr>
          <w:rFonts w:ascii="Arial" w:hAnsi="Arial" w:cs="Arial"/>
          <w:sz w:val="24"/>
          <w:szCs w:val="24"/>
        </w:rPr>
        <w:t xml:space="preserve">of the heretical sects that plagued the churches at Ephesus and at Pergamum, and perhaps elsewhere. </w:t>
      </w:r>
    </w:p>
    <w:p w:rsidR="00845ED9" w:rsidRDefault="00845ED9" w:rsidP="00845ED9">
      <w:pPr>
        <w:spacing w:after="0" w:line="360" w:lineRule="auto"/>
        <w:ind w:left="1620" w:hanging="540"/>
        <w:rPr>
          <w:rFonts w:ascii="Arial" w:hAnsi="Arial" w:cs="Arial"/>
          <w:sz w:val="24"/>
          <w:szCs w:val="24"/>
        </w:rPr>
      </w:pPr>
      <w:r>
        <w:rPr>
          <w:rFonts w:ascii="Arial" w:hAnsi="Arial" w:cs="Arial"/>
          <w:sz w:val="24"/>
          <w:szCs w:val="24"/>
        </w:rPr>
        <w:t>1.</w:t>
      </w:r>
      <w:r>
        <w:rPr>
          <w:rFonts w:ascii="Arial" w:hAnsi="Arial" w:cs="Arial"/>
          <w:sz w:val="24"/>
          <w:szCs w:val="24"/>
        </w:rPr>
        <w:tab/>
      </w:r>
      <w:proofErr w:type="spellStart"/>
      <w:r w:rsidRPr="000F7352">
        <w:rPr>
          <w:rFonts w:ascii="Arial" w:hAnsi="Arial" w:cs="Arial"/>
          <w:sz w:val="24"/>
          <w:szCs w:val="24"/>
        </w:rPr>
        <w:t>Irenaeus</w:t>
      </w:r>
      <w:proofErr w:type="spellEnd"/>
      <w:r>
        <w:rPr>
          <w:rStyle w:val="FootnoteReference"/>
          <w:rFonts w:ascii="Arial" w:hAnsi="Arial" w:cs="Arial"/>
          <w:sz w:val="24"/>
          <w:szCs w:val="24"/>
        </w:rPr>
        <w:footnoteReference w:id="11"/>
      </w:r>
      <w:r w:rsidRPr="000F7352">
        <w:rPr>
          <w:rFonts w:ascii="Arial" w:hAnsi="Arial" w:cs="Arial"/>
          <w:sz w:val="24"/>
          <w:szCs w:val="24"/>
        </w:rPr>
        <w:t xml:space="preserve"> identifie</w:t>
      </w:r>
      <w:r>
        <w:rPr>
          <w:rFonts w:ascii="Arial" w:hAnsi="Arial" w:cs="Arial"/>
          <w:sz w:val="24"/>
          <w:szCs w:val="24"/>
        </w:rPr>
        <w:t>d</w:t>
      </w:r>
      <w:r w:rsidRPr="000F7352">
        <w:rPr>
          <w:rFonts w:ascii="Arial" w:hAnsi="Arial" w:cs="Arial"/>
          <w:sz w:val="24"/>
          <w:szCs w:val="24"/>
        </w:rPr>
        <w:t xml:space="preserve"> the </w:t>
      </w:r>
      <w:proofErr w:type="spellStart"/>
      <w:r w:rsidRPr="000F7352">
        <w:rPr>
          <w:rFonts w:ascii="Arial" w:hAnsi="Arial" w:cs="Arial"/>
          <w:sz w:val="24"/>
          <w:szCs w:val="24"/>
        </w:rPr>
        <w:t>Nicolaitans</w:t>
      </w:r>
      <w:proofErr w:type="spellEnd"/>
      <w:r w:rsidRPr="000F7352">
        <w:rPr>
          <w:rFonts w:ascii="Arial" w:hAnsi="Arial" w:cs="Arial"/>
          <w:sz w:val="24"/>
          <w:szCs w:val="24"/>
        </w:rPr>
        <w:t xml:space="preserve"> as a Gnostic sect</w:t>
      </w:r>
      <w:r>
        <w:rPr>
          <w:rFonts w:ascii="Arial" w:hAnsi="Arial" w:cs="Arial"/>
          <w:sz w:val="24"/>
          <w:szCs w:val="24"/>
        </w:rPr>
        <w:t>.  He wrote</w:t>
      </w:r>
      <w:r w:rsidRPr="000F7352">
        <w:rPr>
          <w:rFonts w:ascii="Arial" w:hAnsi="Arial" w:cs="Arial"/>
          <w:sz w:val="24"/>
          <w:szCs w:val="24"/>
        </w:rPr>
        <w:t xml:space="preserve">: </w:t>
      </w:r>
      <w:r>
        <w:rPr>
          <w:rFonts w:ascii="Arial" w:hAnsi="Arial" w:cs="Arial"/>
          <w:sz w:val="24"/>
          <w:szCs w:val="24"/>
        </w:rPr>
        <w:t>"</w:t>
      </w:r>
      <w:r w:rsidRPr="000F7352">
        <w:rPr>
          <w:rFonts w:ascii="Arial" w:hAnsi="Arial" w:cs="Arial"/>
          <w:sz w:val="24"/>
          <w:szCs w:val="24"/>
        </w:rPr>
        <w:t xml:space="preserve">John, the disciple of the Lord, preaches this faith (the deity of Christ), and seeks, by the proclamation of the Gospel, to remove that error which by </w:t>
      </w:r>
      <w:proofErr w:type="spellStart"/>
      <w:r w:rsidRPr="000F7352">
        <w:rPr>
          <w:rFonts w:ascii="Arial" w:hAnsi="Arial" w:cs="Arial"/>
          <w:sz w:val="24"/>
          <w:szCs w:val="24"/>
        </w:rPr>
        <w:t>Cerinthus</w:t>
      </w:r>
      <w:proofErr w:type="spellEnd"/>
      <w:r w:rsidRPr="000F7352">
        <w:rPr>
          <w:rFonts w:ascii="Arial" w:hAnsi="Arial" w:cs="Arial"/>
          <w:sz w:val="24"/>
          <w:szCs w:val="24"/>
        </w:rPr>
        <w:t xml:space="preserve"> had been disseminated among men, and a long time previously by those termed </w:t>
      </w:r>
      <w:proofErr w:type="spellStart"/>
      <w:r w:rsidRPr="000F7352">
        <w:rPr>
          <w:rFonts w:ascii="Arial" w:hAnsi="Arial" w:cs="Arial"/>
          <w:sz w:val="24"/>
          <w:szCs w:val="24"/>
        </w:rPr>
        <w:t>Nicolaitans</w:t>
      </w:r>
      <w:proofErr w:type="spellEnd"/>
      <w:r w:rsidRPr="000F7352">
        <w:rPr>
          <w:rFonts w:ascii="Arial" w:hAnsi="Arial" w:cs="Arial"/>
          <w:sz w:val="24"/>
          <w:szCs w:val="24"/>
        </w:rPr>
        <w:t xml:space="preserve">, who are an offset of that </w:t>
      </w:r>
      <w:r>
        <w:rPr>
          <w:rFonts w:ascii="Arial" w:hAnsi="Arial" w:cs="Arial"/>
          <w:sz w:val="24"/>
          <w:szCs w:val="24"/>
        </w:rPr>
        <w:t>'</w:t>
      </w:r>
      <w:r w:rsidRPr="000F7352">
        <w:rPr>
          <w:rFonts w:ascii="Arial" w:hAnsi="Arial" w:cs="Arial"/>
          <w:sz w:val="24"/>
          <w:szCs w:val="24"/>
        </w:rPr>
        <w:t>knowledge</w:t>
      </w:r>
      <w:r>
        <w:rPr>
          <w:rFonts w:ascii="Arial" w:hAnsi="Arial" w:cs="Arial"/>
          <w:sz w:val="24"/>
          <w:szCs w:val="24"/>
        </w:rPr>
        <w:t>'</w:t>
      </w:r>
      <w:r w:rsidRPr="000F7352">
        <w:rPr>
          <w:rFonts w:ascii="Arial" w:hAnsi="Arial" w:cs="Arial"/>
          <w:sz w:val="24"/>
          <w:szCs w:val="24"/>
        </w:rPr>
        <w:t xml:space="preserve"> falsely so called, that he might confound them, and persuade them that there is but one God, who made all things by His Word</w:t>
      </w:r>
      <w:r>
        <w:rPr>
          <w:rFonts w:ascii="Arial" w:hAnsi="Arial" w:cs="Arial"/>
          <w:sz w:val="24"/>
          <w:szCs w:val="24"/>
        </w:rPr>
        <w:t>."</w:t>
      </w:r>
      <w:r>
        <w:rPr>
          <w:rStyle w:val="FootnoteReference"/>
          <w:rFonts w:ascii="Arial" w:hAnsi="Arial" w:cs="Arial"/>
          <w:sz w:val="24"/>
          <w:szCs w:val="24"/>
        </w:rPr>
        <w:footnoteReference w:id="12"/>
      </w:r>
    </w:p>
    <w:p w:rsidR="00845ED9" w:rsidRDefault="00845ED9" w:rsidP="00845ED9">
      <w:pPr>
        <w:spacing w:after="0" w:line="360" w:lineRule="auto"/>
        <w:ind w:left="1620" w:hanging="540"/>
        <w:rPr>
          <w:rFonts w:ascii="Arial" w:hAnsi="Arial" w:cs="Arial"/>
          <w:sz w:val="24"/>
          <w:szCs w:val="24"/>
        </w:rPr>
      </w:pPr>
      <w:r>
        <w:rPr>
          <w:rFonts w:ascii="Arial" w:hAnsi="Arial" w:cs="Arial"/>
          <w:sz w:val="24"/>
          <w:szCs w:val="24"/>
        </w:rPr>
        <w:t>2.</w:t>
      </w:r>
      <w:r>
        <w:rPr>
          <w:rFonts w:ascii="Arial" w:hAnsi="Arial" w:cs="Arial"/>
          <w:sz w:val="24"/>
          <w:szCs w:val="24"/>
        </w:rPr>
        <w:tab/>
      </w:r>
      <w:r w:rsidRPr="000F7352">
        <w:rPr>
          <w:rFonts w:ascii="Arial" w:hAnsi="Arial" w:cs="Arial"/>
          <w:sz w:val="24"/>
          <w:szCs w:val="24"/>
        </w:rPr>
        <w:t xml:space="preserve">There is also historical evidence of a Gnostic sect called </w:t>
      </w:r>
      <w:proofErr w:type="spellStart"/>
      <w:r w:rsidRPr="000F7352">
        <w:rPr>
          <w:rFonts w:ascii="Arial" w:hAnsi="Arial" w:cs="Arial"/>
          <w:sz w:val="24"/>
          <w:szCs w:val="24"/>
        </w:rPr>
        <w:t>Nit</w:t>
      </w:r>
      <w:r>
        <w:rPr>
          <w:rFonts w:ascii="Arial" w:hAnsi="Arial" w:cs="Arial"/>
          <w:sz w:val="24"/>
          <w:szCs w:val="24"/>
        </w:rPr>
        <w:t>olaitans</w:t>
      </w:r>
      <w:proofErr w:type="spellEnd"/>
      <w:r>
        <w:rPr>
          <w:rFonts w:ascii="Arial" w:hAnsi="Arial" w:cs="Arial"/>
          <w:sz w:val="24"/>
          <w:szCs w:val="24"/>
        </w:rPr>
        <w:t xml:space="preserve"> a century or so later.</w:t>
      </w:r>
    </w:p>
    <w:p w:rsidR="00845ED9" w:rsidRDefault="00845ED9" w:rsidP="00845ED9">
      <w:pPr>
        <w:spacing w:after="0" w:line="360" w:lineRule="auto"/>
        <w:ind w:left="1080" w:hanging="540"/>
        <w:rPr>
          <w:rFonts w:ascii="Arial" w:hAnsi="Arial" w:cs="Arial"/>
          <w:sz w:val="24"/>
          <w:szCs w:val="24"/>
        </w:rPr>
      </w:pPr>
      <w:r>
        <w:rPr>
          <w:rFonts w:ascii="Arial" w:hAnsi="Arial" w:cs="Arial"/>
          <w:sz w:val="24"/>
          <w:szCs w:val="24"/>
        </w:rPr>
        <w:t>B.</w:t>
      </w:r>
      <w:r>
        <w:rPr>
          <w:rFonts w:ascii="Arial" w:hAnsi="Arial" w:cs="Arial"/>
          <w:sz w:val="24"/>
          <w:szCs w:val="24"/>
        </w:rPr>
        <w:tab/>
        <w:t xml:space="preserve">Their doctrine </w:t>
      </w:r>
      <w:r w:rsidRPr="000F7352">
        <w:rPr>
          <w:rFonts w:ascii="Arial" w:hAnsi="Arial" w:cs="Arial"/>
          <w:sz w:val="24"/>
          <w:szCs w:val="24"/>
        </w:rPr>
        <w:t>appears to hav</w:t>
      </w:r>
      <w:r>
        <w:rPr>
          <w:rFonts w:ascii="Arial" w:hAnsi="Arial" w:cs="Arial"/>
          <w:sz w:val="24"/>
          <w:szCs w:val="24"/>
        </w:rPr>
        <w:t>e been a form of antinomianism.</w:t>
      </w:r>
    </w:p>
    <w:p w:rsidR="00845ED9" w:rsidRDefault="00845ED9" w:rsidP="00845ED9">
      <w:pPr>
        <w:spacing w:after="0" w:line="360" w:lineRule="auto"/>
        <w:ind w:left="1620" w:hanging="540"/>
        <w:rPr>
          <w:rFonts w:ascii="Arial" w:hAnsi="Arial" w:cs="Arial"/>
          <w:sz w:val="24"/>
          <w:szCs w:val="24"/>
        </w:rPr>
      </w:pPr>
      <w:r>
        <w:rPr>
          <w:rFonts w:ascii="Arial" w:hAnsi="Arial" w:cs="Arial"/>
          <w:sz w:val="24"/>
          <w:szCs w:val="24"/>
        </w:rPr>
        <w:t>1.</w:t>
      </w:r>
      <w:r>
        <w:rPr>
          <w:rFonts w:ascii="Arial" w:hAnsi="Arial" w:cs="Arial"/>
          <w:sz w:val="24"/>
          <w:szCs w:val="24"/>
        </w:rPr>
        <w:tab/>
      </w:r>
      <w:r w:rsidRPr="00261A11">
        <w:rPr>
          <w:rFonts w:ascii="Arial" w:hAnsi="Arial" w:cs="Arial"/>
          <w:i/>
          <w:sz w:val="24"/>
          <w:szCs w:val="24"/>
        </w:rPr>
        <w:t>Antinomianism</w:t>
      </w:r>
      <w:r w:rsidRPr="000F7352">
        <w:rPr>
          <w:rFonts w:ascii="Arial" w:hAnsi="Arial" w:cs="Arial"/>
          <w:sz w:val="24"/>
          <w:szCs w:val="24"/>
        </w:rPr>
        <w:t xml:space="preserve">: belief that is based upon </w:t>
      </w:r>
      <w:proofErr w:type="gramStart"/>
      <w:r w:rsidRPr="000F7352">
        <w:rPr>
          <w:rFonts w:ascii="Arial" w:hAnsi="Arial" w:cs="Arial"/>
          <w:sz w:val="24"/>
          <w:szCs w:val="24"/>
        </w:rPr>
        <w:t>a recognition</w:t>
      </w:r>
      <w:proofErr w:type="gramEnd"/>
      <w:r w:rsidRPr="000F7352">
        <w:rPr>
          <w:rFonts w:ascii="Arial" w:hAnsi="Arial" w:cs="Arial"/>
          <w:sz w:val="24"/>
          <w:szCs w:val="24"/>
        </w:rPr>
        <w:t xml:space="preserve"> of the mercy of God as the ground of salvation, but it makes the fatal mistake that man can freely partake in sin because the Law of God is no longer binding.</w:t>
      </w:r>
    </w:p>
    <w:p w:rsidR="00845ED9" w:rsidRDefault="00845ED9" w:rsidP="00845ED9">
      <w:pPr>
        <w:spacing w:after="0" w:line="360" w:lineRule="auto"/>
        <w:ind w:left="1620" w:hanging="540"/>
        <w:rPr>
          <w:rFonts w:ascii="Arial" w:hAnsi="Arial" w:cs="Arial"/>
          <w:sz w:val="24"/>
          <w:szCs w:val="24"/>
        </w:rPr>
      </w:pPr>
      <w:r>
        <w:rPr>
          <w:rFonts w:ascii="Arial" w:hAnsi="Arial" w:cs="Arial"/>
          <w:sz w:val="24"/>
          <w:szCs w:val="24"/>
        </w:rPr>
        <w:lastRenderedPageBreak/>
        <w:t>2.</w:t>
      </w:r>
      <w:r>
        <w:rPr>
          <w:rFonts w:ascii="Arial" w:hAnsi="Arial" w:cs="Arial"/>
          <w:sz w:val="24"/>
          <w:szCs w:val="24"/>
        </w:rPr>
        <w:tab/>
      </w:r>
      <w:proofErr w:type="spellStart"/>
      <w:r w:rsidRPr="000F7352">
        <w:rPr>
          <w:rFonts w:ascii="Arial" w:hAnsi="Arial" w:cs="Arial"/>
          <w:sz w:val="24"/>
          <w:szCs w:val="24"/>
        </w:rPr>
        <w:t>Nicolaitans</w:t>
      </w:r>
      <w:proofErr w:type="spellEnd"/>
      <w:r w:rsidRPr="000F7352">
        <w:rPr>
          <w:rFonts w:ascii="Arial" w:hAnsi="Arial" w:cs="Arial"/>
          <w:sz w:val="24"/>
          <w:szCs w:val="24"/>
        </w:rPr>
        <w:t xml:space="preserve"> of the 2nd century seem to have continued and extended the views of the 1st century adherents, teaching that the deeds </w:t>
      </w:r>
      <w:r>
        <w:rPr>
          <w:rFonts w:ascii="Arial" w:hAnsi="Arial" w:cs="Arial"/>
          <w:sz w:val="24"/>
          <w:szCs w:val="24"/>
        </w:rPr>
        <w:t>in</w:t>
      </w:r>
      <w:r w:rsidRPr="000F7352">
        <w:rPr>
          <w:rFonts w:ascii="Arial" w:hAnsi="Arial" w:cs="Arial"/>
          <w:sz w:val="24"/>
          <w:szCs w:val="24"/>
        </w:rPr>
        <w:t xml:space="preserve"> the flesh had no effect upon the </w:t>
      </w:r>
      <w:r>
        <w:rPr>
          <w:rFonts w:ascii="Arial" w:hAnsi="Arial" w:cs="Arial"/>
          <w:sz w:val="24"/>
          <w:szCs w:val="24"/>
        </w:rPr>
        <w:t>spirit,</w:t>
      </w:r>
      <w:r w:rsidRPr="000F7352">
        <w:rPr>
          <w:rFonts w:ascii="Arial" w:hAnsi="Arial" w:cs="Arial"/>
          <w:sz w:val="24"/>
          <w:szCs w:val="24"/>
        </w:rPr>
        <w:t xml:space="preserve"> and </w:t>
      </w:r>
      <w:r>
        <w:rPr>
          <w:rFonts w:ascii="Arial" w:hAnsi="Arial" w:cs="Arial"/>
          <w:sz w:val="24"/>
          <w:szCs w:val="24"/>
        </w:rPr>
        <w:t>would not affect ones</w:t>
      </w:r>
      <w:r w:rsidRPr="000F7352">
        <w:rPr>
          <w:rFonts w:ascii="Arial" w:hAnsi="Arial" w:cs="Arial"/>
          <w:sz w:val="24"/>
          <w:szCs w:val="24"/>
        </w:rPr>
        <w:t xml:space="preserve"> salvation</w:t>
      </w:r>
      <w:r>
        <w:rPr>
          <w:rFonts w:ascii="Arial" w:hAnsi="Arial" w:cs="Arial"/>
          <w:sz w:val="24"/>
          <w:szCs w:val="24"/>
        </w:rPr>
        <w:t xml:space="preserve"> – which is just another way of saying "once saved, always saved."</w:t>
      </w:r>
      <w:r w:rsidRPr="000F7352">
        <w:rPr>
          <w:rFonts w:ascii="Arial" w:hAnsi="Arial" w:cs="Arial"/>
          <w:sz w:val="24"/>
          <w:szCs w:val="24"/>
        </w:rPr>
        <w:t xml:space="preserve"> </w:t>
      </w:r>
    </w:p>
    <w:p w:rsidR="009E4336" w:rsidRDefault="00845ED9" w:rsidP="00522A06">
      <w:pPr>
        <w:spacing w:after="0" w:line="360" w:lineRule="auto"/>
        <w:ind w:left="1620" w:hanging="540"/>
        <w:rPr>
          <w:rFonts w:ascii="Arial" w:hAnsi="Arial" w:cs="Arial"/>
          <w:sz w:val="24"/>
          <w:szCs w:val="24"/>
        </w:rPr>
      </w:pPr>
      <w:r>
        <w:rPr>
          <w:rFonts w:ascii="Arial" w:hAnsi="Arial" w:cs="Arial"/>
          <w:sz w:val="24"/>
          <w:szCs w:val="24"/>
        </w:rPr>
        <w:t>3.</w:t>
      </w:r>
      <w:r>
        <w:rPr>
          <w:rFonts w:ascii="Arial" w:hAnsi="Arial" w:cs="Arial"/>
          <w:sz w:val="24"/>
          <w:szCs w:val="24"/>
        </w:rPr>
        <w:tab/>
        <w:t xml:space="preserve">However, the </w:t>
      </w:r>
      <w:r w:rsidRPr="000F7352">
        <w:rPr>
          <w:rFonts w:ascii="Arial" w:hAnsi="Arial" w:cs="Arial"/>
          <w:sz w:val="24"/>
          <w:szCs w:val="24"/>
        </w:rPr>
        <w:t xml:space="preserve">Bible teaches that Christians are supposed </w:t>
      </w:r>
      <w:r>
        <w:rPr>
          <w:rFonts w:ascii="Arial" w:hAnsi="Arial" w:cs="Arial"/>
          <w:sz w:val="24"/>
          <w:szCs w:val="24"/>
        </w:rPr>
        <w:t>to die</w:t>
      </w:r>
      <w:r w:rsidRPr="000F7352">
        <w:rPr>
          <w:rFonts w:ascii="Arial" w:hAnsi="Arial" w:cs="Arial"/>
          <w:sz w:val="24"/>
          <w:szCs w:val="24"/>
        </w:rPr>
        <w:t xml:space="preserve"> to sin and the deeds of our </w:t>
      </w:r>
      <w:r w:rsidR="00522A06">
        <w:rPr>
          <w:rFonts w:ascii="Arial" w:hAnsi="Arial" w:cs="Arial"/>
          <w:sz w:val="24"/>
          <w:szCs w:val="24"/>
        </w:rPr>
        <w:t>flesh (</w:t>
      </w:r>
      <w:r w:rsidRPr="00844C5E">
        <w:rPr>
          <w:rFonts w:ascii="Arial" w:hAnsi="Arial" w:cs="Arial"/>
          <w:sz w:val="24"/>
          <w:szCs w:val="24"/>
        </w:rPr>
        <w:t>Rom 6:1-</w:t>
      </w:r>
      <w:r>
        <w:rPr>
          <w:rFonts w:ascii="Arial" w:hAnsi="Arial" w:cs="Arial"/>
          <w:sz w:val="24"/>
          <w:szCs w:val="24"/>
        </w:rPr>
        <w:t>4</w:t>
      </w:r>
      <w:r w:rsidR="009E4336">
        <w:rPr>
          <w:rFonts w:ascii="Arial" w:hAnsi="Arial" w:cs="Arial"/>
          <w:sz w:val="24"/>
          <w:szCs w:val="24"/>
        </w:rPr>
        <w:t xml:space="preserve">, </w:t>
      </w:r>
      <w:r w:rsidR="00522A06">
        <w:rPr>
          <w:rFonts w:ascii="Arial" w:hAnsi="Arial" w:cs="Arial"/>
          <w:sz w:val="24"/>
          <w:szCs w:val="24"/>
        </w:rPr>
        <w:t>1</w:t>
      </w:r>
      <w:r w:rsidRPr="00844C5E">
        <w:rPr>
          <w:rFonts w:ascii="Arial" w:hAnsi="Arial" w:cs="Arial"/>
          <w:sz w:val="24"/>
          <w:szCs w:val="24"/>
        </w:rPr>
        <w:t>1-14</w:t>
      </w:r>
      <w:r w:rsidR="009E4336">
        <w:rPr>
          <w:rFonts w:ascii="Arial" w:hAnsi="Arial" w:cs="Arial"/>
          <w:sz w:val="24"/>
          <w:szCs w:val="24"/>
        </w:rPr>
        <w:t>)</w:t>
      </w:r>
    </w:p>
    <w:p w:rsidR="00845ED9" w:rsidRDefault="00845ED9" w:rsidP="00845ED9">
      <w:pPr>
        <w:spacing w:after="0" w:line="360" w:lineRule="auto"/>
        <w:ind w:left="1080" w:hanging="540"/>
        <w:rPr>
          <w:rFonts w:ascii="Arial" w:hAnsi="Arial" w:cs="Arial"/>
          <w:sz w:val="24"/>
          <w:szCs w:val="24"/>
        </w:rPr>
      </w:pPr>
      <w:r>
        <w:rPr>
          <w:rFonts w:ascii="Arial" w:hAnsi="Arial" w:cs="Arial"/>
          <w:sz w:val="24"/>
          <w:szCs w:val="24"/>
        </w:rPr>
        <w:t>C.</w:t>
      </w:r>
      <w:r>
        <w:rPr>
          <w:rFonts w:ascii="Arial" w:hAnsi="Arial" w:cs="Arial"/>
          <w:sz w:val="24"/>
          <w:szCs w:val="24"/>
        </w:rPr>
        <w:tab/>
        <w:t xml:space="preserve">No wonder Jesus condemned the doctrine of the </w:t>
      </w:r>
      <w:proofErr w:type="spellStart"/>
      <w:r>
        <w:rPr>
          <w:rFonts w:ascii="Arial" w:hAnsi="Arial" w:cs="Arial"/>
          <w:sz w:val="24"/>
          <w:szCs w:val="24"/>
        </w:rPr>
        <w:t>Nicolaitans</w:t>
      </w:r>
      <w:proofErr w:type="spellEnd"/>
      <w:r>
        <w:rPr>
          <w:rFonts w:ascii="Arial" w:hAnsi="Arial" w:cs="Arial"/>
          <w:sz w:val="24"/>
          <w:szCs w:val="24"/>
        </w:rPr>
        <w:t xml:space="preserve"> twice in the book of Revelation</w:t>
      </w:r>
      <w:r w:rsidR="00F85638">
        <w:rPr>
          <w:rFonts w:ascii="Arial" w:hAnsi="Arial" w:cs="Arial"/>
          <w:sz w:val="24"/>
          <w:szCs w:val="24"/>
        </w:rPr>
        <w:t xml:space="preserve"> (Rev 2:6, 15-16)</w:t>
      </w:r>
      <w:r>
        <w:rPr>
          <w:rFonts w:ascii="Arial" w:hAnsi="Arial" w:cs="Arial"/>
          <w:sz w:val="24"/>
          <w:szCs w:val="24"/>
        </w:rPr>
        <w:t>.</w:t>
      </w:r>
    </w:p>
    <w:p w:rsidR="00845ED9" w:rsidRDefault="00845ED9" w:rsidP="00845ED9">
      <w:pPr>
        <w:spacing w:after="0" w:line="360" w:lineRule="auto"/>
        <w:ind w:left="1620" w:hanging="540"/>
        <w:rPr>
          <w:rFonts w:ascii="Arial" w:hAnsi="Arial" w:cs="Arial"/>
          <w:sz w:val="24"/>
          <w:szCs w:val="24"/>
        </w:rPr>
      </w:pPr>
      <w:r>
        <w:rPr>
          <w:rFonts w:ascii="Arial" w:hAnsi="Arial" w:cs="Arial"/>
          <w:sz w:val="24"/>
          <w:szCs w:val="24"/>
        </w:rPr>
        <w:t>1.</w:t>
      </w:r>
      <w:r>
        <w:rPr>
          <w:rFonts w:ascii="Arial" w:hAnsi="Arial" w:cs="Arial"/>
          <w:sz w:val="24"/>
          <w:szCs w:val="24"/>
        </w:rPr>
        <w:tab/>
        <w:t xml:space="preserve">Every follower of Jesus Christ should likewise hate anything that is even remotely associated with the doctrine of the </w:t>
      </w:r>
      <w:proofErr w:type="spellStart"/>
      <w:r>
        <w:rPr>
          <w:rFonts w:ascii="Arial" w:hAnsi="Arial" w:cs="Arial"/>
          <w:sz w:val="24"/>
          <w:szCs w:val="24"/>
        </w:rPr>
        <w:t>Nicolaitans</w:t>
      </w:r>
      <w:proofErr w:type="spellEnd"/>
      <w:r>
        <w:rPr>
          <w:rFonts w:ascii="Arial" w:hAnsi="Arial" w:cs="Arial"/>
          <w:sz w:val="24"/>
          <w:szCs w:val="24"/>
        </w:rPr>
        <w:t>, such as Calvinism, for neither are from God, and both lead men into error.</w:t>
      </w:r>
    </w:p>
    <w:p w:rsidR="00845ED9" w:rsidRDefault="00845ED9" w:rsidP="00845ED9">
      <w:pPr>
        <w:spacing w:after="0" w:line="360" w:lineRule="auto"/>
        <w:ind w:left="1620" w:hanging="540"/>
        <w:rPr>
          <w:rFonts w:ascii="Arial" w:hAnsi="Arial" w:cs="Arial"/>
          <w:sz w:val="24"/>
          <w:szCs w:val="24"/>
        </w:rPr>
      </w:pPr>
      <w:r>
        <w:rPr>
          <w:rFonts w:ascii="Arial" w:hAnsi="Arial" w:cs="Arial"/>
          <w:sz w:val="24"/>
          <w:szCs w:val="24"/>
        </w:rPr>
        <w:t>4.</w:t>
      </w:r>
      <w:r>
        <w:rPr>
          <w:rFonts w:ascii="Arial" w:hAnsi="Arial" w:cs="Arial"/>
          <w:sz w:val="24"/>
          <w:szCs w:val="24"/>
        </w:rPr>
        <w:tab/>
        <w:t>While the</w:t>
      </w:r>
      <w:r w:rsidRPr="000F7352">
        <w:rPr>
          <w:rFonts w:ascii="Arial" w:hAnsi="Arial" w:cs="Arial"/>
          <w:sz w:val="24"/>
          <w:szCs w:val="24"/>
        </w:rPr>
        <w:t xml:space="preserve"> Bible teaches that </w:t>
      </w:r>
      <w:r>
        <w:rPr>
          <w:rFonts w:ascii="Arial" w:hAnsi="Arial" w:cs="Arial"/>
          <w:sz w:val="24"/>
          <w:szCs w:val="24"/>
        </w:rPr>
        <w:t xml:space="preserve">we are saved by "grace through faith </w:t>
      </w:r>
      <w:r w:rsidRPr="000F7352">
        <w:rPr>
          <w:rFonts w:ascii="Arial" w:hAnsi="Arial" w:cs="Arial"/>
          <w:sz w:val="24"/>
          <w:szCs w:val="24"/>
        </w:rPr>
        <w:t>(Eph 2:8-9)</w:t>
      </w:r>
      <w:r>
        <w:rPr>
          <w:rFonts w:ascii="Arial" w:hAnsi="Arial" w:cs="Arial"/>
          <w:sz w:val="24"/>
          <w:szCs w:val="24"/>
        </w:rPr>
        <w:t xml:space="preserve">, the apostle Paul also adds, </w:t>
      </w:r>
      <w:r w:rsidRPr="006C42D4">
        <w:rPr>
          <w:rFonts w:ascii="Arial" w:hAnsi="Arial" w:cs="Arial"/>
          <w:sz w:val="24"/>
          <w:szCs w:val="24"/>
        </w:rPr>
        <w:t xml:space="preserve">"for we are His workmanship, created in Christ Jesus for good works, which God prepared beforehand that we should walk in them." </w:t>
      </w:r>
      <w:r>
        <w:rPr>
          <w:rFonts w:ascii="Arial" w:hAnsi="Arial" w:cs="Arial"/>
          <w:sz w:val="24"/>
          <w:szCs w:val="24"/>
        </w:rPr>
        <w:t>(</w:t>
      </w:r>
      <w:r w:rsidRPr="004F0DC2">
        <w:rPr>
          <w:rFonts w:ascii="Arial" w:hAnsi="Arial" w:cs="Arial"/>
          <w:sz w:val="24"/>
          <w:szCs w:val="24"/>
        </w:rPr>
        <w:t>Eph 2:1</w:t>
      </w:r>
      <w:r>
        <w:rPr>
          <w:rFonts w:ascii="Arial" w:hAnsi="Arial" w:cs="Arial"/>
          <w:sz w:val="24"/>
          <w:szCs w:val="24"/>
        </w:rPr>
        <w:t>0)</w:t>
      </w:r>
    </w:p>
    <w:p w:rsidR="00F85638" w:rsidRDefault="00845ED9" w:rsidP="00845ED9">
      <w:pPr>
        <w:spacing w:after="0" w:line="360" w:lineRule="auto"/>
        <w:ind w:left="1620" w:hanging="540"/>
        <w:rPr>
          <w:rFonts w:ascii="Arial" w:hAnsi="Arial" w:cs="Arial"/>
          <w:sz w:val="24"/>
          <w:szCs w:val="24"/>
        </w:rPr>
      </w:pPr>
      <w:r>
        <w:rPr>
          <w:rFonts w:ascii="Arial" w:hAnsi="Arial" w:cs="Arial"/>
          <w:sz w:val="24"/>
          <w:szCs w:val="24"/>
        </w:rPr>
        <w:t>5.</w:t>
      </w:r>
      <w:r>
        <w:rPr>
          <w:rFonts w:ascii="Arial" w:hAnsi="Arial" w:cs="Arial"/>
          <w:sz w:val="24"/>
          <w:szCs w:val="24"/>
        </w:rPr>
        <w:tab/>
        <w:t xml:space="preserve">We should always remember the words of Peter and live by this standard: </w:t>
      </w:r>
      <w:r w:rsidR="00F85638">
        <w:rPr>
          <w:rFonts w:ascii="Arial" w:hAnsi="Arial" w:cs="Arial"/>
          <w:sz w:val="24"/>
          <w:szCs w:val="24"/>
        </w:rPr>
        <w:t>(2 Pet 1:10-11).</w:t>
      </w:r>
    </w:p>
    <w:p w:rsidR="00845ED9" w:rsidRDefault="00845ED9" w:rsidP="001461DE">
      <w:pPr>
        <w:tabs>
          <w:tab w:val="left" w:pos="1560"/>
        </w:tabs>
        <w:spacing w:after="0" w:line="360" w:lineRule="auto"/>
        <w:ind w:left="840" w:right="-20"/>
        <w:rPr>
          <w:rFonts w:ascii="Arial" w:eastAsia="Arial" w:hAnsi="Arial" w:cs="Arial"/>
          <w:b/>
          <w:bCs/>
          <w:sz w:val="24"/>
          <w:szCs w:val="24"/>
        </w:rPr>
      </w:pPr>
    </w:p>
    <w:p w:rsidR="008060B9" w:rsidRPr="00436BE1" w:rsidRDefault="008060B9" w:rsidP="001461DE">
      <w:pPr>
        <w:spacing w:after="0" w:line="360" w:lineRule="auto"/>
        <w:ind w:left="540" w:hanging="540"/>
        <w:rPr>
          <w:rFonts w:ascii="Arial" w:eastAsia="Arial" w:hAnsi="Arial" w:cs="Arial"/>
          <w:sz w:val="24"/>
          <w:szCs w:val="24"/>
        </w:rPr>
      </w:pPr>
      <w:r w:rsidRPr="00436BE1">
        <w:rPr>
          <w:rFonts w:ascii="Arial" w:eastAsia="Arial" w:hAnsi="Arial" w:cs="Arial"/>
          <w:b/>
          <w:bCs/>
          <w:spacing w:val="1"/>
          <w:sz w:val="24"/>
          <w:szCs w:val="24"/>
        </w:rPr>
        <w:t>Study Questions</w:t>
      </w:r>
      <w:r w:rsidRPr="00436BE1">
        <w:rPr>
          <w:rFonts w:ascii="Arial" w:eastAsia="Arial" w:hAnsi="Arial" w:cs="Arial"/>
          <w:b/>
          <w:bCs/>
          <w:sz w:val="24"/>
          <w:szCs w:val="24"/>
        </w:rPr>
        <w:t>:</w:t>
      </w:r>
    </w:p>
    <w:p w:rsidR="00245D2C" w:rsidRDefault="008060B9" w:rsidP="00C00C55">
      <w:pPr>
        <w:spacing w:after="0" w:line="360" w:lineRule="auto"/>
        <w:ind w:left="540" w:hanging="540"/>
        <w:rPr>
          <w:rFonts w:ascii="Arial" w:eastAsia="Arial" w:hAnsi="Arial" w:cs="Arial"/>
          <w:spacing w:val="1"/>
          <w:sz w:val="24"/>
          <w:szCs w:val="24"/>
        </w:rPr>
      </w:pPr>
      <w:r w:rsidRPr="00436BE1">
        <w:rPr>
          <w:rFonts w:ascii="Arial" w:eastAsia="Arial" w:hAnsi="Arial" w:cs="Arial"/>
          <w:spacing w:val="1"/>
          <w:sz w:val="24"/>
          <w:szCs w:val="24"/>
        </w:rPr>
        <w:t>1.</w:t>
      </w:r>
      <w:r w:rsidRPr="00436BE1">
        <w:rPr>
          <w:rFonts w:ascii="Arial" w:eastAsia="Arial" w:hAnsi="Arial" w:cs="Arial"/>
          <w:spacing w:val="1"/>
          <w:sz w:val="24"/>
          <w:szCs w:val="24"/>
        </w:rPr>
        <w:tab/>
      </w:r>
      <w:r w:rsidR="00245D2C" w:rsidRPr="00C00C55">
        <w:rPr>
          <w:rFonts w:ascii="Arial" w:eastAsia="Arial" w:hAnsi="Arial" w:cs="Arial"/>
          <w:spacing w:val="1"/>
          <w:sz w:val="24"/>
          <w:szCs w:val="24"/>
        </w:rPr>
        <w:t xml:space="preserve">Who </w:t>
      </w:r>
      <w:r w:rsidR="00245D2C">
        <w:rPr>
          <w:rFonts w:ascii="Arial" w:eastAsia="Arial" w:hAnsi="Arial" w:cs="Arial"/>
          <w:spacing w:val="1"/>
          <w:sz w:val="24"/>
          <w:szCs w:val="24"/>
        </w:rPr>
        <w:t>a</w:t>
      </w:r>
      <w:r w:rsidR="00245D2C" w:rsidRPr="00C00C55">
        <w:rPr>
          <w:rFonts w:ascii="Arial" w:eastAsia="Arial" w:hAnsi="Arial" w:cs="Arial"/>
          <w:spacing w:val="1"/>
          <w:sz w:val="24"/>
          <w:szCs w:val="24"/>
        </w:rPr>
        <w:t>re</w:t>
      </w:r>
      <w:r w:rsidR="00245D2C">
        <w:rPr>
          <w:rFonts w:ascii="Arial" w:eastAsia="Arial" w:hAnsi="Arial" w:cs="Arial"/>
          <w:spacing w:val="1"/>
          <w:sz w:val="24"/>
          <w:szCs w:val="24"/>
        </w:rPr>
        <w:t xml:space="preserve"> </w:t>
      </w:r>
      <w:r w:rsidR="00245D2C" w:rsidRPr="00C00C55">
        <w:rPr>
          <w:rFonts w:ascii="Arial" w:eastAsia="Arial" w:hAnsi="Arial" w:cs="Arial"/>
          <w:spacing w:val="1"/>
          <w:sz w:val="24"/>
          <w:szCs w:val="24"/>
        </w:rPr>
        <w:t>t</w:t>
      </w:r>
      <w:r w:rsidR="00245D2C">
        <w:rPr>
          <w:rFonts w:ascii="Arial" w:eastAsia="Arial" w:hAnsi="Arial" w:cs="Arial"/>
          <w:spacing w:val="1"/>
          <w:sz w:val="24"/>
          <w:szCs w:val="24"/>
        </w:rPr>
        <w:t>h</w:t>
      </w:r>
      <w:r w:rsidR="00245D2C" w:rsidRPr="00C00C55">
        <w:rPr>
          <w:rFonts w:ascii="Arial" w:eastAsia="Arial" w:hAnsi="Arial" w:cs="Arial"/>
          <w:spacing w:val="1"/>
          <w:sz w:val="24"/>
          <w:szCs w:val="24"/>
        </w:rPr>
        <w:t>e two</w:t>
      </w:r>
      <w:r w:rsidR="00245D2C">
        <w:rPr>
          <w:rFonts w:ascii="Arial" w:eastAsia="Arial" w:hAnsi="Arial" w:cs="Arial"/>
          <w:spacing w:val="1"/>
          <w:sz w:val="24"/>
          <w:szCs w:val="24"/>
        </w:rPr>
        <w:t xml:space="preserve"> </w:t>
      </w:r>
      <w:r w:rsidR="00245D2C" w:rsidRPr="00C00C55">
        <w:rPr>
          <w:rFonts w:ascii="Arial" w:eastAsia="Arial" w:hAnsi="Arial" w:cs="Arial"/>
          <w:spacing w:val="1"/>
          <w:sz w:val="24"/>
          <w:szCs w:val="24"/>
        </w:rPr>
        <w:t>m</w:t>
      </w:r>
      <w:r w:rsidR="00245D2C">
        <w:rPr>
          <w:rFonts w:ascii="Arial" w:eastAsia="Arial" w:hAnsi="Arial" w:cs="Arial"/>
          <w:spacing w:val="1"/>
          <w:sz w:val="24"/>
          <w:szCs w:val="24"/>
        </w:rPr>
        <w:t>e</w:t>
      </w:r>
      <w:r w:rsidR="00245D2C" w:rsidRPr="00C00C55">
        <w:rPr>
          <w:rFonts w:ascii="Arial" w:eastAsia="Arial" w:hAnsi="Arial" w:cs="Arial"/>
          <w:spacing w:val="1"/>
          <w:sz w:val="24"/>
          <w:szCs w:val="24"/>
        </w:rPr>
        <w:t>n m</w:t>
      </w:r>
      <w:r w:rsidR="00245D2C">
        <w:rPr>
          <w:rFonts w:ascii="Arial" w:eastAsia="Arial" w:hAnsi="Arial" w:cs="Arial"/>
          <w:spacing w:val="1"/>
          <w:sz w:val="24"/>
          <w:szCs w:val="24"/>
        </w:rPr>
        <w:t>a</w:t>
      </w:r>
      <w:r w:rsidR="00245D2C" w:rsidRPr="00C00C55">
        <w:rPr>
          <w:rFonts w:ascii="Arial" w:eastAsia="Arial" w:hAnsi="Arial" w:cs="Arial"/>
          <w:spacing w:val="1"/>
          <w:sz w:val="24"/>
          <w:szCs w:val="24"/>
        </w:rPr>
        <w:t>i</w:t>
      </w:r>
      <w:r w:rsidR="00245D2C">
        <w:rPr>
          <w:rFonts w:ascii="Arial" w:eastAsia="Arial" w:hAnsi="Arial" w:cs="Arial"/>
          <w:spacing w:val="1"/>
          <w:sz w:val="24"/>
          <w:szCs w:val="24"/>
        </w:rPr>
        <w:t>n</w:t>
      </w:r>
      <w:r w:rsidR="00245D2C" w:rsidRPr="00C00C55">
        <w:rPr>
          <w:rFonts w:ascii="Arial" w:eastAsia="Arial" w:hAnsi="Arial" w:cs="Arial"/>
          <w:spacing w:val="1"/>
          <w:sz w:val="24"/>
          <w:szCs w:val="24"/>
        </w:rPr>
        <w:t>ly r</w:t>
      </w:r>
      <w:r w:rsidR="00245D2C">
        <w:rPr>
          <w:rFonts w:ascii="Arial" w:eastAsia="Arial" w:hAnsi="Arial" w:cs="Arial"/>
          <w:spacing w:val="1"/>
          <w:sz w:val="24"/>
          <w:szCs w:val="24"/>
        </w:rPr>
        <w:t>e</w:t>
      </w:r>
      <w:r w:rsidR="00245D2C" w:rsidRPr="00C00C55">
        <w:rPr>
          <w:rFonts w:ascii="Arial" w:eastAsia="Arial" w:hAnsi="Arial" w:cs="Arial"/>
          <w:spacing w:val="1"/>
          <w:sz w:val="24"/>
          <w:szCs w:val="24"/>
        </w:rPr>
        <w:t>s</w:t>
      </w:r>
      <w:r w:rsidR="00245D2C">
        <w:rPr>
          <w:rFonts w:ascii="Arial" w:eastAsia="Arial" w:hAnsi="Arial" w:cs="Arial"/>
          <w:spacing w:val="1"/>
          <w:sz w:val="24"/>
          <w:szCs w:val="24"/>
        </w:rPr>
        <w:t>pon</w:t>
      </w:r>
      <w:r w:rsidR="00245D2C" w:rsidRPr="00C00C55">
        <w:rPr>
          <w:rFonts w:ascii="Arial" w:eastAsia="Arial" w:hAnsi="Arial" w:cs="Arial"/>
          <w:spacing w:val="1"/>
          <w:sz w:val="24"/>
          <w:szCs w:val="24"/>
        </w:rPr>
        <w:t>si</w:t>
      </w:r>
      <w:r w:rsidR="00245D2C">
        <w:rPr>
          <w:rFonts w:ascii="Arial" w:eastAsia="Arial" w:hAnsi="Arial" w:cs="Arial"/>
          <w:spacing w:val="1"/>
          <w:sz w:val="24"/>
          <w:szCs w:val="24"/>
        </w:rPr>
        <w:t>b</w:t>
      </w:r>
      <w:r w:rsidR="00245D2C" w:rsidRPr="00C00C55">
        <w:rPr>
          <w:rFonts w:ascii="Arial" w:eastAsia="Arial" w:hAnsi="Arial" w:cs="Arial"/>
          <w:spacing w:val="1"/>
          <w:sz w:val="24"/>
          <w:szCs w:val="24"/>
        </w:rPr>
        <w:t>le f</w:t>
      </w:r>
      <w:r w:rsidR="00245D2C">
        <w:rPr>
          <w:rFonts w:ascii="Arial" w:eastAsia="Arial" w:hAnsi="Arial" w:cs="Arial"/>
          <w:spacing w:val="1"/>
          <w:sz w:val="24"/>
          <w:szCs w:val="24"/>
        </w:rPr>
        <w:t>o</w:t>
      </w:r>
      <w:r w:rsidR="00245D2C" w:rsidRPr="00C00C55">
        <w:rPr>
          <w:rFonts w:ascii="Arial" w:eastAsia="Arial" w:hAnsi="Arial" w:cs="Arial"/>
          <w:spacing w:val="1"/>
          <w:sz w:val="24"/>
          <w:szCs w:val="24"/>
        </w:rPr>
        <w:t>r t</w:t>
      </w:r>
      <w:r w:rsidR="00245D2C">
        <w:rPr>
          <w:rFonts w:ascii="Arial" w:eastAsia="Arial" w:hAnsi="Arial" w:cs="Arial"/>
          <w:spacing w:val="1"/>
          <w:sz w:val="24"/>
          <w:szCs w:val="24"/>
        </w:rPr>
        <w:t>h</w:t>
      </w:r>
      <w:r w:rsidR="00245D2C" w:rsidRPr="00C00C55">
        <w:rPr>
          <w:rFonts w:ascii="Arial" w:eastAsia="Arial" w:hAnsi="Arial" w:cs="Arial"/>
          <w:spacing w:val="1"/>
          <w:sz w:val="24"/>
          <w:szCs w:val="24"/>
        </w:rPr>
        <w:t>e</w:t>
      </w:r>
      <w:r w:rsidR="00245D2C">
        <w:rPr>
          <w:rFonts w:ascii="Arial" w:eastAsia="Arial" w:hAnsi="Arial" w:cs="Arial"/>
          <w:spacing w:val="1"/>
          <w:sz w:val="24"/>
          <w:szCs w:val="24"/>
        </w:rPr>
        <w:t xml:space="preserve"> P</w:t>
      </w:r>
      <w:r w:rsidR="00245D2C" w:rsidRPr="00C00C55">
        <w:rPr>
          <w:rFonts w:ascii="Arial" w:eastAsia="Arial" w:hAnsi="Arial" w:cs="Arial"/>
          <w:spacing w:val="1"/>
          <w:sz w:val="24"/>
          <w:szCs w:val="24"/>
        </w:rPr>
        <w:t>r</w:t>
      </w:r>
      <w:r w:rsidR="00245D2C">
        <w:rPr>
          <w:rFonts w:ascii="Arial" w:eastAsia="Arial" w:hAnsi="Arial" w:cs="Arial"/>
          <w:spacing w:val="1"/>
          <w:sz w:val="24"/>
          <w:szCs w:val="24"/>
        </w:rPr>
        <w:t>e</w:t>
      </w:r>
      <w:r w:rsidR="00245D2C" w:rsidRPr="00C00C55">
        <w:rPr>
          <w:rFonts w:ascii="Arial" w:eastAsia="Arial" w:hAnsi="Arial" w:cs="Arial"/>
          <w:spacing w:val="1"/>
          <w:sz w:val="24"/>
          <w:szCs w:val="24"/>
        </w:rPr>
        <w:t>s</w:t>
      </w:r>
      <w:r w:rsidR="00245D2C">
        <w:rPr>
          <w:rFonts w:ascii="Arial" w:eastAsia="Arial" w:hAnsi="Arial" w:cs="Arial"/>
          <w:spacing w:val="1"/>
          <w:sz w:val="24"/>
          <w:szCs w:val="24"/>
        </w:rPr>
        <w:t>b</w:t>
      </w:r>
      <w:r w:rsidR="00245D2C" w:rsidRPr="00C00C55">
        <w:rPr>
          <w:rFonts w:ascii="Arial" w:eastAsia="Arial" w:hAnsi="Arial" w:cs="Arial"/>
          <w:spacing w:val="1"/>
          <w:sz w:val="24"/>
          <w:szCs w:val="24"/>
        </w:rPr>
        <w:t>yt</w:t>
      </w:r>
      <w:r w:rsidR="00245D2C">
        <w:rPr>
          <w:rFonts w:ascii="Arial" w:eastAsia="Arial" w:hAnsi="Arial" w:cs="Arial"/>
          <w:spacing w:val="1"/>
          <w:sz w:val="24"/>
          <w:szCs w:val="24"/>
        </w:rPr>
        <w:t>e</w:t>
      </w:r>
      <w:r w:rsidR="00245D2C" w:rsidRPr="00C00C55">
        <w:rPr>
          <w:rFonts w:ascii="Arial" w:eastAsia="Arial" w:hAnsi="Arial" w:cs="Arial"/>
          <w:spacing w:val="1"/>
          <w:sz w:val="24"/>
          <w:szCs w:val="24"/>
        </w:rPr>
        <w:t>ri</w:t>
      </w:r>
      <w:r w:rsidR="00245D2C">
        <w:rPr>
          <w:rFonts w:ascii="Arial" w:eastAsia="Arial" w:hAnsi="Arial" w:cs="Arial"/>
          <w:spacing w:val="1"/>
          <w:sz w:val="24"/>
          <w:szCs w:val="24"/>
        </w:rPr>
        <w:t>a</w:t>
      </w:r>
      <w:r w:rsidR="00245D2C" w:rsidRPr="00C00C55">
        <w:rPr>
          <w:rFonts w:ascii="Arial" w:eastAsia="Arial" w:hAnsi="Arial" w:cs="Arial"/>
          <w:spacing w:val="1"/>
          <w:sz w:val="24"/>
          <w:szCs w:val="24"/>
        </w:rPr>
        <w:t>n</w:t>
      </w:r>
      <w:r w:rsidR="00245D2C">
        <w:rPr>
          <w:rFonts w:ascii="Arial" w:eastAsia="Arial" w:hAnsi="Arial" w:cs="Arial"/>
          <w:spacing w:val="1"/>
          <w:sz w:val="24"/>
          <w:szCs w:val="24"/>
        </w:rPr>
        <w:t xml:space="preserve"> </w:t>
      </w:r>
      <w:r w:rsidR="00245D2C" w:rsidRPr="00C00C55">
        <w:rPr>
          <w:rFonts w:ascii="Arial" w:eastAsia="Arial" w:hAnsi="Arial" w:cs="Arial"/>
          <w:spacing w:val="1"/>
          <w:sz w:val="24"/>
          <w:szCs w:val="24"/>
        </w:rPr>
        <w:t>Ch</w:t>
      </w:r>
      <w:r w:rsidR="00245D2C">
        <w:rPr>
          <w:rFonts w:ascii="Arial" w:eastAsia="Arial" w:hAnsi="Arial" w:cs="Arial"/>
          <w:spacing w:val="1"/>
          <w:sz w:val="24"/>
          <w:szCs w:val="24"/>
        </w:rPr>
        <w:t>u</w:t>
      </w:r>
      <w:r w:rsidR="00245D2C" w:rsidRPr="00C00C55">
        <w:rPr>
          <w:rFonts w:ascii="Arial" w:eastAsia="Arial" w:hAnsi="Arial" w:cs="Arial"/>
          <w:spacing w:val="1"/>
          <w:sz w:val="24"/>
          <w:szCs w:val="24"/>
        </w:rPr>
        <w:t>rc</w:t>
      </w:r>
      <w:r w:rsidR="00245D2C">
        <w:rPr>
          <w:rFonts w:ascii="Arial" w:eastAsia="Arial" w:hAnsi="Arial" w:cs="Arial"/>
          <w:spacing w:val="1"/>
          <w:sz w:val="24"/>
          <w:szCs w:val="24"/>
        </w:rPr>
        <w:t>h?</w:t>
      </w:r>
    </w:p>
    <w:p w:rsidR="00F67684" w:rsidRDefault="00F67684" w:rsidP="00C00C55">
      <w:pPr>
        <w:spacing w:after="0" w:line="360" w:lineRule="auto"/>
        <w:ind w:left="540" w:hanging="540"/>
        <w:rPr>
          <w:rFonts w:ascii="Arial" w:eastAsia="Arial" w:hAnsi="Arial" w:cs="Arial"/>
          <w:spacing w:val="1"/>
          <w:sz w:val="24"/>
          <w:szCs w:val="24"/>
        </w:rPr>
      </w:pPr>
    </w:p>
    <w:p w:rsidR="00F67684" w:rsidRDefault="00F67684" w:rsidP="00C00C55">
      <w:pPr>
        <w:spacing w:after="0" w:line="360" w:lineRule="auto"/>
        <w:ind w:left="540" w:hanging="540"/>
        <w:rPr>
          <w:rFonts w:ascii="Arial" w:eastAsia="Arial" w:hAnsi="Arial" w:cs="Arial"/>
          <w:spacing w:val="1"/>
          <w:sz w:val="24"/>
          <w:szCs w:val="24"/>
        </w:rPr>
      </w:pPr>
    </w:p>
    <w:p w:rsidR="001A2D4B" w:rsidRPr="00C00C55" w:rsidRDefault="009B3445" w:rsidP="001A2D4B">
      <w:pPr>
        <w:spacing w:after="0" w:line="360" w:lineRule="auto"/>
        <w:ind w:left="540" w:hanging="540"/>
        <w:rPr>
          <w:rFonts w:ascii="Arial" w:eastAsia="Arial" w:hAnsi="Arial" w:cs="Arial"/>
          <w:spacing w:val="1"/>
          <w:sz w:val="24"/>
          <w:szCs w:val="24"/>
        </w:rPr>
      </w:pPr>
      <w:r>
        <w:rPr>
          <w:rFonts w:ascii="Arial" w:eastAsia="Arial" w:hAnsi="Arial" w:cs="Arial"/>
          <w:spacing w:val="1"/>
          <w:sz w:val="24"/>
          <w:szCs w:val="24"/>
        </w:rPr>
        <w:t>2</w:t>
      </w:r>
      <w:r w:rsidR="001A2D4B">
        <w:rPr>
          <w:rFonts w:ascii="Arial" w:eastAsia="Arial" w:hAnsi="Arial" w:cs="Arial"/>
          <w:spacing w:val="1"/>
          <w:sz w:val="24"/>
          <w:szCs w:val="24"/>
        </w:rPr>
        <w:t>.</w:t>
      </w:r>
      <w:r w:rsidR="001A2D4B">
        <w:rPr>
          <w:rFonts w:ascii="Arial" w:eastAsia="Arial" w:hAnsi="Arial" w:cs="Arial"/>
          <w:spacing w:val="1"/>
          <w:sz w:val="24"/>
          <w:szCs w:val="24"/>
        </w:rPr>
        <w:tab/>
      </w:r>
      <w:r w:rsidR="001A2D4B" w:rsidRPr="00C00C55">
        <w:rPr>
          <w:rFonts w:ascii="Arial" w:eastAsia="Arial" w:hAnsi="Arial" w:cs="Arial"/>
          <w:spacing w:val="1"/>
          <w:sz w:val="24"/>
          <w:szCs w:val="24"/>
        </w:rPr>
        <w:t>What d</w:t>
      </w:r>
      <w:r w:rsidR="001A2D4B">
        <w:rPr>
          <w:rFonts w:ascii="Arial" w:eastAsia="Arial" w:hAnsi="Arial" w:cs="Arial"/>
          <w:spacing w:val="1"/>
          <w:sz w:val="24"/>
          <w:szCs w:val="24"/>
        </w:rPr>
        <w:t>oe</w:t>
      </w:r>
      <w:r w:rsidR="001A2D4B" w:rsidRPr="00C00C55">
        <w:rPr>
          <w:rFonts w:ascii="Arial" w:eastAsia="Arial" w:hAnsi="Arial" w:cs="Arial"/>
          <w:spacing w:val="1"/>
          <w:sz w:val="24"/>
          <w:szCs w:val="24"/>
        </w:rPr>
        <w:t>s t</w:t>
      </w:r>
      <w:r w:rsidR="001A2D4B">
        <w:rPr>
          <w:rFonts w:ascii="Arial" w:eastAsia="Arial" w:hAnsi="Arial" w:cs="Arial"/>
          <w:spacing w:val="1"/>
          <w:sz w:val="24"/>
          <w:szCs w:val="24"/>
        </w:rPr>
        <w:t>h</w:t>
      </w:r>
      <w:r w:rsidR="001A2D4B" w:rsidRPr="00C00C55">
        <w:rPr>
          <w:rFonts w:ascii="Arial" w:eastAsia="Arial" w:hAnsi="Arial" w:cs="Arial"/>
          <w:spacing w:val="1"/>
          <w:sz w:val="24"/>
          <w:szCs w:val="24"/>
        </w:rPr>
        <w:t>e</w:t>
      </w:r>
      <w:r w:rsidR="001A2D4B">
        <w:rPr>
          <w:rFonts w:ascii="Arial" w:eastAsia="Arial" w:hAnsi="Arial" w:cs="Arial"/>
          <w:spacing w:val="1"/>
          <w:sz w:val="24"/>
          <w:szCs w:val="24"/>
        </w:rPr>
        <w:t xml:space="preserve"> </w:t>
      </w:r>
      <w:r w:rsidR="001A2D4B" w:rsidRPr="00C00C55">
        <w:rPr>
          <w:rFonts w:ascii="Arial" w:eastAsia="Arial" w:hAnsi="Arial" w:cs="Arial"/>
          <w:spacing w:val="1"/>
          <w:sz w:val="24"/>
          <w:szCs w:val="24"/>
        </w:rPr>
        <w:t>w</w:t>
      </w:r>
      <w:r w:rsidR="001A2D4B">
        <w:rPr>
          <w:rFonts w:ascii="Arial" w:eastAsia="Arial" w:hAnsi="Arial" w:cs="Arial"/>
          <w:spacing w:val="1"/>
          <w:sz w:val="24"/>
          <w:szCs w:val="24"/>
        </w:rPr>
        <w:t>o</w:t>
      </w:r>
      <w:r w:rsidR="001A2D4B" w:rsidRPr="00C00C55">
        <w:rPr>
          <w:rFonts w:ascii="Arial" w:eastAsia="Arial" w:hAnsi="Arial" w:cs="Arial"/>
          <w:spacing w:val="1"/>
          <w:sz w:val="24"/>
          <w:szCs w:val="24"/>
        </w:rPr>
        <w:t>rd</w:t>
      </w:r>
      <w:r w:rsidR="001A2D4B">
        <w:rPr>
          <w:rFonts w:ascii="Arial" w:eastAsia="Arial" w:hAnsi="Arial" w:cs="Arial"/>
          <w:spacing w:val="1"/>
          <w:sz w:val="24"/>
          <w:szCs w:val="24"/>
        </w:rPr>
        <w:t xml:space="preserve"> "Presbyterian" </w:t>
      </w:r>
      <w:r w:rsidR="001A2D4B" w:rsidRPr="00C00C55">
        <w:rPr>
          <w:rFonts w:ascii="Arial" w:eastAsia="Arial" w:hAnsi="Arial" w:cs="Arial"/>
          <w:spacing w:val="1"/>
          <w:sz w:val="24"/>
          <w:szCs w:val="24"/>
        </w:rPr>
        <w:t>me</w:t>
      </w:r>
      <w:r w:rsidR="001A2D4B">
        <w:rPr>
          <w:rFonts w:ascii="Arial" w:eastAsia="Arial" w:hAnsi="Arial" w:cs="Arial"/>
          <w:spacing w:val="1"/>
          <w:sz w:val="24"/>
          <w:szCs w:val="24"/>
        </w:rPr>
        <w:t>an and where did it come from?</w:t>
      </w:r>
    </w:p>
    <w:p w:rsidR="001A2D4B" w:rsidRDefault="001A2D4B" w:rsidP="00C00C55">
      <w:pPr>
        <w:spacing w:after="0" w:line="360" w:lineRule="auto"/>
        <w:ind w:left="540" w:hanging="540"/>
        <w:rPr>
          <w:rFonts w:ascii="Arial" w:eastAsia="Arial" w:hAnsi="Arial" w:cs="Arial"/>
          <w:spacing w:val="1"/>
          <w:sz w:val="24"/>
          <w:szCs w:val="24"/>
        </w:rPr>
      </w:pPr>
    </w:p>
    <w:p w:rsidR="001A2D4B" w:rsidRDefault="001A2D4B" w:rsidP="00C00C55">
      <w:pPr>
        <w:spacing w:after="0" w:line="360" w:lineRule="auto"/>
        <w:ind w:left="540" w:hanging="540"/>
        <w:rPr>
          <w:rFonts w:ascii="Arial" w:eastAsia="Arial" w:hAnsi="Arial" w:cs="Arial"/>
          <w:spacing w:val="1"/>
          <w:sz w:val="24"/>
          <w:szCs w:val="24"/>
        </w:rPr>
      </w:pPr>
    </w:p>
    <w:p w:rsidR="001A2D4B" w:rsidRPr="00C00C55" w:rsidRDefault="009B3445" w:rsidP="001A2D4B">
      <w:pPr>
        <w:spacing w:after="0" w:line="360" w:lineRule="auto"/>
        <w:ind w:left="540" w:hanging="540"/>
        <w:rPr>
          <w:rFonts w:ascii="Arial" w:eastAsia="Arial" w:hAnsi="Arial" w:cs="Arial"/>
          <w:spacing w:val="1"/>
          <w:sz w:val="24"/>
          <w:szCs w:val="24"/>
        </w:rPr>
      </w:pPr>
      <w:r>
        <w:rPr>
          <w:rFonts w:ascii="Arial" w:eastAsia="Arial" w:hAnsi="Arial" w:cs="Arial"/>
          <w:spacing w:val="1"/>
          <w:sz w:val="24"/>
          <w:szCs w:val="24"/>
        </w:rPr>
        <w:t>3</w:t>
      </w:r>
      <w:r w:rsidR="001A2D4B">
        <w:rPr>
          <w:rFonts w:ascii="Arial" w:eastAsia="Arial" w:hAnsi="Arial" w:cs="Arial"/>
          <w:spacing w:val="1"/>
          <w:sz w:val="24"/>
          <w:szCs w:val="24"/>
        </w:rPr>
        <w:t>.</w:t>
      </w:r>
      <w:r w:rsidR="001A2D4B">
        <w:rPr>
          <w:rFonts w:ascii="Arial" w:eastAsia="Arial" w:hAnsi="Arial" w:cs="Arial"/>
          <w:spacing w:val="1"/>
          <w:sz w:val="24"/>
          <w:szCs w:val="24"/>
        </w:rPr>
        <w:tab/>
      </w:r>
      <w:r w:rsidR="001A2D4B" w:rsidRPr="00C00C55">
        <w:rPr>
          <w:rFonts w:ascii="Arial" w:eastAsia="Arial" w:hAnsi="Arial" w:cs="Arial"/>
          <w:spacing w:val="1"/>
          <w:sz w:val="24"/>
          <w:szCs w:val="24"/>
        </w:rPr>
        <w:t>Do</w:t>
      </w:r>
      <w:r w:rsidR="001A2D4B">
        <w:rPr>
          <w:rFonts w:ascii="Arial" w:eastAsia="Arial" w:hAnsi="Arial" w:cs="Arial"/>
          <w:spacing w:val="1"/>
          <w:sz w:val="24"/>
          <w:szCs w:val="24"/>
        </w:rPr>
        <w:t xml:space="preserve"> P</w:t>
      </w:r>
      <w:r w:rsidR="001A2D4B" w:rsidRPr="00C00C55">
        <w:rPr>
          <w:rFonts w:ascii="Arial" w:eastAsia="Arial" w:hAnsi="Arial" w:cs="Arial"/>
          <w:spacing w:val="1"/>
          <w:sz w:val="24"/>
          <w:szCs w:val="24"/>
        </w:rPr>
        <w:t>r</w:t>
      </w:r>
      <w:r w:rsidR="001A2D4B">
        <w:rPr>
          <w:rFonts w:ascii="Arial" w:eastAsia="Arial" w:hAnsi="Arial" w:cs="Arial"/>
          <w:spacing w:val="1"/>
          <w:sz w:val="24"/>
          <w:szCs w:val="24"/>
        </w:rPr>
        <w:t>e</w:t>
      </w:r>
      <w:r w:rsidR="001A2D4B" w:rsidRPr="00C00C55">
        <w:rPr>
          <w:rFonts w:ascii="Arial" w:eastAsia="Arial" w:hAnsi="Arial" w:cs="Arial"/>
          <w:spacing w:val="1"/>
          <w:sz w:val="24"/>
          <w:szCs w:val="24"/>
        </w:rPr>
        <w:t>s</w:t>
      </w:r>
      <w:r w:rsidR="001A2D4B">
        <w:rPr>
          <w:rFonts w:ascii="Arial" w:eastAsia="Arial" w:hAnsi="Arial" w:cs="Arial"/>
          <w:spacing w:val="1"/>
          <w:sz w:val="24"/>
          <w:szCs w:val="24"/>
        </w:rPr>
        <w:t>b</w:t>
      </w:r>
      <w:r w:rsidR="001A2D4B" w:rsidRPr="00C00C55">
        <w:rPr>
          <w:rFonts w:ascii="Arial" w:eastAsia="Arial" w:hAnsi="Arial" w:cs="Arial"/>
          <w:spacing w:val="1"/>
          <w:sz w:val="24"/>
          <w:szCs w:val="24"/>
        </w:rPr>
        <w:t>yt</w:t>
      </w:r>
      <w:r w:rsidR="001A2D4B">
        <w:rPr>
          <w:rFonts w:ascii="Arial" w:eastAsia="Arial" w:hAnsi="Arial" w:cs="Arial"/>
          <w:spacing w:val="1"/>
          <w:sz w:val="24"/>
          <w:szCs w:val="24"/>
        </w:rPr>
        <w:t>e</w:t>
      </w:r>
      <w:r w:rsidR="001A2D4B" w:rsidRPr="00C00C55">
        <w:rPr>
          <w:rFonts w:ascii="Arial" w:eastAsia="Arial" w:hAnsi="Arial" w:cs="Arial"/>
          <w:spacing w:val="1"/>
          <w:sz w:val="24"/>
          <w:szCs w:val="24"/>
        </w:rPr>
        <w:t>ri</w:t>
      </w:r>
      <w:r w:rsidR="001A2D4B">
        <w:rPr>
          <w:rFonts w:ascii="Arial" w:eastAsia="Arial" w:hAnsi="Arial" w:cs="Arial"/>
          <w:spacing w:val="1"/>
          <w:sz w:val="24"/>
          <w:szCs w:val="24"/>
        </w:rPr>
        <w:t>an</w:t>
      </w:r>
      <w:r w:rsidR="001A2D4B" w:rsidRPr="00C00C55">
        <w:rPr>
          <w:rFonts w:ascii="Arial" w:eastAsia="Arial" w:hAnsi="Arial" w:cs="Arial"/>
          <w:spacing w:val="1"/>
          <w:sz w:val="24"/>
          <w:szCs w:val="24"/>
        </w:rPr>
        <w:t xml:space="preserve">s </w:t>
      </w:r>
      <w:r w:rsidR="001A2D4B">
        <w:rPr>
          <w:rFonts w:ascii="Arial" w:eastAsia="Arial" w:hAnsi="Arial" w:cs="Arial"/>
          <w:spacing w:val="1"/>
          <w:sz w:val="24"/>
          <w:szCs w:val="24"/>
        </w:rPr>
        <w:t>ha</w:t>
      </w:r>
      <w:r w:rsidR="001A2D4B" w:rsidRPr="00C00C55">
        <w:rPr>
          <w:rFonts w:ascii="Arial" w:eastAsia="Arial" w:hAnsi="Arial" w:cs="Arial"/>
          <w:spacing w:val="1"/>
          <w:sz w:val="24"/>
          <w:szCs w:val="24"/>
        </w:rPr>
        <w:t>ve</w:t>
      </w:r>
      <w:r w:rsidR="001A2D4B">
        <w:rPr>
          <w:rFonts w:ascii="Arial" w:eastAsia="Arial" w:hAnsi="Arial" w:cs="Arial"/>
          <w:spacing w:val="1"/>
          <w:sz w:val="24"/>
          <w:szCs w:val="24"/>
        </w:rPr>
        <w:t xml:space="preserve"> </w:t>
      </w:r>
      <w:r w:rsidR="001A2D4B" w:rsidRPr="00C00C55">
        <w:rPr>
          <w:rFonts w:ascii="Arial" w:eastAsia="Arial" w:hAnsi="Arial" w:cs="Arial"/>
          <w:spacing w:val="1"/>
          <w:sz w:val="24"/>
          <w:szCs w:val="24"/>
        </w:rPr>
        <w:t>a</w:t>
      </w:r>
      <w:r w:rsidR="001A2D4B">
        <w:rPr>
          <w:rFonts w:ascii="Arial" w:eastAsia="Arial" w:hAnsi="Arial" w:cs="Arial"/>
          <w:spacing w:val="1"/>
          <w:sz w:val="24"/>
          <w:szCs w:val="24"/>
        </w:rPr>
        <w:t xml:space="preserve"> S</w:t>
      </w:r>
      <w:r w:rsidR="001A2D4B" w:rsidRPr="00C00C55">
        <w:rPr>
          <w:rFonts w:ascii="Arial" w:eastAsia="Arial" w:hAnsi="Arial" w:cs="Arial"/>
          <w:spacing w:val="1"/>
          <w:sz w:val="24"/>
          <w:szCs w:val="24"/>
        </w:rPr>
        <w:t>cri</w:t>
      </w:r>
      <w:r w:rsidR="001A2D4B">
        <w:rPr>
          <w:rFonts w:ascii="Arial" w:eastAsia="Arial" w:hAnsi="Arial" w:cs="Arial"/>
          <w:spacing w:val="1"/>
          <w:sz w:val="24"/>
          <w:szCs w:val="24"/>
        </w:rPr>
        <w:t>p</w:t>
      </w:r>
      <w:r w:rsidR="001A2D4B" w:rsidRPr="00C00C55">
        <w:rPr>
          <w:rFonts w:ascii="Arial" w:eastAsia="Arial" w:hAnsi="Arial" w:cs="Arial"/>
          <w:spacing w:val="1"/>
          <w:sz w:val="24"/>
          <w:szCs w:val="24"/>
        </w:rPr>
        <w:t>t</w:t>
      </w:r>
      <w:r w:rsidR="001A2D4B">
        <w:rPr>
          <w:rFonts w:ascii="Arial" w:eastAsia="Arial" w:hAnsi="Arial" w:cs="Arial"/>
          <w:spacing w:val="1"/>
          <w:sz w:val="24"/>
          <w:szCs w:val="24"/>
        </w:rPr>
        <w:t>u</w:t>
      </w:r>
      <w:r w:rsidR="001A2D4B" w:rsidRPr="00C00C55">
        <w:rPr>
          <w:rFonts w:ascii="Arial" w:eastAsia="Arial" w:hAnsi="Arial" w:cs="Arial"/>
          <w:spacing w:val="1"/>
          <w:sz w:val="24"/>
          <w:szCs w:val="24"/>
        </w:rPr>
        <w:t>r</w:t>
      </w:r>
      <w:r w:rsidR="001A2D4B">
        <w:rPr>
          <w:rFonts w:ascii="Arial" w:eastAsia="Arial" w:hAnsi="Arial" w:cs="Arial"/>
          <w:spacing w:val="1"/>
          <w:sz w:val="24"/>
          <w:szCs w:val="24"/>
        </w:rPr>
        <w:t>a</w:t>
      </w:r>
      <w:r w:rsidR="001A2D4B" w:rsidRPr="00C00C55">
        <w:rPr>
          <w:rFonts w:ascii="Arial" w:eastAsia="Arial" w:hAnsi="Arial" w:cs="Arial"/>
          <w:spacing w:val="1"/>
          <w:sz w:val="24"/>
          <w:szCs w:val="24"/>
        </w:rPr>
        <w:t>l f</w:t>
      </w:r>
      <w:r w:rsidR="001A2D4B">
        <w:rPr>
          <w:rFonts w:ascii="Arial" w:eastAsia="Arial" w:hAnsi="Arial" w:cs="Arial"/>
          <w:spacing w:val="1"/>
          <w:sz w:val="24"/>
          <w:szCs w:val="24"/>
        </w:rPr>
        <w:t>o</w:t>
      </w:r>
      <w:r w:rsidR="001A2D4B" w:rsidRPr="00C00C55">
        <w:rPr>
          <w:rFonts w:ascii="Arial" w:eastAsia="Arial" w:hAnsi="Arial" w:cs="Arial"/>
          <w:spacing w:val="1"/>
          <w:sz w:val="24"/>
          <w:szCs w:val="24"/>
        </w:rPr>
        <w:t>rm of</w:t>
      </w:r>
      <w:r w:rsidR="001A2D4B">
        <w:rPr>
          <w:rFonts w:ascii="Arial" w:eastAsia="Arial" w:hAnsi="Arial" w:cs="Arial"/>
          <w:spacing w:val="1"/>
          <w:sz w:val="24"/>
          <w:szCs w:val="24"/>
        </w:rPr>
        <w:t xml:space="preserve"> </w:t>
      </w:r>
      <w:r w:rsidR="001A2D4B" w:rsidRPr="00C00C55">
        <w:rPr>
          <w:rFonts w:ascii="Arial" w:eastAsia="Arial" w:hAnsi="Arial" w:cs="Arial"/>
          <w:spacing w:val="1"/>
          <w:sz w:val="24"/>
          <w:szCs w:val="24"/>
        </w:rPr>
        <w:t>g</w:t>
      </w:r>
      <w:r w:rsidR="001A2D4B">
        <w:rPr>
          <w:rFonts w:ascii="Arial" w:eastAsia="Arial" w:hAnsi="Arial" w:cs="Arial"/>
          <w:spacing w:val="1"/>
          <w:sz w:val="24"/>
          <w:szCs w:val="24"/>
        </w:rPr>
        <w:t>o</w:t>
      </w:r>
      <w:r w:rsidR="001A2D4B" w:rsidRPr="00C00C55">
        <w:rPr>
          <w:rFonts w:ascii="Arial" w:eastAsia="Arial" w:hAnsi="Arial" w:cs="Arial"/>
          <w:spacing w:val="1"/>
          <w:sz w:val="24"/>
          <w:szCs w:val="24"/>
        </w:rPr>
        <w:t>v</w:t>
      </w:r>
      <w:r w:rsidR="001A2D4B">
        <w:rPr>
          <w:rFonts w:ascii="Arial" w:eastAsia="Arial" w:hAnsi="Arial" w:cs="Arial"/>
          <w:spacing w:val="1"/>
          <w:sz w:val="24"/>
          <w:szCs w:val="24"/>
        </w:rPr>
        <w:t>e</w:t>
      </w:r>
      <w:r w:rsidR="001A2D4B" w:rsidRPr="00C00C55">
        <w:rPr>
          <w:rFonts w:ascii="Arial" w:eastAsia="Arial" w:hAnsi="Arial" w:cs="Arial"/>
          <w:spacing w:val="1"/>
          <w:sz w:val="24"/>
          <w:szCs w:val="24"/>
        </w:rPr>
        <w:t>r</w:t>
      </w:r>
      <w:r w:rsidR="001A2D4B">
        <w:rPr>
          <w:rFonts w:ascii="Arial" w:eastAsia="Arial" w:hAnsi="Arial" w:cs="Arial"/>
          <w:spacing w:val="1"/>
          <w:sz w:val="24"/>
          <w:szCs w:val="24"/>
        </w:rPr>
        <w:t>n</w:t>
      </w:r>
      <w:r w:rsidR="001A2D4B" w:rsidRPr="00C00C55">
        <w:rPr>
          <w:rFonts w:ascii="Arial" w:eastAsia="Arial" w:hAnsi="Arial" w:cs="Arial"/>
          <w:spacing w:val="1"/>
          <w:sz w:val="24"/>
          <w:szCs w:val="24"/>
        </w:rPr>
        <w:t>m</w:t>
      </w:r>
      <w:r w:rsidR="001A2D4B">
        <w:rPr>
          <w:rFonts w:ascii="Arial" w:eastAsia="Arial" w:hAnsi="Arial" w:cs="Arial"/>
          <w:spacing w:val="1"/>
          <w:sz w:val="24"/>
          <w:szCs w:val="24"/>
        </w:rPr>
        <w:t>en</w:t>
      </w:r>
      <w:r w:rsidR="001A2D4B" w:rsidRPr="00C00C55">
        <w:rPr>
          <w:rFonts w:ascii="Arial" w:eastAsia="Arial" w:hAnsi="Arial" w:cs="Arial"/>
          <w:spacing w:val="1"/>
          <w:sz w:val="24"/>
          <w:szCs w:val="24"/>
        </w:rPr>
        <w:t xml:space="preserve">t? </w:t>
      </w:r>
      <w:r w:rsidR="001A2D4B">
        <w:rPr>
          <w:rFonts w:ascii="Arial" w:eastAsia="Arial" w:hAnsi="Arial" w:cs="Arial"/>
          <w:spacing w:val="1"/>
          <w:sz w:val="24"/>
          <w:szCs w:val="24"/>
        </w:rPr>
        <w:t xml:space="preserve"> </w:t>
      </w:r>
      <w:r w:rsidR="001A2D4B" w:rsidRPr="00C00C55">
        <w:rPr>
          <w:rFonts w:ascii="Arial" w:eastAsia="Arial" w:hAnsi="Arial" w:cs="Arial"/>
          <w:spacing w:val="1"/>
          <w:sz w:val="24"/>
          <w:szCs w:val="24"/>
        </w:rPr>
        <w:t>W</w:t>
      </w:r>
      <w:r w:rsidR="001A2D4B">
        <w:rPr>
          <w:rFonts w:ascii="Arial" w:eastAsia="Arial" w:hAnsi="Arial" w:cs="Arial"/>
          <w:spacing w:val="1"/>
          <w:sz w:val="24"/>
          <w:szCs w:val="24"/>
        </w:rPr>
        <w:t>h</w:t>
      </w:r>
      <w:r w:rsidR="001A2D4B" w:rsidRPr="00C00C55">
        <w:rPr>
          <w:rFonts w:ascii="Arial" w:eastAsia="Arial" w:hAnsi="Arial" w:cs="Arial"/>
          <w:spacing w:val="1"/>
          <w:sz w:val="24"/>
          <w:szCs w:val="24"/>
        </w:rPr>
        <w:t xml:space="preserve">y </w:t>
      </w:r>
      <w:r w:rsidR="001A2D4B">
        <w:rPr>
          <w:rFonts w:ascii="Arial" w:eastAsia="Arial" w:hAnsi="Arial" w:cs="Arial"/>
          <w:spacing w:val="1"/>
          <w:sz w:val="24"/>
          <w:szCs w:val="24"/>
        </w:rPr>
        <w:t>o</w:t>
      </w:r>
      <w:r w:rsidR="001A2D4B" w:rsidRPr="00C00C55">
        <w:rPr>
          <w:rFonts w:ascii="Arial" w:eastAsia="Arial" w:hAnsi="Arial" w:cs="Arial"/>
          <w:spacing w:val="1"/>
          <w:sz w:val="24"/>
          <w:szCs w:val="24"/>
        </w:rPr>
        <w:t>r w</w:t>
      </w:r>
      <w:r w:rsidR="001A2D4B">
        <w:rPr>
          <w:rFonts w:ascii="Arial" w:eastAsia="Arial" w:hAnsi="Arial" w:cs="Arial"/>
          <w:spacing w:val="1"/>
          <w:sz w:val="24"/>
          <w:szCs w:val="24"/>
        </w:rPr>
        <w:t>h</w:t>
      </w:r>
      <w:r w:rsidR="001A2D4B" w:rsidRPr="00C00C55">
        <w:rPr>
          <w:rFonts w:ascii="Arial" w:eastAsia="Arial" w:hAnsi="Arial" w:cs="Arial"/>
          <w:spacing w:val="1"/>
          <w:sz w:val="24"/>
          <w:szCs w:val="24"/>
        </w:rPr>
        <w:t xml:space="preserve">y </w:t>
      </w:r>
      <w:r w:rsidR="001A2D4B">
        <w:rPr>
          <w:rFonts w:ascii="Arial" w:eastAsia="Arial" w:hAnsi="Arial" w:cs="Arial"/>
          <w:spacing w:val="1"/>
          <w:sz w:val="24"/>
          <w:szCs w:val="24"/>
        </w:rPr>
        <w:t>no</w:t>
      </w:r>
      <w:r w:rsidR="001A2D4B" w:rsidRPr="00C00C55">
        <w:rPr>
          <w:rFonts w:ascii="Arial" w:eastAsia="Arial" w:hAnsi="Arial" w:cs="Arial"/>
          <w:spacing w:val="1"/>
          <w:sz w:val="24"/>
          <w:szCs w:val="24"/>
        </w:rPr>
        <w:t>t?</w:t>
      </w:r>
    </w:p>
    <w:p w:rsidR="001A2D4B" w:rsidRDefault="001A2D4B" w:rsidP="001A2D4B">
      <w:pPr>
        <w:spacing w:after="0" w:line="360" w:lineRule="auto"/>
        <w:ind w:left="540" w:hanging="540"/>
        <w:rPr>
          <w:rFonts w:ascii="Arial" w:eastAsia="Arial" w:hAnsi="Arial" w:cs="Arial"/>
          <w:spacing w:val="1"/>
          <w:sz w:val="24"/>
          <w:szCs w:val="24"/>
        </w:rPr>
      </w:pPr>
    </w:p>
    <w:p w:rsidR="001A2D4B" w:rsidRDefault="001A2D4B" w:rsidP="001A2D4B">
      <w:pPr>
        <w:spacing w:after="0" w:line="360" w:lineRule="auto"/>
        <w:ind w:left="540" w:hanging="540"/>
        <w:rPr>
          <w:rFonts w:ascii="Arial" w:eastAsia="Arial" w:hAnsi="Arial" w:cs="Arial"/>
          <w:spacing w:val="1"/>
          <w:sz w:val="24"/>
          <w:szCs w:val="24"/>
        </w:rPr>
      </w:pPr>
    </w:p>
    <w:p w:rsidR="001A2D4B" w:rsidRDefault="001A2D4B" w:rsidP="001A2D4B">
      <w:pPr>
        <w:spacing w:after="0" w:line="360" w:lineRule="auto"/>
        <w:ind w:left="540" w:hanging="540"/>
        <w:rPr>
          <w:rFonts w:ascii="Arial" w:eastAsia="Arial" w:hAnsi="Arial" w:cs="Arial"/>
          <w:spacing w:val="1"/>
          <w:sz w:val="24"/>
          <w:szCs w:val="24"/>
        </w:rPr>
      </w:pPr>
    </w:p>
    <w:p w:rsidR="001A2D4B" w:rsidRDefault="001A2D4B" w:rsidP="001A2D4B">
      <w:pPr>
        <w:spacing w:after="0" w:line="360" w:lineRule="auto"/>
        <w:ind w:left="540" w:hanging="540"/>
        <w:rPr>
          <w:rFonts w:ascii="Arial" w:eastAsia="Arial" w:hAnsi="Arial" w:cs="Arial"/>
          <w:spacing w:val="1"/>
          <w:sz w:val="24"/>
          <w:szCs w:val="24"/>
        </w:rPr>
      </w:pPr>
    </w:p>
    <w:p w:rsidR="001A2D4B" w:rsidRDefault="001A2D4B" w:rsidP="001A2D4B">
      <w:pPr>
        <w:spacing w:after="0" w:line="360" w:lineRule="auto"/>
        <w:ind w:left="540" w:hanging="540"/>
        <w:rPr>
          <w:rFonts w:ascii="Arial" w:eastAsia="Arial" w:hAnsi="Arial" w:cs="Arial"/>
          <w:spacing w:val="1"/>
          <w:sz w:val="24"/>
          <w:szCs w:val="24"/>
        </w:rPr>
      </w:pPr>
    </w:p>
    <w:p w:rsidR="001A2D4B" w:rsidRDefault="009B3445" w:rsidP="001A2D4B">
      <w:pPr>
        <w:spacing w:after="0" w:line="360" w:lineRule="auto"/>
        <w:ind w:left="540" w:hanging="540"/>
        <w:rPr>
          <w:rFonts w:ascii="Arial" w:eastAsia="Arial" w:hAnsi="Arial" w:cs="Arial"/>
          <w:spacing w:val="1"/>
          <w:sz w:val="24"/>
          <w:szCs w:val="24"/>
        </w:rPr>
      </w:pPr>
      <w:r>
        <w:rPr>
          <w:rFonts w:ascii="Arial" w:eastAsia="Arial" w:hAnsi="Arial" w:cs="Arial"/>
          <w:spacing w:val="1"/>
          <w:sz w:val="24"/>
          <w:szCs w:val="24"/>
        </w:rPr>
        <w:lastRenderedPageBreak/>
        <w:t>4</w:t>
      </w:r>
      <w:r w:rsidR="001A2D4B">
        <w:rPr>
          <w:rFonts w:ascii="Arial" w:eastAsia="Arial" w:hAnsi="Arial" w:cs="Arial"/>
          <w:spacing w:val="1"/>
          <w:sz w:val="24"/>
          <w:szCs w:val="24"/>
        </w:rPr>
        <w:t>.</w:t>
      </w:r>
      <w:r w:rsidR="001A2D4B">
        <w:rPr>
          <w:rFonts w:ascii="Arial" w:eastAsia="Arial" w:hAnsi="Arial" w:cs="Arial"/>
          <w:spacing w:val="1"/>
          <w:sz w:val="24"/>
          <w:szCs w:val="24"/>
        </w:rPr>
        <w:tab/>
      </w:r>
      <w:r w:rsidR="001A2D4B" w:rsidRPr="00C00C55">
        <w:rPr>
          <w:rFonts w:ascii="Arial" w:eastAsia="Arial" w:hAnsi="Arial" w:cs="Arial"/>
          <w:spacing w:val="1"/>
          <w:sz w:val="24"/>
          <w:szCs w:val="24"/>
        </w:rPr>
        <w:t>What is the</w:t>
      </w:r>
      <w:r w:rsidR="001A2D4B">
        <w:rPr>
          <w:rFonts w:ascii="Arial" w:eastAsia="Arial" w:hAnsi="Arial" w:cs="Arial"/>
          <w:spacing w:val="1"/>
          <w:sz w:val="24"/>
          <w:szCs w:val="24"/>
        </w:rPr>
        <w:t xml:space="preserve"> P</w:t>
      </w:r>
      <w:r w:rsidR="001A2D4B" w:rsidRPr="00C00C55">
        <w:rPr>
          <w:rFonts w:ascii="Arial" w:eastAsia="Arial" w:hAnsi="Arial" w:cs="Arial"/>
          <w:spacing w:val="1"/>
          <w:sz w:val="24"/>
          <w:szCs w:val="24"/>
        </w:rPr>
        <w:t>r</w:t>
      </w:r>
      <w:r w:rsidR="001A2D4B">
        <w:rPr>
          <w:rFonts w:ascii="Arial" w:eastAsia="Arial" w:hAnsi="Arial" w:cs="Arial"/>
          <w:spacing w:val="1"/>
          <w:sz w:val="24"/>
          <w:szCs w:val="24"/>
        </w:rPr>
        <w:t>e</w:t>
      </w:r>
      <w:r w:rsidR="001A2D4B" w:rsidRPr="00C00C55">
        <w:rPr>
          <w:rFonts w:ascii="Arial" w:eastAsia="Arial" w:hAnsi="Arial" w:cs="Arial"/>
          <w:spacing w:val="1"/>
          <w:sz w:val="24"/>
          <w:szCs w:val="24"/>
        </w:rPr>
        <w:t>s</w:t>
      </w:r>
      <w:r w:rsidR="001A2D4B">
        <w:rPr>
          <w:rFonts w:ascii="Arial" w:eastAsia="Arial" w:hAnsi="Arial" w:cs="Arial"/>
          <w:spacing w:val="1"/>
          <w:sz w:val="24"/>
          <w:szCs w:val="24"/>
        </w:rPr>
        <w:t>b</w:t>
      </w:r>
      <w:r w:rsidR="001A2D4B" w:rsidRPr="00C00C55">
        <w:rPr>
          <w:rFonts w:ascii="Arial" w:eastAsia="Arial" w:hAnsi="Arial" w:cs="Arial"/>
          <w:spacing w:val="1"/>
          <w:sz w:val="24"/>
          <w:szCs w:val="24"/>
        </w:rPr>
        <w:t>yt</w:t>
      </w:r>
      <w:r w:rsidR="001A2D4B">
        <w:rPr>
          <w:rFonts w:ascii="Arial" w:eastAsia="Arial" w:hAnsi="Arial" w:cs="Arial"/>
          <w:spacing w:val="1"/>
          <w:sz w:val="24"/>
          <w:szCs w:val="24"/>
        </w:rPr>
        <w:t>e</w:t>
      </w:r>
      <w:r w:rsidR="001A2D4B" w:rsidRPr="00C00C55">
        <w:rPr>
          <w:rFonts w:ascii="Arial" w:eastAsia="Arial" w:hAnsi="Arial" w:cs="Arial"/>
          <w:spacing w:val="1"/>
          <w:sz w:val="24"/>
          <w:szCs w:val="24"/>
        </w:rPr>
        <w:t>ri</w:t>
      </w:r>
      <w:r w:rsidR="001A2D4B">
        <w:rPr>
          <w:rFonts w:ascii="Arial" w:eastAsia="Arial" w:hAnsi="Arial" w:cs="Arial"/>
          <w:spacing w:val="1"/>
          <w:sz w:val="24"/>
          <w:szCs w:val="24"/>
        </w:rPr>
        <w:t>a</w:t>
      </w:r>
      <w:r w:rsidR="001A2D4B" w:rsidRPr="00C00C55">
        <w:rPr>
          <w:rFonts w:ascii="Arial" w:eastAsia="Arial" w:hAnsi="Arial" w:cs="Arial"/>
          <w:spacing w:val="1"/>
          <w:sz w:val="24"/>
          <w:szCs w:val="24"/>
        </w:rPr>
        <w:t>n</w:t>
      </w:r>
      <w:r w:rsidR="001A2D4B">
        <w:rPr>
          <w:rFonts w:ascii="Arial" w:eastAsia="Arial" w:hAnsi="Arial" w:cs="Arial"/>
          <w:spacing w:val="1"/>
          <w:sz w:val="24"/>
          <w:szCs w:val="24"/>
        </w:rPr>
        <w:t xml:space="preserve"> </w:t>
      </w:r>
      <w:r w:rsidR="001A2D4B" w:rsidRPr="00C00C55">
        <w:rPr>
          <w:rFonts w:ascii="Arial" w:eastAsia="Arial" w:hAnsi="Arial" w:cs="Arial"/>
          <w:spacing w:val="1"/>
          <w:sz w:val="24"/>
          <w:szCs w:val="24"/>
        </w:rPr>
        <w:t>t</w:t>
      </w:r>
      <w:r w:rsidR="001A2D4B">
        <w:rPr>
          <w:rFonts w:ascii="Arial" w:eastAsia="Arial" w:hAnsi="Arial" w:cs="Arial"/>
          <w:spacing w:val="1"/>
          <w:sz w:val="24"/>
          <w:szCs w:val="24"/>
        </w:rPr>
        <w:t>ea</w:t>
      </w:r>
      <w:r w:rsidR="001A2D4B" w:rsidRPr="00C00C55">
        <w:rPr>
          <w:rFonts w:ascii="Arial" w:eastAsia="Arial" w:hAnsi="Arial" w:cs="Arial"/>
          <w:spacing w:val="1"/>
          <w:sz w:val="24"/>
          <w:szCs w:val="24"/>
        </w:rPr>
        <w:t>c</w:t>
      </w:r>
      <w:r w:rsidR="001A2D4B">
        <w:rPr>
          <w:rFonts w:ascii="Arial" w:eastAsia="Arial" w:hAnsi="Arial" w:cs="Arial"/>
          <w:spacing w:val="1"/>
          <w:sz w:val="24"/>
          <w:szCs w:val="24"/>
        </w:rPr>
        <w:t>h</w:t>
      </w:r>
      <w:r w:rsidR="001A2D4B" w:rsidRPr="00C00C55">
        <w:rPr>
          <w:rFonts w:ascii="Arial" w:eastAsia="Arial" w:hAnsi="Arial" w:cs="Arial"/>
          <w:spacing w:val="1"/>
          <w:sz w:val="24"/>
          <w:szCs w:val="24"/>
        </w:rPr>
        <w:t>i</w:t>
      </w:r>
      <w:r w:rsidR="001A2D4B">
        <w:rPr>
          <w:rFonts w:ascii="Arial" w:eastAsia="Arial" w:hAnsi="Arial" w:cs="Arial"/>
          <w:spacing w:val="1"/>
          <w:sz w:val="24"/>
          <w:szCs w:val="24"/>
        </w:rPr>
        <w:t>n</w:t>
      </w:r>
      <w:r w:rsidR="001A2D4B" w:rsidRPr="00C00C55">
        <w:rPr>
          <w:rFonts w:ascii="Arial" w:eastAsia="Arial" w:hAnsi="Arial" w:cs="Arial"/>
          <w:spacing w:val="1"/>
          <w:sz w:val="24"/>
          <w:szCs w:val="24"/>
        </w:rPr>
        <w:t>g on</w:t>
      </w:r>
      <w:r w:rsidR="001A2D4B">
        <w:rPr>
          <w:rFonts w:ascii="Arial" w:eastAsia="Arial" w:hAnsi="Arial" w:cs="Arial"/>
          <w:spacing w:val="1"/>
          <w:sz w:val="24"/>
          <w:szCs w:val="24"/>
        </w:rPr>
        <w:t xml:space="preserve"> </w:t>
      </w:r>
      <w:r w:rsidR="001A2D4B" w:rsidRPr="00C00C55">
        <w:rPr>
          <w:rFonts w:ascii="Arial" w:eastAsia="Arial" w:hAnsi="Arial" w:cs="Arial"/>
          <w:spacing w:val="1"/>
          <w:sz w:val="24"/>
          <w:szCs w:val="24"/>
        </w:rPr>
        <w:t>s</w:t>
      </w:r>
      <w:r w:rsidR="001A2D4B">
        <w:rPr>
          <w:rFonts w:ascii="Arial" w:eastAsia="Arial" w:hAnsi="Arial" w:cs="Arial"/>
          <w:spacing w:val="1"/>
          <w:sz w:val="24"/>
          <w:szCs w:val="24"/>
        </w:rPr>
        <w:t>a</w:t>
      </w:r>
      <w:r w:rsidR="001A2D4B" w:rsidRPr="00C00C55">
        <w:rPr>
          <w:rFonts w:ascii="Arial" w:eastAsia="Arial" w:hAnsi="Arial" w:cs="Arial"/>
          <w:spacing w:val="1"/>
          <w:sz w:val="24"/>
          <w:szCs w:val="24"/>
        </w:rPr>
        <w:t>lv</w:t>
      </w:r>
      <w:r w:rsidR="001A2D4B">
        <w:rPr>
          <w:rFonts w:ascii="Arial" w:eastAsia="Arial" w:hAnsi="Arial" w:cs="Arial"/>
          <w:spacing w:val="1"/>
          <w:sz w:val="24"/>
          <w:szCs w:val="24"/>
        </w:rPr>
        <w:t>a</w:t>
      </w:r>
      <w:r w:rsidR="001A2D4B" w:rsidRPr="00C00C55">
        <w:rPr>
          <w:rFonts w:ascii="Arial" w:eastAsia="Arial" w:hAnsi="Arial" w:cs="Arial"/>
          <w:spacing w:val="1"/>
          <w:sz w:val="24"/>
          <w:szCs w:val="24"/>
        </w:rPr>
        <w:t>tio</w:t>
      </w:r>
      <w:r w:rsidR="001A2D4B">
        <w:rPr>
          <w:rFonts w:ascii="Arial" w:eastAsia="Arial" w:hAnsi="Arial" w:cs="Arial"/>
          <w:spacing w:val="1"/>
          <w:sz w:val="24"/>
          <w:szCs w:val="24"/>
        </w:rPr>
        <w:t>n?  What does the Bible teach?</w:t>
      </w:r>
    </w:p>
    <w:p w:rsidR="001A2D4B" w:rsidRDefault="001A2D4B" w:rsidP="00C00C55">
      <w:pPr>
        <w:spacing w:after="0" w:line="360" w:lineRule="auto"/>
        <w:ind w:left="540" w:hanging="540"/>
        <w:rPr>
          <w:rFonts w:ascii="Arial" w:eastAsia="Arial" w:hAnsi="Arial" w:cs="Arial"/>
          <w:spacing w:val="1"/>
          <w:sz w:val="24"/>
          <w:szCs w:val="24"/>
        </w:rPr>
      </w:pPr>
    </w:p>
    <w:p w:rsidR="001A2D4B" w:rsidRDefault="001A2D4B" w:rsidP="00C00C55">
      <w:pPr>
        <w:spacing w:after="0" w:line="360" w:lineRule="auto"/>
        <w:ind w:left="540" w:hanging="540"/>
        <w:rPr>
          <w:rFonts w:ascii="Arial" w:eastAsia="Arial" w:hAnsi="Arial" w:cs="Arial"/>
          <w:spacing w:val="1"/>
          <w:sz w:val="24"/>
          <w:szCs w:val="24"/>
        </w:rPr>
      </w:pPr>
    </w:p>
    <w:p w:rsidR="001A2D4B" w:rsidRDefault="001A2D4B" w:rsidP="00C00C55">
      <w:pPr>
        <w:spacing w:after="0" w:line="360" w:lineRule="auto"/>
        <w:ind w:left="540" w:hanging="540"/>
        <w:rPr>
          <w:rFonts w:ascii="Arial" w:eastAsia="Arial" w:hAnsi="Arial" w:cs="Arial"/>
          <w:spacing w:val="1"/>
          <w:sz w:val="24"/>
          <w:szCs w:val="24"/>
        </w:rPr>
      </w:pPr>
    </w:p>
    <w:p w:rsidR="00245D2C" w:rsidRDefault="009B3445" w:rsidP="00C00C55">
      <w:pPr>
        <w:spacing w:after="0" w:line="360" w:lineRule="auto"/>
        <w:ind w:left="540" w:hanging="540"/>
        <w:rPr>
          <w:rFonts w:ascii="Arial" w:eastAsia="Arial" w:hAnsi="Arial" w:cs="Arial"/>
          <w:spacing w:val="1"/>
          <w:sz w:val="24"/>
          <w:szCs w:val="24"/>
        </w:rPr>
      </w:pPr>
      <w:r>
        <w:rPr>
          <w:rFonts w:ascii="Arial" w:eastAsia="Arial" w:hAnsi="Arial" w:cs="Arial"/>
          <w:spacing w:val="1"/>
          <w:sz w:val="24"/>
          <w:szCs w:val="24"/>
        </w:rPr>
        <w:t>5</w:t>
      </w:r>
      <w:r w:rsidR="00F67684">
        <w:rPr>
          <w:rFonts w:ascii="Arial" w:eastAsia="Arial" w:hAnsi="Arial" w:cs="Arial"/>
          <w:spacing w:val="1"/>
          <w:sz w:val="24"/>
          <w:szCs w:val="24"/>
        </w:rPr>
        <w:t>.</w:t>
      </w:r>
      <w:r w:rsidR="00F67684">
        <w:rPr>
          <w:rFonts w:ascii="Arial" w:eastAsia="Arial" w:hAnsi="Arial" w:cs="Arial"/>
          <w:spacing w:val="1"/>
          <w:sz w:val="24"/>
          <w:szCs w:val="24"/>
        </w:rPr>
        <w:tab/>
      </w:r>
      <w:r>
        <w:rPr>
          <w:rFonts w:ascii="Arial" w:eastAsia="Arial" w:hAnsi="Arial" w:cs="Arial"/>
          <w:spacing w:val="1"/>
          <w:sz w:val="24"/>
          <w:szCs w:val="24"/>
        </w:rPr>
        <w:t xml:space="preserve">List </w:t>
      </w:r>
      <w:r w:rsidR="00245D2C" w:rsidRPr="00C00C55">
        <w:rPr>
          <w:rFonts w:ascii="Arial" w:eastAsia="Arial" w:hAnsi="Arial" w:cs="Arial"/>
          <w:spacing w:val="1"/>
          <w:sz w:val="24"/>
          <w:szCs w:val="24"/>
        </w:rPr>
        <w:t>t</w:t>
      </w:r>
      <w:r w:rsidR="00245D2C">
        <w:rPr>
          <w:rFonts w:ascii="Arial" w:eastAsia="Arial" w:hAnsi="Arial" w:cs="Arial"/>
          <w:spacing w:val="1"/>
          <w:sz w:val="24"/>
          <w:szCs w:val="24"/>
        </w:rPr>
        <w:t>h</w:t>
      </w:r>
      <w:r w:rsidR="00245D2C" w:rsidRPr="00C00C55">
        <w:rPr>
          <w:rFonts w:ascii="Arial" w:eastAsia="Arial" w:hAnsi="Arial" w:cs="Arial"/>
          <w:spacing w:val="1"/>
          <w:sz w:val="24"/>
          <w:szCs w:val="24"/>
        </w:rPr>
        <w:t>e five</w:t>
      </w:r>
      <w:r w:rsidR="00245D2C">
        <w:rPr>
          <w:rFonts w:ascii="Arial" w:eastAsia="Arial" w:hAnsi="Arial" w:cs="Arial"/>
          <w:spacing w:val="1"/>
          <w:sz w:val="24"/>
          <w:szCs w:val="24"/>
        </w:rPr>
        <w:t xml:space="preserve"> </w:t>
      </w:r>
      <w:r w:rsidR="00245D2C" w:rsidRPr="00C00C55">
        <w:rPr>
          <w:rFonts w:ascii="Arial" w:eastAsia="Arial" w:hAnsi="Arial" w:cs="Arial"/>
          <w:spacing w:val="1"/>
          <w:sz w:val="24"/>
          <w:szCs w:val="24"/>
        </w:rPr>
        <w:t>m</w:t>
      </w:r>
      <w:r w:rsidR="00245D2C">
        <w:rPr>
          <w:rFonts w:ascii="Arial" w:eastAsia="Arial" w:hAnsi="Arial" w:cs="Arial"/>
          <w:spacing w:val="1"/>
          <w:sz w:val="24"/>
          <w:szCs w:val="24"/>
        </w:rPr>
        <w:t>a</w:t>
      </w:r>
      <w:r w:rsidR="00245D2C" w:rsidRPr="00C00C55">
        <w:rPr>
          <w:rFonts w:ascii="Arial" w:eastAsia="Arial" w:hAnsi="Arial" w:cs="Arial"/>
          <w:spacing w:val="1"/>
          <w:sz w:val="24"/>
          <w:szCs w:val="24"/>
        </w:rPr>
        <w:t xml:space="preserve">jor </w:t>
      </w:r>
      <w:r w:rsidR="00245D2C">
        <w:rPr>
          <w:rFonts w:ascii="Arial" w:eastAsia="Arial" w:hAnsi="Arial" w:cs="Arial"/>
          <w:spacing w:val="1"/>
          <w:sz w:val="24"/>
          <w:szCs w:val="24"/>
        </w:rPr>
        <w:t>po</w:t>
      </w:r>
      <w:r w:rsidR="00245D2C" w:rsidRPr="00C00C55">
        <w:rPr>
          <w:rFonts w:ascii="Arial" w:eastAsia="Arial" w:hAnsi="Arial" w:cs="Arial"/>
          <w:spacing w:val="1"/>
          <w:sz w:val="24"/>
          <w:szCs w:val="24"/>
        </w:rPr>
        <w:t>i</w:t>
      </w:r>
      <w:r w:rsidR="00245D2C">
        <w:rPr>
          <w:rFonts w:ascii="Arial" w:eastAsia="Arial" w:hAnsi="Arial" w:cs="Arial"/>
          <w:spacing w:val="1"/>
          <w:sz w:val="24"/>
          <w:szCs w:val="24"/>
        </w:rPr>
        <w:t>n</w:t>
      </w:r>
      <w:r w:rsidR="00245D2C" w:rsidRPr="00C00C55">
        <w:rPr>
          <w:rFonts w:ascii="Arial" w:eastAsia="Arial" w:hAnsi="Arial" w:cs="Arial"/>
          <w:spacing w:val="1"/>
          <w:sz w:val="24"/>
          <w:szCs w:val="24"/>
        </w:rPr>
        <w:t>ts of C</w:t>
      </w:r>
      <w:r w:rsidR="00245D2C">
        <w:rPr>
          <w:rFonts w:ascii="Arial" w:eastAsia="Arial" w:hAnsi="Arial" w:cs="Arial"/>
          <w:spacing w:val="1"/>
          <w:sz w:val="24"/>
          <w:szCs w:val="24"/>
        </w:rPr>
        <w:t>a</w:t>
      </w:r>
      <w:r w:rsidR="00245D2C" w:rsidRPr="00C00C55">
        <w:rPr>
          <w:rFonts w:ascii="Arial" w:eastAsia="Arial" w:hAnsi="Arial" w:cs="Arial"/>
          <w:spacing w:val="1"/>
          <w:sz w:val="24"/>
          <w:szCs w:val="24"/>
        </w:rPr>
        <w:t>lvi</w:t>
      </w:r>
      <w:r w:rsidR="00245D2C">
        <w:rPr>
          <w:rFonts w:ascii="Arial" w:eastAsia="Arial" w:hAnsi="Arial" w:cs="Arial"/>
          <w:spacing w:val="1"/>
          <w:sz w:val="24"/>
          <w:szCs w:val="24"/>
        </w:rPr>
        <w:t>n</w:t>
      </w:r>
      <w:r w:rsidR="00245D2C" w:rsidRPr="00C00C55">
        <w:rPr>
          <w:rFonts w:ascii="Arial" w:eastAsia="Arial" w:hAnsi="Arial" w:cs="Arial"/>
          <w:spacing w:val="1"/>
          <w:sz w:val="24"/>
          <w:szCs w:val="24"/>
        </w:rPr>
        <w:t>ism (TULI</w:t>
      </w:r>
      <w:r w:rsidR="00245D2C">
        <w:rPr>
          <w:rFonts w:ascii="Arial" w:eastAsia="Arial" w:hAnsi="Arial" w:cs="Arial"/>
          <w:spacing w:val="1"/>
          <w:sz w:val="24"/>
          <w:szCs w:val="24"/>
        </w:rPr>
        <w:t>P</w:t>
      </w:r>
      <w:r w:rsidR="00245D2C" w:rsidRPr="00C00C55">
        <w:rPr>
          <w:rFonts w:ascii="Arial" w:eastAsia="Arial" w:hAnsi="Arial" w:cs="Arial"/>
          <w:spacing w:val="1"/>
          <w:sz w:val="24"/>
          <w:szCs w:val="24"/>
        </w:rPr>
        <w:t>)</w:t>
      </w:r>
      <w:r>
        <w:rPr>
          <w:rFonts w:ascii="Arial" w:eastAsia="Arial" w:hAnsi="Arial" w:cs="Arial"/>
          <w:spacing w:val="1"/>
          <w:sz w:val="24"/>
          <w:szCs w:val="24"/>
        </w:rPr>
        <w:t>, and provide some Scriptures to show the error of these five points.</w:t>
      </w:r>
    </w:p>
    <w:p w:rsidR="00F67684" w:rsidRDefault="00F67684" w:rsidP="00F67684">
      <w:pPr>
        <w:spacing w:after="0" w:line="360" w:lineRule="auto"/>
        <w:ind w:left="1080" w:hanging="540"/>
        <w:rPr>
          <w:rFonts w:ascii="Arial" w:eastAsia="Arial" w:hAnsi="Arial" w:cs="Arial"/>
          <w:spacing w:val="1"/>
          <w:sz w:val="24"/>
          <w:szCs w:val="24"/>
        </w:rPr>
      </w:pPr>
      <w:proofErr w:type="gramStart"/>
      <w:r>
        <w:rPr>
          <w:rFonts w:ascii="Arial" w:eastAsia="Arial" w:hAnsi="Arial" w:cs="Arial"/>
          <w:spacing w:val="1"/>
          <w:sz w:val="24"/>
          <w:szCs w:val="24"/>
        </w:rPr>
        <w:t>a</w:t>
      </w:r>
      <w:proofErr w:type="gramEnd"/>
      <w:r>
        <w:rPr>
          <w:rFonts w:ascii="Arial" w:eastAsia="Arial" w:hAnsi="Arial" w:cs="Arial"/>
          <w:spacing w:val="1"/>
          <w:sz w:val="24"/>
          <w:szCs w:val="24"/>
        </w:rPr>
        <w:t>.</w:t>
      </w:r>
      <w:r>
        <w:rPr>
          <w:rFonts w:ascii="Arial" w:eastAsia="Arial" w:hAnsi="Arial" w:cs="Arial"/>
          <w:spacing w:val="1"/>
          <w:sz w:val="24"/>
          <w:szCs w:val="24"/>
        </w:rPr>
        <w:tab/>
      </w:r>
    </w:p>
    <w:p w:rsidR="00F67684" w:rsidRDefault="00F67684" w:rsidP="00F67684">
      <w:pPr>
        <w:spacing w:after="0" w:line="360" w:lineRule="auto"/>
        <w:ind w:left="1080" w:hanging="540"/>
        <w:rPr>
          <w:rFonts w:ascii="Arial" w:eastAsia="Arial" w:hAnsi="Arial" w:cs="Arial"/>
          <w:spacing w:val="1"/>
          <w:sz w:val="24"/>
          <w:szCs w:val="24"/>
        </w:rPr>
      </w:pPr>
    </w:p>
    <w:p w:rsidR="00F67684" w:rsidRDefault="00F67684" w:rsidP="00F67684">
      <w:pPr>
        <w:spacing w:after="0" w:line="360" w:lineRule="auto"/>
        <w:ind w:left="1080" w:hanging="540"/>
        <w:rPr>
          <w:rFonts w:ascii="Arial" w:eastAsia="Arial" w:hAnsi="Arial" w:cs="Arial"/>
          <w:spacing w:val="1"/>
          <w:sz w:val="24"/>
          <w:szCs w:val="24"/>
        </w:rPr>
      </w:pPr>
    </w:p>
    <w:p w:rsidR="009B3445" w:rsidRDefault="009B3445" w:rsidP="00F67684">
      <w:pPr>
        <w:spacing w:after="0" w:line="360" w:lineRule="auto"/>
        <w:ind w:left="1080" w:hanging="540"/>
        <w:rPr>
          <w:rFonts w:ascii="Arial" w:eastAsia="Arial" w:hAnsi="Arial" w:cs="Arial"/>
          <w:spacing w:val="1"/>
          <w:sz w:val="24"/>
          <w:szCs w:val="24"/>
        </w:rPr>
      </w:pPr>
    </w:p>
    <w:p w:rsidR="00F67684" w:rsidRDefault="00F67684" w:rsidP="00F67684">
      <w:pPr>
        <w:spacing w:after="0" w:line="360" w:lineRule="auto"/>
        <w:ind w:left="1080" w:hanging="540"/>
        <w:rPr>
          <w:rFonts w:ascii="Arial" w:eastAsia="Arial" w:hAnsi="Arial" w:cs="Arial"/>
          <w:spacing w:val="1"/>
          <w:sz w:val="24"/>
          <w:szCs w:val="24"/>
        </w:rPr>
      </w:pPr>
      <w:proofErr w:type="gramStart"/>
      <w:r>
        <w:rPr>
          <w:rFonts w:ascii="Arial" w:eastAsia="Arial" w:hAnsi="Arial" w:cs="Arial"/>
          <w:spacing w:val="1"/>
          <w:sz w:val="24"/>
          <w:szCs w:val="24"/>
        </w:rPr>
        <w:t>b</w:t>
      </w:r>
      <w:proofErr w:type="gramEnd"/>
      <w:r>
        <w:rPr>
          <w:rFonts w:ascii="Arial" w:eastAsia="Arial" w:hAnsi="Arial" w:cs="Arial"/>
          <w:spacing w:val="1"/>
          <w:sz w:val="24"/>
          <w:szCs w:val="24"/>
        </w:rPr>
        <w:t>.</w:t>
      </w:r>
      <w:r>
        <w:rPr>
          <w:rFonts w:ascii="Arial" w:eastAsia="Arial" w:hAnsi="Arial" w:cs="Arial"/>
          <w:spacing w:val="1"/>
          <w:sz w:val="24"/>
          <w:szCs w:val="24"/>
        </w:rPr>
        <w:tab/>
      </w:r>
    </w:p>
    <w:p w:rsidR="00F67684" w:rsidRDefault="00F67684" w:rsidP="00F67684">
      <w:pPr>
        <w:spacing w:after="0" w:line="360" w:lineRule="auto"/>
        <w:ind w:left="1080" w:hanging="540"/>
        <w:rPr>
          <w:rFonts w:ascii="Arial" w:eastAsia="Arial" w:hAnsi="Arial" w:cs="Arial"/>
          <w:spacing w:val="1"/>
          <w:sz w:val="24"/>
          <w:szCs w:val="24"/>
        </w:rPr>
      </w:pPr>
    </w:p>
    <w:p w:rsidR="009B3445" w:rsidRDefault="009B3445" w:rsidP="00F67684">
      <w:pPr>
        <w:spacing w:after="0" w:line="360" w:lineRule="auto"/>
        <w:ind w:left="1080" w:hanging="540"/>
        <w:rPr>
          <w:rFonts w:ascii="Arial" w:eastAsia="Arial" w:hAnsi="Arial" w:cs="Arial"/>
          <w:spacing w:val="1"/>
          <w:sz w:val="24"/>
          <w:szCs w:val="24"/>
        </w:rPr>
      </w:pPr>
    </w:p>
    <w:p w:rsidR="00F67684" w:rsidRDefault="00F67684" w:rsidP="00F67684">
      <w:pPr>
        <w:spacing w:after="0" w:line="360" w:lineRule="auto"/>
        <w:ind w:left="1080" w:hanging="540"/>
        <w:rPr>
          <w:rFonts w:ascii="Arial" w:eastAsia="Arial" w:hAnsi="Arial" w:cs="Arial"/>
          <w:spacing w:val="1"/>
          <w:sz w:val="24"/>
          <w:szCs w:val="24"/>
        </w:rPr>
      </w:pPr>
    </w:p>
    <w:p w:rsidR="00F67684" w:rsidRDefault="00F67684" w:rsidP="00F67684">
      <w:pPr>
        <w:spacing w:after="0" w:line="360" w:lineRule="auto"/>
        <w:ind w:left="1080" w:hanging="540"/>
        <w:rPr>
          <w:rFonts w:ascii="Arial" w:eastAsia="Arial" w:hAnsi="Arial" w:cs="Arial"/>
          <w:spacing w:val="1"/>
          <w:sz w:val="24"/>
          <w:szCs w:val="24"/>
        </w:rPr>
      </w:pPr>
      <w:proofErr w:type="gramStart"/>
      <w:r>
        <w:rPr>
          <w:rFonts w:ascii="Arial" w:eastAsia="Arial" w:hAnsi="Arial" w:cs="Arial"/>
          <w:spacing w:val="1"/>
          <w:sz w:val="24"/>
          <w:szCs w:val="24"/>
        </w:rPr>
        <w:t>c</w:t>
      </w:r>
      <w:proofErr w:type="gramEnd"/>
      <w:r>
        <w:rPr>
          <w:rFonts w:ascii="Arial" w:eastAsia="Arial" w:hAnsi="Arial" w:cs="Arial"/>
          <w:spacing w:val="1"/>
          <w:sz w:val="24"/>
          <w:szCs w:val="24"/>
        </w:rPr>
        <w:t>.</w:t>
      </w:r>
      <w:r>
        <w:rPr>
          <w:rFonts w:ascii="Arial" w:eastAsia="Arial" w:hAnsi="Arial" w:cs="Arial"/>
          <w:spacing w:val="1"/>
          <w:sz w:val="24"/>
          <w:szCs w:val="24"/>
        </w:rPr>
        <w:tab/>
      </w:r>
    </w:p>
    <w:p w:rsidR="00F67684" w:rsidRDefault="00F67684" w:rsidP="00F67684">
      <w:pPr>
        <w:spacing w:after="0" w:line="360" w:lineRule="auto"/>
        <w:ind w:left="1080" w:hanging="540"/>
        <w:rPr>
          <w:rFonts w:ascii="Arial" w:eastAsia="Arial" w:hAnsi="Arial" w:cs="Arial"/>
          <w:spacing w:val="1"/>
          <w:sz w:val="24"/>
          <w:szCs w:val="24"/>
        </w:rPr>
      </w:pPr>
    </w:p>
    <w:p w:rsidR="009B3445" w:rsidRDefault="009B3445" w:rsidP="00F67684">
      <w:pPr>
        <w:spacing w:after="0" w:line="360" w:lineRule="auto"/>
        <w:ind w:left="1080" w:hanging="540"/>
        <w:rPr>
          <w:rFonts w:ascii="Arial" w:eastAsia="Arial" w:hAnsi="Arial" w:cs="Arial"/>
          <w:spacing w:val="1"/>
          <w:sz w:val="24"/>
          <w:szCs w:val="24"/>
        </w:rPr>
      </w:pPr>
    </w:p>
    <w:p w:rsidR="009B3445" w:rsidRDefault="009B3445" w:rsidP="00F67684">
      <w:pPr>
        <w:spacing w:after="0" w:line="360" w:lineRule="auto"/>
        <w:ind w:left="1080" w:hanging="540"/>
        <w:rPr>
          <w:rFonts w:ascii="Arial" w:eastAsia="Arial" w:hAnsi="Arial" w:cs="Arial"/>
          <w:spacing w:val="1"/>
          <w:sz w:val="24"/>
          <w:szCs w:val="24"/>
        </w:rPr>
      </w:pPr>
    </w:p>
    <w:p w:rsidR="00F67684" w:rsidRDefault="00F67684" w:rsidP="00F67684">
      <w:pPr>
        <w:spacing w:after="0" w:line="360" w:lineRule="auto"/>
        <w:ind w:left="1080" w:hanging="540"/>
        <w:rPr>
          <w:rFonts w:ascii="Arial" w:eastAsia="Arial" w:hAnsi="Arial" w:cs="Arial"/>
          <w:spacing w:val="1"/>
          <w:sz w:val="24"/>
          <w:szCs w:val="24"/>
        </w:rPr>
      </w:pPr>
      <w:proofErr w:type="gramStart"/>
      <w:r>
        <w:rPr>
          <w:rFonts w:ascii="Arial" w:eastAsia="Arial" w:hAnsi="Arial" w:cs="Arial"/>
          <w:spacing w:val="1"/>
          <w:sz w:val="24"/>
          <w:szCs w:val="24"/>
        </w:rPr>
        <w:t>d</w:t>
      </w:r>
      <w:proofErr w:type="gramEnd"/>
      <w:r>
        <w:rPr>
          <w:rFonts w:ascii="Arial" w:eastAsia="Arial" w:hAnsi="Arial" w:cs="Arial"/>
          <w:spacing w:val="1"/>
          <w:sz w:val="24"/>
          <w:szCs w:val="24"/>
        </w:rPr>
        <w:t>.</w:t>
      </w:r>
      <w:r>
        <w:rPr>
          <w:rFonts w:ascii="Arial" w:eastAsia="Arial" w:hAnsi="Arial" w:cs="Arial"/>
          <w:spacing w:val="1"/>
          <w:sz w:val="24"/>
          <w:szCs w:val="24"/>
        </w:rPr>
        <w:tab/>
      </w:r>
    </w:p>
    <w:p w:rsidR="00F67684" w:rsidRDefault="00F67684" w:rsidP="00F67684">
      <w:pPr>
        <w:spacing w:after="0" w:line="360" w:lineRule="auto"/>
        <w:ind w:left="1080" w:hanging="540"/>
        <w:rPr>
          <w:rFonts w:ascii="Arial" w:eastAsia="Arial" w:hAnsi="Arial" w:cs="Arial"/>
          <w:spacing w:val="1"/>
          <w:sz w:val="24"/>
          <w:szCs w:val="24"/>
        </w:rPr>
      </w:pPr>
    </w:p>
    <w:p w:rsidR="009B3445" w:rsidRDefault="009B3445" w:rsidP="00F67684">
      <w:pPr>
        <w:spacing w:after="0" w:line="360" w:lineRule="auto"/>
        <w:ind w:left="1080" w:hanging="540"/>
        <w:rPr>
          <w:rFonts w:ascii="Arial" w:eastAsia="Arial" w:hAnsi="Arial" w:cs="Arial"/>
          <w:spacing w:val="1"/>
          <w:sz w:val="24"/>
          <w:szCs w:val="24"/>
        </w:rPr>
      </w:pPr>
    </w:p>
    <w:p w:rsidR="009B3445" w:rsidRDefault="009B3445" w:rsidP="00F67684">
      <w:pPr>
        <w:spacing w:after="0" w:line="360" w:lineRule="auto"/>
        <w:ind w:left="1080" w:hanging="540"/>
        <w:rPr>
          <w:rFonts w:ascii="Arial" w:eastAsia="Arial" w:hAnsi="Arial" w:cs="Arial"/>
          <w:spacing w:val="1"/>
          <w:sz w:val="24"/>
          <w:szCs w:val="24"/>
        </w:rPr>
      </w:pPr>
    </w:p>
    <w:p w:rsidR="00F67684" w:rsidRDefault="00F67684" w:rsidP="00F67684">
      <w:pPr>
        <w:spacing w:after="0" w:line="360" w:lineRule="auto"/>
        <w:ind w:left="1080" w:hanging="540"/>
        <w:rPr>
          <w:rFonts w:ascii="Arial" w:eastAsia="Arial" w:hAnsi="Arial" w:cs="Arial"/>
          <w:spacing w:val="1"/>
          <w:sz w:val="24"/>
          <w:szCs w:val="24"/>
        </w:rPr>
      </w:pPr>
      <w:proofErr w:type="gramStart"/>
      <w:r>
        <w:rPr>
          <w:rFonts w:ascii="Arial" w:eastAsia="Arial" w:hAnsi="Arial" w:cs="Arial"/>
          <w:spacing w:val="1"/>
          <w:sz w:val="24"/>
          <w:szCs w:val="24"/>
        </w:rPr>
        <w:t>e</w:t>
      </w:r>
      <w:proofErr w:type="gramEnd"/>
      <w:r>
        <w:rPr>
          <w:rFonts w:ascii="Arial" w:eastAsia="Arial" w:hAnsi="Arial" w:cs="Arial"/>
          <w:spacing w:val="1"/>
          <w:sz w:val="24"/>
          <w:szCs w:val="24"/>
        </w:rPr>
        <w:t>.</w:t>
      </w:r>
      <w:r>
        <w:rPr>
          <w:rFonts w:ascii="Arial" w:eastAsia="Arial" w:hAnsi="Arial" w:cs="Arial"/>
          <w:spacing w:val="1"/>
          <w:sz w:val="24"/>
          <w:szCs w:val="24"/>
        </w:rPr>
        <w:tab/>
      </w:r>
    </w:p>
    <w:p w:rsidR="00F67684" w:rsidRDefault="00F67684" w:rsidP="00F67684">
      <w:pPr>
        <w:spacing w:after="0" w:line="360" w:lineRule="auto"/>
        <w:ind w:left="1080" w:hanging="540"/>
        <w:rPr>
          <w:rFonts w:ascii="Arial" w:eastAsia="Arial" w:hAnsi="Arial" w:cs="Arial"/>
          <w:spacing w:val="1"/>
          <w:sz w:val="24"/>
          <w:szCs w:val="24"/>
        </w:rPr>
      </w:pPr>
    </w:p>
    <w:p w:rsidR="009B3445" w:rsidRDefault="009B3445" w:rsidP="00C00C55">
      <w:pPr>
        <w:spacing w:after="0" w:line="360" w:lineRule="auto"/>
        <w:ind w:left="540" w:hanging="540"/>
        <w:rPr>
          <w:rFonts w:ascii="Arial" w:eastAsia="Arial" w:hAnsi="Arial" w:cs="Arial"/>
          <w:spacing w:val="1"/>
          <w:sz w:val="24"/>
          <w:szCs w:val="24"/>
        </w:rPr>
      </w:pPr>
    </w:p>
    <w:p w:rsidR="009B3445" w:rsidRDefault="009B3445" w:rsidP="00C00C55">
      <w:pPr>
        <w:spacing w:after="0" w:line="360" w:lineRule="auto"/>
        <w:ind w:left="540" w:hanging="540"/>
        <w:rPr>
          <w:rFonts w:ascii="Arial" w:eastAsia="Arial" w:hAnsi="Arial" w:cs="Arial"/>
          <w:spacing w:val="1"/>
          <w:sz w:val="24"/>
          <w:szCs w:val="24"/>
        </w:rPr>
      </w:pPr>
    </w:p>
    <w:p w:rsidR="00245D2C" w:rsidRDefault="009B3445" w:rsidP="00C00C55">
      <w:pPr>
        <w:spacing w:after="0" w:line="360" w:lineRule="auto"/>
        <w:ind w:left="540" w:hanging="540"/>
        <w:rPr>
          <w:rFonts w:ascii="Arial" w:eastAsia="Arial" w:hAnsi="Arial" w:cs="Arial"/>
          <w:spacing w:val="1"/>
          <w:sz w:val="24"/>
          <w:szCs w:val="24"/>
        </w:rPr>
      </w:pPr>
      <w:r>
        <w:rPr>
          <w:rFonts w:ascii="Arial" w:eastAsia="Arial" w:hAnsi="Arial" w:cs="Arial"/>
          <w:spacing w:val="1"/>
          <w:sz w:val="24"/>
          <w:szCs w:val="24"/>
        </w:rPr>
        <w:t>6</w:t>
      </w:r>
      <w:r w:rsidR="00245D2C" w:rsidRPr="00C00C55">
        <w:rPr>
          <w:rFonts w:ascii="Arial" w:eastAsia="Arial" w:hAnsi="Arial" w:cs="Arial"/>
          <w:spacing w:val="1"/>
          <w:sz w:val="24"/>
          <w:szCs w:val="24"/>
        </w:rPr>
        <w:t>.</w:t>
      </w:r>
      <w:r w:rsidR="00245D2C" w:rsidRPr="00C00C55">
        <w:rPr>
          <w:rFonts w:ascii="Arial" w:eastAsia="Arial" w:hAnsi="Arial" w:cs="Arial"/>
          <w:spacing w:val="1"/>
          <w:sz w:val="24"/>
          <w:szCs w:val="24"/>
        </w:rPr>
        <w:tab/>
      </w:r>
      <w:r w:rsidR="00245D2C">
        <w:rPr>
          <w:rFonts w:ascii="Arial" w:eastAsia="Arial" w:hAnsi="Arial" w:cs="Arial"/>
          <w:spacing w:val="1"/>
          <w:sz w:val="24"/>
          <w:szCs w:val="24"/>
        </w:rPr>
        <w:t>P</w:t>
      </w:r>
      <w:r w:rsidR="00245D2C" w:rsidRPr="00C00C55">
        <w:rPr>
          <w:rFonts w:ascii="Arial" w:eastAsia="Arial" w:hAnsi="Arial" w:cs="Arial"/>
          <w:spacing w:val="1"/>
          <w:sz w:val="24"/>
          <w:szCs w:val="24"/>
        </w:rPr>
        <w:t>r</w:t>
      </w:r>
      <w:r w:rsidR="00245D2C">
        <w:rPr>
          <w:rFonts w:ascii="Arial" w:eastAsia="Arial" w:hAnsi="Arial" w:cs="Arial"/>
          <w:spacing w:val="1"/>
          <w:sz w:val="24"/>
          <w:szCs w:val="24"/>
        </w:rPr>
        <w:t>e</w:t>
      </w:r>
      <w:r w:rsidR="00245D2C" w:rsidRPr="00C00C55">
        <w:rPr>
          <w:rFonts w:ascii="Arial" w:eastAsia="Arial" w:hAnsi="Arial" w:cs="Arial"/>
          <w:spacing w:val="1"/>
          <w:sz w:val="24"/>
          <w:szCs w:val="24"/>
        </w:rPr>
        <w:t>s</w:t>
      </w:r>
      <w:r w:rsidR="00245D2C">
        <w:rPr>
          <w:rFonts w:ascii="Arial" w:eastAsia="Arial" w:hAnsi="Arial" w:cs="Arial"/>
          <w:spacing w:val="1"/>
          <w:sz w:val="24"/>
          <w:szCs w:val="24"/>
        </w:rPr>
        <w:t>b</w:t>
      </w:r>
      <w:r w:rsidR="00245D2C" w:rsidRPr="00C00C55">
        <w:rPr>
          <w:rFonts w:ascii="Arial" w:eastAsia="Arial" w:hAnsi="Arial" w:cs="Arial"/>
          <w:spacing w:val="1"/>
          <w:sz w:val="24"/>
          <w:szCs w:val="24"/>
        </w:rPr>
        <w:t>yt</w:t>
      </w:r>
      <w:r w:rsidR="00245D2C">
        <w:rPr>
          <w:rFonts w:ascii="Arial" w:eastAsia="Arial" w:hAnsi="Arial" w:cs="Arial"/>
          <w:spacing w:val="1"/>
          <w:sz w:val="24"/>
          <w:szCs w:val="24"/>
        </w:rPr>
        <w:t>e</w:t>
      </w:r>
      <w:r w:rsidR="00245D2C" w:rsidRPr="00C00C55">
        <w:rPr>
          <w:rFonts w:ascii="Arial" w:eastAsia="Arial" w:hAnsi="Arial" w:cs="Arial"/>
          <w:spacing w:val="1"/>
          <w:sz w:val="24"/>
          <w:szCs w:val="24"/>
        </w:rPr>
        <w:t>ri</w:t>
      </w:r>
      <w:r w:rsidR="00245D2C">
        <w:rPr>
          <w:rFonts w:ascii="Arial" w:eastAsia="Arial" w:hAnsi="Arial" w:cs="Arial"/>
          <w:spacing w:val="1"/>
          <w:sz w:val="24"/>
          <w:szCs w:val="24"/>
        </w:rPr>
        <w:t>an</w:t>
      </w:r>
      <w:r w:rsidR="00245D2C" w:rsidRPr="00C00C55">
        <w:rPr>
          <w:rFonts w:ascii="Arial" w:eastAsia="Arial" w:hAnsi="Arial" w:cs="Arial"/>
          <w:spacing w:val="1"/>
          <w:sz w:val="24"/>
          <w:szCs w:val="24"/>
        </w:rPr>
        <w:t>s state</w:t>
      </w:r>
      <w:r w:rsidR="00245D2C">
        <w:rPr>
          <w:rFonts w:ascii="Arial" w:eastAsia="Arial" w:hAnsi="Arial" w:cs="Arial"/>
          <w:spacing w:val="1"/>
          <w:sz w:val="24"/>
          <w:szCs w:val="24"/>
        </w:rPr>
        <w:t xml:space="preserve"> </w:t>
      </w:r>
      <w:r w:rsidR="00245D2C" w:rsidRPr="00C00C55">
        <w:rPr>
          <w:rFonts w:ascii="Arial" w:eastAsia="Arial" w:hAnsi="Arial" w:cs="Arial"/>
          <w:spacing w:val="1"/>
          <w:sz w:val="24"/>
          <w:szCs w:val="24"/>
        </w:rPr>
        <w:t>t</w:t>
      </w:r>
      <w:r w:rsidR="00245D2C">
        <w:rPr>
          <w:rFonts w:ascii="Arial" w:eastAsia="Arial" w:hAnsi="Arial" w:cs="Arial"/>
          <w:spacing w:val="1"/>
          <w:sz w:val="24"/>
          <w:szCs w:val="24"/>
        </w:rPr>
        <w:t>he</w:t>
      </w:r>
      <w:r w:rsidR="00245D2C" w:rsidRPr="00C00C55">
        <w:rPr>
          <w:rFonts w:ascii="Arial" w:eastAsia="Arial" w:hAnsi="Arial" w:cs="Arial"/>
          <w:spacing w:val="1"/>
          <w:sz w:val="24"/>
          <w:szCs w:val="24"/>
        </w:rPr>
        <w:t xml:space="preserve">re </w:t>
      </w:r>
      <w:r w:rsidR="00245D2C">
        <w:rPr>
          <w:rFonts w:ascii="Arial" w:eastAsia="Arial" w:hAnsi="Arial" w:cs="Arial"/>
          <w:spacing w:val="1"/>
          <w:sz w:val="24"/>
          <w:szCs w:val="24"/>
        </w:rPr>
        <w:t>a</w:t>
      </w:r>
      <w:r w:rsidR="00245D2C" w:rsidRPr="00C00C55">
        <w:rPr>
          <w:rFonts w:ascii="Arial" w:eastAsia="Arial" w:hAnsi="Arial" w:cs="Arial"/>
          <w:spacing w:val="1"/>
          <w:sz w:val="24"/>
          <w:szCs w:val="24"/>
        </w:rPr>
        <w:t xml:space="preserve">re </w:t>
      </w:r>
      <w:r w:rsidR="00245D2C">
        <w:rPr>
          <w:rFonts w:ascii="Arial" w:eastAsia="Arial" w:hAnsi="Arial" w:cs="Arial"/>
          <w:spacing w:val="1"/>
          <w:sz w:val="24"/>
          <w:szCs w:val="24"/>
        </w:rPr>
        <w:t>n</w:t>
      </w:r>
      <w:r w:rsidR="00245D2C" w:rsidRPr="00C00C55">
        <w:rPr>
          <w:rFonts w:ascii="Arial" w:eastAsia="Arial" w:hAnsi="Arial" w:cs="Arial"/>
          <w:spacing w:val="1"/>
          <w:sz w:val="24"/>
          <w:szCs w:val="24"/>
        </w:rPr>
        <w:t>o</w:t>
      </w:r>
      <w:r w:rsidR="00245D2C">
        <w:rPr>
          <w:rFonts w:ascii="Arial" w:eastAsia="Arial" w:hAnsi="Arial" w:cs="Arial"/>
          <w:spacing w:val="1"/>
          <w:sz w:val="24"/>
          <w:szCs w:val="24"/>
        </w:rPr>
        <w:t xml:space="preserve"> </w:t>
      </w:r>
      <w:r w:rsidR="00245D2C" w:rsidRPr="00C00C55">
        <w:rPr>
          <w:rFonts w:ascii="Arial" w:eastAsia="Arial" w:hAnsi="Arial" w:cs="Arial"/>
          <w:spacing w:val="1"/>
          <w:sz w:val="24"/>
          <w:szCs w:val="24"/>
        </w:rPr>
        <w:t>cl</w:t>
      </w:r>
      <w:r w:rsidR="00245D2C">
        <w:rPr>
          <w:rFonts w:ascii="Arial" w:eastAsia="Arial" w:hAnsi="Arial" w:cs="Arial"/>
          <w:spacing w:val="1"/>
          <w:sz w:val="24"/>
          <w:szCs w:val="24"/>
        </w:rPr>
        <w:t>ea</w:t>
      </w:r>
      <w:r w:rsidR="00245D2C" w:rsidRPr="00C00C55">
        <w:rPr>
          <w:rFonts w:ascii="Arial" w:eastAsia="Arial" w:hAnsi="Arial" w:cs="Arial"/>
          <w:spacing w:val="1"/>
          <w:sz w:val="24"/>
          <w:szCs w:val="24"/>
        </w:rPr>
        <w:t>r pass</w:t>
      </w:r>
      <w:r w:rsidR="00245D2C">
        <w:rPr>
          <w:rFonts w:ascii="Arial" w:eastAsia="Arial" w:hAnsi="Arial" w:cs="Arial"/>
          <w:spacing w:val="1"/>
          <w:sz w:val="24"/>
          <w:szCs w:val="24"/>
        </w:rPr>
        <w:t>a</w:t>
      </w:r>
      <w:r w:rsidR="00245D2C" w:rsidRPr="00C00C55">
        <w:rPr>
          <w:rFonts w:ascii="Arial" w:eastAsia="Arial" w:hAnsi="Arial" w:cs="Arial"/>
          <w:spacing w:val="1"/>
          <w:sz w:val="24"/>
          <w:szCs w:val="24"/>
        </w:rPr>
        <w:t>g</w:t>
      </w:r>
      <w:r w:rsidR="00245D2C">
        <w:rPr>
          <w:rFonts w:ascii="Arial" w:eastAsia="Arial" w:hAnsi="Arial" w:cs="Arial"/>
          <w:spacing w:val="1"/>
          <w:sz w:val="24"/>
          <w:szCs w:val="24"/>
        </w:rPr>
        <w:t>e</w:t>
      </w:r>
      <w:r w:rsidR="00245D2C" w:rsidRPr="00C00C55">
        <w:rPr>
          <w:rFonts w:ascii="Arial" w:eastAsia="Arial" w:hAnsi="Arial" w:cs="Arial"/>
          <w:spacing w:val="1"/>
          <w:sz w:val="24"/>
          <w:szCs w:val="24"/>
        </w:rPr>
        <w:t xml:space="preserve">s </w:t>
      </w:r>
      <w:r w:rsidR="00245D2C">
        <w:rPr>
          <w:rFonts w:ascii="Arial" w:eastAsia="Arial" w:hAnsi="Arial" w:cs="Arial"/>
          <w:spacing w:val="1"/>
          <w:sz w:val="24"/>
          <w:szCs w:val="24"/>
        </w:rPr>
        <w:t>o</w:t>
      </w:r>
      <w:r w:rsidR="00245D2C" w:rsidRPr="00C00C55">
        <w:rPr>
          <w:rFonts w:ascii="Arial" w:eastAsia="Arial" w:hAnsi="Arial" w:cs="Arial"/>
          <w:spacing w:val="1"/>
          <w:sz w:val="24"/>
          <w:szCs w:val="24"/>
        </w:rPr>
        <w:t>n t</w:t>
      </w:r>
      <w:r w:rsidR="00245D2C">
        <w:rPr>
          <w:rFonts w:ascii="Arial" w:eastAsia="Arial" w:hAnsi="Arial" w:cs="Arial"/>
          <w:spacing w:val="1"/>
          <w:sz w:val="24"/>
          <w:szCs w:val="24"/>
        </w:rPr>
        <w:t>h</w:t>
      </w:r>
      <w:r w:rsidR="00245D2C" w:rsidRPr="00C00C55">
        <w:rPr>
          <w:rFonts w:ascii="Arial" w:eastAsia="Arial" w:hAnsi="Arial" w:cs="Arial"/>
          <w:spacing w:val="1"/>
          <w:sz w:val="24"/>
          <w:szCs w:val="24"/>
        </w:rPr>
        <w:t>e t</w:t>
      </w:r>
      <w:r w:rsidR="00245D2C">
        <w:rPr>
          <w:rFonts w:ascii="Arial" w:eastAsia="Arial" w:hAnsi="Arial" w:cs="Arial"/>
          <w:spacing w:val="1"/>
          <w:sz w:val="24"/>
          <w:szCs w:val="24"/>
        </w:rPr>
        <w:t>op</w:t>
      </w:r>
      <w:r w:rsidR="00245D2C" w:rsidRPr="00C00C55">
        <w:rPr>
          <w:rFonts w:ascii="Arial" w:eastAsia="Arial" w:hAnsi="Arial" w:cs="Arial"/>
          <w:spacing w:val="1"/>
          <w:sz w:val="24"/>
          <w:szCs w:val="24"/>
        </w:rPr>
        <w:t>ic of</w:t>
      </w:r>
      <w:r w:rsidR="00245D2C">
        <w:rPr>
          <w:rFonts w:ascii="Arial" w:eastAsia="Arial" w:hAnsi="Arial" w:cs="Arial"/>
          <w:spacing w:val="1"/>
          <w:sz w:val="24"/>
          <w:szCs w:val="24"/>
        </w:rPr>
        <w:t xml:space="preserve"> abo</w:t>
      </w:r>
      <w:r w:rsidR="00245D2C" w:rsidRPr="00C00C55">
        <w:rPr>
          <w:rFonts w:ascii="Arial" w:eastAsia="Arial" w:hAnsi="Arial" w:cs="Arial"/>
          <w:spacing w:val="1"/>
          <w:sz w:val="24"/>
          <w:szCs w:val="24"/>
        </w:rPr>
        <w:t>rtio</w:t>
      </w:r>
      <w:r w:rsidR="00245D2C">
        <w:rPr>
          <w:rFonts w:ascii="Arial" w:eastAsia="Arial" w:hAnsi="Arial" w:cs="Arial"/>
          <w:spacing w:val="1"/>
          <w:sz w:val="24"/>
          <w:szCs w:val="24"/>
        </w:rPr>
        <w:t>n.</w:t>
      </w:r>
      <w:r w:rsidR="00C00C55">
        <w:rPr>
          <w:rFonts w:ascii="Arial" w:eastAsia="Arial" w:hAnsi="Arial" w:cs="Arial"/>
          <w:spacing w:val="1"/>
          <w:sz w:val="24"/>
          <w:szCs w:val="24"/>
        </w:rPr>
        <w:t xml:space="preserve">  </w:t>
      </w:r>
      <w:r w:rsidR="00245D2C">
        <w:rPr>
          <w:rFonts w:ascii="Arial" w:eastAsia="Arial" w:hAnsi="Arial" w:cs="Arial"/>
          <w:spacing w:val="1"/>
          <w:sz w:val="24"/>
          <w:szCs w:val="24"/>
        </w:rPr>
        <w:t>P</w:t>
      </w:r>
      <w:r w:rsidR="00245D2C" w:rsidRPr="00C00C55">
        <w:rPr>
          <w:rFonts w:ascii="Arial" w:eastAsia="Arial" w:hAnsi="Arial" w:cs="Arial"/>
          <w:spacing w:val="1"/>
          <w:sz w:val="24"/>
          <w:szCs w:val="24"/>
        </w:rPr>
        <w:t>r</w:t>
      </w:r>
      <w:r w:rsidR="00245D2C">
        <w:rPr>
          <w:rFonts w:ascii="Arial" w:eastAsia="Arial" w:hAnsi="Arial" w:cs="Arial"/>
          <w:spacing w:val="1"/>
          <w:sz w:val="24"/>
          <w:szCs w:val="24"/>
        </w:rPr>
        <w:t>o</w:t>
      </w:r>
      <w:r w:rsidR="00245D2C" w:rsidRPr="00C00C55">
        <w:rPr>
          <w:rFonts w:ascii="Arial" w:eastAsia="Arial" w:hAnsi="Arial" w:cs="Arial"/>
          <w:spacing w:val="1"/>
          <w:sz w:val="24"/>
          <w:szCs w:val="24"/>
        </w:rPr>
        <w:t>ve</w:t>
      </w:r>
      <w:r w:rsidR="00245D2C">
        <w:rPr>
          <w:rFonts w:ascii="Arial" w:eastAsia="Arial" w:hAnsi="Arial" w:cs="Arial"/>
          <w:spacing w:val="1"/>
          <w:sz w:val="24"/>
          <w:szCs w:val="24"/>
        </w:rPr>
        <w:t xml:space="preserve"> </w:t>
      </w:r>
      <w:r w:rsidR="00245D2C" w:rsidRPr="00C00C55">
        <w:rPr>
          <w:rFonts w:ascii="Arial" w:eastAsia="Arial" w:hAnsi="Arial" w:cs="Arial"/>
          <w:spacing w:val="1"/>
          <w:sz w:val="24"/>
          <w:szCs w:val="24"/>
        </w:rPr>
        <w:t>t</w:t>
      </w:r>
      <w:r w:rsidR="00245D2C">
        <w:rPr>
          <w:rFonts w:ascii="Arial" w:eastAsia="Arial" w:hAnsi="Arial" w:cs="Arial"/>
          <w:spacing w:val="1"/>
          <w:sz w:val="24"/>
          <w:szCs w:val="24"/>
        </w:rPr>
        <w:t>h</w:t>
      </w:r>
      <w:r w:rsidR="00245D2C" w:rsidRPr="00C00C55">
        <w:rPr>
          <w:rFonts w:ascii="Arial" w:eastAsia="Arial" w:hAnsi="Arial" w:cs="Arial"/>
          <w:spacing w:val="1"/>
          <w:sz w:val="24"/>
          <w:szCs w:val="24"/>
        </w:rPr>
        <w:t xml:space="preserve">is </w:t>
      </w:r>
      <w:r w:rsidR="00245D2C">
        <w:rPr>
          <w:rFonts w:ascii="Arial" w:eastAsia="Arial" w:hAnsi="Arial" w:cs="Arial"/>
          <w:spacing w:val="1"/>
          <w:sz w:val="24"/>
          <w:szCs w:val="24"/>
        </w:rPr>
        <w:t>po</w:t>
      </w:r>
      <w:r w:rsidR="00245D2C" w:rsidRPr="00C00C55">
        <w:rPr>
          <w:rFonts w:ascii="Arial" w:eastAsia="Arial" w:hAnsi="Arial" w:cs="Arial"/>
          <w:spacing w:val="1"/>
          <w:sz w:val="24"/>
          <w:szCs w:val="24"/>
        </w:rPr>
        <w:t>int f</w:t>
      </w:r>
      <w:r w:rsidR="00245D2C">
        <w:rPr>
          <w:rFonts w:ascii="Arial" w:eastAsia="Arial" w:hAnsi="Arial" w:cs="Arial"/>
          <w:spacing w:val="1"/>
          <w:sz w:val="24"/>
          <w:szCs w:val="24"/>
        </w:rPr>
        <w:t>a</w:t>
      </w:r>
      <w:r w:rsidR="00245D2C" w:rsidRPr="00C00C55">
        <w:rPr>
          <w:rFonts w:ascii="Arial" w:eastAsia="Arial" w:hAnsi="Arial" w:cs="Arial"/>
          <w:spacing w:val="1"/>
          <w:sz w:val="24"/>
          <w:szCs w:val="24"/>
        </w:rPr>
        <w:t>lse fr</w:t>
      </w:r>
      <w:r w:rsidR="00245D2C">
        <w:rPr>
          <w:rFonts w:ascii="Arial" w:eastAsia="Arial" w:hAnsi="Arial" w:cs="Arial"/>
          <w:spacing w:val="1"/>
          <w:sz w:val="24"/>
          <w:szCs w:val="24"/>
        </w:rPr>
        <w:t>o</w:t>
      </w:r>
      <w:r w:rsidR="00245D2C" w:rsidRPr="00C00C55">
        <w:rPr>
          <w:rFonts w:ascii="Arial" w:eastAsia="Arial" w:hAnsi="Arial" w:cs="Arial"/>
          <w:spacing w:val="1"/>
          <w:sz w:val="24"/>
          <w:szCs w:val="24"/>
        </w:rPr>
        <w:t xml:space="preserve">m </w:t>
      </w:r>
      <w:r w:rsidR="00245D2C">
        <w:rPr>
          <w:rFonts w:ascii="Arial" w:eastAsia="Arial" w:hAnsi="Arial" w:cs="Arial"/>
          <w:spacing w:val="1"/>
          <w:sz w:val="24"/>
          <w:szCs w:val="24"/>
        </w:rPr>
        <w:t>S</w:t>
      </w:r>
      <w:r w:rsidR="00245D2C" w:rsidRPr="00C00C55">
        <w:rPr>
          <w:rFonts w:ascii="Arial" w:eastAsia="Arial" w:hAnsi="Arial" w:cs="Arial"/>
          <w:spacing w:val="1"/>
          <w:sz w:val="24"/>
          <w:szCs w:val="24"/>
        </w:rPr>
        <w:t>cri</w:t>
      </w:r>
      <w:r w:rsidR="00245D2C">
        <w:rPr>
          <w:rFonts w:ascii="Arial" w:eastAsia="Arial" w:hAnsi="Arial" w:cs="Arial"/>
          <w:spacing w:val="1"/>
          <w:sz w:val="24"/>
          <w:szCs w:val="24"/>
        </w:rPr>
        <w:t>p</w:t>
      </w:r>
      <w:r w:rsidR="00245D2C" w:rsidRPr="00C00C55">
        <w:rPr>
          <w:rFonts w:ascii="Arial" w:eastAsia="Arial" w:hAnsi="Arial" w:cs="Arial"/>
          <w:spacing w:val="1"/>
          <w:sz w:val="24"/>
          <w:szCs w:val="24"/>
        </w:rPr>
        <w:t>t</w:t>
      </w:r>
      <w:r w:rsidR="00245D2C">
        <w:rPr>
          <w:rFonts w:ascii="Arial" w:eastAsia="Arial" w:hAnsi="Arial" w:cs="Arial"/>
          <w:spacing w:val="1"/>
          <w:sz w:val="24"/>
          <w:szCs w:val="24"/>
        </w:rPr>
        <w:t>u</w:t>
      </w:r>
      <w:r w:rsidR="00245D2C" w:rsidRPr="00C00C55">
        <w:rPr>
          <w:rFonts w:ascii="Arial" w:eastAsia="Arial" w:hAnsi="Arial" w:cs="Arial"/>
          <w:spacing w:val="1"/>
          <w:sz w:val="24"/>
          <w:szCs w:val="24"/>
        </w:rPr>
        <w:t>r</w:t>
      </w:r>
      <w:r w:rsidR="00245D2C">
        <w:rPr>
          <w:rFonts w:ascii="Arial" w:eastAsia="Arial" w:hAnsi="Arial" w:cs="Arial"/>
          <w:spacing w:val="1"/>
          <w:sz w:val="24"/>
          <w:szCs w:val="24"/>
        </w:rPr>
        <w:t>e.</w:t>
      </w:r>
    </w:p>
    <w:p w:rsidR="009B3445" w:rsidRDefault="009B3445" w:rsidP="00C00C55">
      <w:pPr>
        <w:spacing w:after="0" w:line="360" w:lineRule="auto"/>
        <w:ind w:left="540" w:hanging="540"/>
        <w:rPr>
          <w:rFonts w:ascii="Arial" w:eastAsia="Arial" w:hAnsi="Arial" w:cs="Arial"/>
          <w:spacing w:val="1"/>
          <w:sz w:val="24"/>
          <w:szCs w:val="24"/>
        </w:rPr>
      </w:pPr>
    </w:p>
    <w:p w:rsidR="009B3445" w:rsidRDefault="009B3445" w:rsidP="00C00C55">
      <w:pPr>
        <w:spacing w:after="0" w:line="360" w:lineRule="auto"/>
        <w:ind w:left="540" w:hanging="540"/>
        <w:rPr>
          <w:rFonts w:ascii="Arial" w:eastAsia="Arial" w:hAnsi="Arial" w:cs="Arial"/>
          <w:spacing w:val="1"/>
          <w:sz w:val="24"/>
          <w:szCs w:val="24"/>
        </w:rPr>
      </w:pPr>
    </w:p>
    <w:p w:rsidR="009B3445" w:rsidRPr="00C00C55" w:rsidRDefault="009B3445" w:rsidP="00C00C55">
      <w:pPr>
        <w:spacing w:after="0" w:line="360" w:lineRule="auto"/>
        <w:ind w:left="540" w:hanging="540"/>
        <w:rPr>
          <w:rFonts w:ascii="Arial" w:eastAsia="Arial" w:hAnsi="Arial" w:cs="Arial"/>
          <w:spacing w:val="1"/>
          <w:sz w:val="24"/>
          <w:szCs w:val="24"/>
        </w:rPr>
      </w:pPr>
    </w:p>
    <w:p w:rsidR="00585036" w:rsidRDefault="00585036" w:rsidP="00C00C55">
      <w:pPr>
        <w:spacing w:after="0" w:line="360" w:lineRule="auto"/>
        <w:ind w:left="540" w:hanging="540"/>
        <w:rPr>
          <w:rFonts w:ascii="Arial" w:eastAsia="Arial" w:hAnsi="Arial" w:cs="Arial"/>
          <w:spacing w:val="1"/>
          <w:sz w:val="24"/>
          <w:szCs w:val="24"/>
        </w:rPr>
      </w:pPr>
      <w:r>
        <w:rPr>
          <w:rFonts w:ascii="Arial" w:eastAsia="Arial" w:hAnsi="Arial" w:cs="Arial"/>
          <w:spacing w:val="1"/>
          <w:sz w:val="24"/>
          <w:szCs w:val="24"/>
        </w:rPr>
        <w:lastRenderedPageBreak/>
        <w:t>7.</w:t>
      </w:r>
      <w:r>
        <w:rPr>
          <w:rFonts w:ascii="Arial" w:eastAsia="Arial" w:hAnsi="Arial" w:cs="Arial"/>
          <w:spacing w:val="1"/>
          <w:sz w:val="24"/>
          <w:szCs w:val="24"/>
        </w:rPr>
        <w:tab/>
        <w:t>Presbyterians claim capital punish is contrary to the teachings of the Bible?  What does the Bible say on the subject?</w:t>
      </w:r>
    </w:p>
    <w:p w:rsidR="00585036" w:rsidRDefault="00585036" w:rsidP="00C00C55">
      <w:pPr>
        <w:spacing w:after="0" w:line="360" w:lineRule="auto"/>
        <w:ind w:left="540" w:hanging="540"/>
        <w:rPr>
          <w:rFonts w:ascii="Arial" w:eastAsia="Arial" w:hAnsi="Arial" w:cs="Arial"/>
          <w:spacing w:val="1"/>
          <w:sz w:val="24"/>
          <w:szCs w:val="24"/>
        </w:rPr>
      </w:pPr>
    </w:p>
    <w:p w:rsidR="00585036" w:rsidRDefault="00585036" w:rsidP="00C00C55">
      <w:pPr>
        <w:spacing w:after="0" w:line="360" w:lineRule="auto"/>
        <w:ind w:left="540" w:hanging="540"/>
        <w:rPr>
          <w:rFonts w:ascii="Arial" w:eastAsia="Arial" w:hAnsi="Arial" w:cs="Arial"/>
          <w:spacing w:val="1"/>
          <w:sz w:val="24"/>
          <w:szCs w:val="24"/>
        </w:rPr>
      </w:pPr>
    </w:p>
    <w:p w:rsidR="00585036" w:rsidRDefault="00585036" w:rsidP="00C00C55">
      <w:pPr>
        <w:spacing w:after="0" w:line="360" w:lineRule="auto"/>
        <w:ind w:left="540" w:hanging="540"/>
        <w:rPr>
          <w:rFonts w:ascii="Arial" w:eastAsia="Arial" w:hAnsi="Arial" w:cs="Arial"/>
          <w:spacing w:val="1"/>
          <w:sz w:val="24"/>
          <w:szCs w:val="24"/>
        </w:rPr>
      </w:pPr>
    </w:p>
    <w:p w:rsidR="00585036" w:rsidRDefault="00585036" w:rsidP="00C00C55">
      <w:pPr>
        <w:spacing w:after="0" w:line="360" w:lineRule="auto"/>
        <w:ind w:left="540" w:hanging="540"/>
        <w:rPr>
          <w:rFonts w:ascii="Arial" w:eastAsia="Arial" w:hAnsi="Arial" w:cs="Arial"/>
          <w:spacing w:val="1"/>
          <w:sz w:val="24"/>
          <w:szCs w:val="24"/>
        </w:rPr>
      </w:pPr>
    </w:p>
    <w:p w:rsidR="00245D2C" w:rsidRPr="00C00C55" w:rsidRDefault="00585036" w:rsidP="00585036">
      <w:pPr>
        <w:spacing w:after="0" w:line="360" w:lineRule="auto"/>
        <w:ind w:left="540" w:hanging="540"/>
        <w:rPr>
          <w:rFonts w:ascii="Arial" w:eastAsia="Arial" w:hAnsi="Arial" w:cs="Arial"/>
          <w:spacing w:val="1"/>
          <w:sz w:val="24"/>
          <w:szCs w:val="24"/>
        </w:rPr>
      </w:pPr>
      <w:r>
        <w:rPr>
          <w:rFonts w:ascii="Arial" w:eastAsia="Arial" w:hAnsi="Arial" w:cs="Arial"/>
          <w:spacing w:val="1"/>
          <w:sz w:val="24"/>
          <w:szCs w:val="24"/>
        </w:rPr>
        <w:t>8.</w:t>
      </w:r>
      <w:r>
        <w:rPr>
          <w:rFonts w:ascii="Arial" w:eastAsia="Arial" w:hAnsi="Arial" w:cs="Arial"/>
          <w:spacing w:val="1"/>
          <w:sz w:val="24"/>
          <w:szCs w:val="24"/>
        </w:rPr>
        <w:tab/>
        <w:t>Why was</w:t>
      </w:r>
      <w:r w:rsidR="00245D2C" w:rsidRPr="00C00C55">
        <w:rPr>
          <w:rFonts w:ascii="Arial" w:eastAsia="Arial" w:hAnsi="Arial" w:cs="Arial"/>
          <w:spacing w:val="1"/>
          <w:sz w:val="24"/>
          <w:szCs w:val="24"/>
        </w:rPr>
        <w:t xml:space="preserve"> J</w:t>
      </w:r>
      <w:r w:rsidR="00245D2C">
        <w:rPr>
          <w:rFonts w:ascii="Arial" w:eastAsia="Arial" w:hAnsi="Arial" w:cs="Arial"/>
          <w:spacing w:val="1"/>
          <w:sz w:val="24"/>
          <w:szCs w:val="24"/>
        </w:rPr>
        <w:t>o</w:t>
      </w:r>
      <w:r w:rsidR="00245D2C" w:rsidRPr="00C00C55">
        <w:rPr>
          <w:rFonts w:ascii="Arial" w:eastAsia="Arial" w:hAnsi="Arial" w:cs="Arial"/>
          <w:spacing w:val="1"/>
          <w:sz w:val="24"/>
          <w:szCs w:val="24"/>
        </w:rPr>
        <w:t>hn</w:t>
      </w:r>
      <w:r w:rsidR="00245D2C">
        <w:rPr>
          <w:rFonts w:ascii="Arial" w:eastAsia="Arial" w:hAnsi="Arial" w:cs="Arial"/>
          <w:spacing w:val="1"/>
          <w:sz w:val="24"/>
          <w:szCs w:val="24"/>
        </w:rPr>
        <w:t xml:space="preserve"> </w:t>
      </w:r>
      <w:r w:rsidR="00245D2C" w:rsidRPr="00C00C55">
        <w:rPr>
          <w:rFonts w:ascii="Arial" w:eastAsia="Arial" w:hAnsi="Arial" w:cs="Arial"/>
          <w:spacing w:val="1"/>
          <w:sz w:val="24"/>
          <w:szCs w:val="24"/>
        </w:rPr>
        <w:t>C</w:t>
      </w:r>
      <w:r w:rsidR="00245D2C">
        <w:rPr>
          <w:rFonts w:ascii="Arial" w:eastAsia="Arial" w:hAnsi="Arial" w:cs="Arial"/>
          <w:spacing w:val="1"/>
          <w:sz w:val="24"/>
          <w:szCs w:val="24"/>
        </w:rPr>
        <w:t>a</w:t>
      </w:r>
      <w:r w:rsidR="00245D2C" w:rsidRPr="00C00C55">
        <w:rPr>
          <w:rFonts w:ascii="Arial" w:eastAsia="Arial" w:hAnsi="Arial" w:cs="Arial"/>
          <w:spacing w:val="1"/>
          <w:sz w:val="24"/>
          <w:szCs w:val="24"/>
        </w:rPr>
        <w:t>lvin</w:t>
      </w:r>
      <w:r w:rsidR="00245D2C">
        <w:rPr>
          <w:rFonts w:ascii="Arial" w:eastAsia="Arial" w:hAnsi="Arial" w:cs="Arial"/>
          <w:spacing w:val="1"/>
          <w:sz w:val="24"/>
          <w:szCs w:val="24"/>
        </w:rPr>
        <w:t xml:space="preserve"> </w:t>
      </w:r>
      <w:r>
        <w:rPr>
          <w:rFonts w:ascii="Arial" w:eastAsia="Arial" w:hAnsi="Arial" w:cs="Arial"/>
          <w:spacing w:val="1"/>
          <w:sz w:val="24"/>
          <w:szCs w:val="24"/>
        </w:rPr>
        <w:t>opposed to</w:t>
      </w:r>
      <w:r w:rsidR="00245D2C" w:rsidRPr="00C00C55">
        <w:rPr>
          <w:rFonts w:ascii="Arial" w:eastAsia="Arial" w:hAnsi="Arial" w:cs="Arial"/>
          <w:spacing w:val="1"/>
          <w:sz w:val="24"/>
          <w:szCs w:val="24"/>
        </w:rPr>
        <w:t xml:space="preserve"> </w:t>
      </w:r>
      <w:r>
        <w:rPr>
          <w:rFonts w:ascii="Arial" w:eastAsia="Arial" w:hAnsi="Arial" w:cs="Arial"/>
          <w:spacing w:val="1"/>
          <w:sz w:val="24"/>
          <w:szCs w:val="24"/>
        </w:rPr>
        <w:t>i</w:t>
      </w:r>
      <w:r w:rsidR="00245D2C">
        <w:rPr>
          <w:rFonts w:ascii="Arial" w:eastAsia="Arial" w:hAnsi="Arial" w:cs="Arial"/>
          <w:spacing w:val="1"/>
          <w:sz w:val="24"/>
          <w:szCs w:val="24"/>
        </w:rPr>
        <w:t>n</w:t>
      </w:r>
      <w:r w:rsidR="00245D2C" w:rsidRPr="00C00C55">
        <w:rPr>
          <w:rFonts w:ascii="Arial" w:eastAsia="Arial" w:hAnsi="Arial" w:cs="Arial"/>
          <w:spacing w:val="1"/>
          <w:sz w:val="24"/>
          <w:szCs w:val="24"/>
        </w:rPr>
        <w:t>strume</w:t>
      </w:r>
      <w:r w:rsidR="00245D2C">
        <w:rPr>
          <w:rFonts w:ascii="Arial" w:eastAsia="Arial" w:hAnsi="Arial" w:cs="Arial"/>
          <w:spacing w:val="1"/>
          <w:sz w:val="24"/>
          <w:szCs w:val="24"/>
        </w:rPr>
        <w:t>n</w:t>
      </w:r>
      <w:r w:rsidR="00245D2C" w:rsidRPr="00C00C55">
        <w:rPr>
          <w:rFonts w:ascii="Arial" w:eastAsia="Arial" w:hAnsi="Arial" w:cs="Arial"/>
          <w:spacing w:val="1"/>
          <w:sz w:val="24"/>
          <w:szCs w:val="24"/>
        </w:rPr>
        <w:t>t</w:t>
      </w:r>
      <w:r w:rsidR="00245D2C">
        <w:rPr>
          <w:rFonts w:ascii="Arial" w:eastAsia="Arial" w:hAnsi="Arial" w:cs="Arial"/>
          <w:spacing w:val="1"/>
          <w:sz w:val="24"/>
          <w:szCs w:val="24"/>
        </w:rPr>
        <w:t>a</w:t>
      </w:r>
      <w:r w:rsidR="00245D2C" w:rsidRPr="00C00C55">
        <w:rPr>
          <w:rFonts w:ascii="Arial" w:eastAsia="Arial" w:hAnsi="Arial" w:cs="Arial"/>
          <w:spacing w:val="1"/>
          <w:sz w:val="24"/>
          <w:szCs w:val="24"/>
        </w:rPr>
        <w:t xml:space="preserve">l </w:t>
      </w:r>
      <w:r>
        <w:rPr>
          <w:rFonts w:ascii="Arial" w:eastAsia="Arial" w:hAnsi="Arial" w:cs="Arial"/>
          <w:spacing w:val="1"/>
          <w:sz w:val="24"/>
          <w:szCs w:val="24"/>
        </w:rPr>
        <w:t>m</w:t>
      </w:r>
      <w:r w:rsidR="00245D2C">
        <w:rPr>
          <w:rFonts w:ascii="Arial" w:eastAsia="Arial" w:hAnsi="Arial" w:cs="Arial"/>
          <w:spacing w:val="1"/>
          <w:sz w:val="24"/>
          <w:szCs w:val="24"/>
        </w:rPr>
        <w:t>u</w:t>
      </w:r>
      <w:r w:rsidR="00245D2C" w:rsidRPr="00C00C55">
        <w:rPr>
          <w:rFonts w:ascii="Arial" w:eastAsia="Arial" w:hAnsi="Arial" w:cs="Arial"/>
          <w:spacing w:val="1"/>
          <w:sz w:val="24"/>
          <w:szCs w:val="24"/>
        </w:rPr>
        <w:t>sic</w:t>
      </w:r>
      <w:r>
        <w:rPr>
          <w:rFonts w:ascii="Arial" w:eastAsia="Arial" w:hAnsi="Arial" w:cs="Arial"/>
          <w:spacing w:val="1"/>
          <w:sz w:val="24"/>
          <w:szCs w:val="24"/>
        </w:rPr>
        <w:t xml:space="preserve"> in worship</w:t>
      </w:r>
      <w:r w:rsidR="00245D2C" w:rsidRPr="00C00C55">
        <w:rPr>
          <w:rFonts w:ascii="Arial" w:eastAsia="Arial" w:hAnsi="Arial" w:cs="Arial"/>
          <w:spacing w:val="1"/>
          <w:sz w:val="24"/>
          <w:szCs w:val="24"/>
        </w:rPr>
        <w:t>?</w:t>
      </w:r>
    </w:p>
    <w:sectPr w:rsidR="00245D2C" w:rsidRPr="00C00C55" w:rsidSect="00597F48">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5ED9" w:rsidRDefault="00845ED9" w:rsidP="008060B9">
      <w:pPr>
        <w:spacing w:after="0" w:line="240" w:lineRule="auto"/>
      </w:pPr>
      <w:r>
        <w:separator/>
      </w:r>
    </w:p>
  </w:endnote>
  <w:endnote w:type="continuationSeparator" w:id="0">
    <w:p w:rsidR="00845ED9" w:rsidRDefault="00845ED9" w:rsidP="008060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5ED9" w:rsidRDefault="00845ED9" w:rsidP="008060B9">
      <w:pPr>
        <w:spacing w:after="0" w:line="240" w:lineRule="auto"/>
      </w:pPr>
      <w:r>
        <w:separator/>
      </w:r>
    </w:p>
  </w:footnote>
  <w:footnote w:type="continuationSeparator" w:id="0">
    <w:p w:rsidR="00845ED9" w:rsidRDefault="00845ED9" w:rsidP="008060B9">
      <w:pPr>
        <w:spacing w:after="0" w:line="240" w:lineRule="auto"/>
      </w:pPr>
      <w:r>
        <w:continuationSeparator/>
      </w:r>
    </w:p>
  </w:footnote>
  <w:footnote w:id="1">
    <w:p w:rsidR="00845ED9" w:rsidRDefault="00845ED9">
      <w:pPr>
        <w:pStyle w:val="FootnoteText"/>
      </w:pPr>
      <w:r>
        <w:rPr>
          <w:rStyle w:val="FootnoteReference"/>
        </w:rPr>
        <w:footnoteRef/>
      </w:r>
      <w:r>
        <w:t xml:space="preserve"> Geisler and Nix, </w:t>
      </w:r>
      <w:proofErr w:type="gramStart"/>
      <w:r w:rsidRPr="008166A3">
        <w:rPr>
          <w:i/>
        </w:rPr>
        <w:t>A</w:t>
      </w:r>
      <w:proofErr w:type="gramEnd"/>
      <w:r w:rsidRPr="008166A3">
        <w:rPr>
          <w:i/>
        </w:rPr>
        <w:t xml:space="preserve"> General Introduction to the Bible</w:t>
      </w:r>
      <w:r>
        <w:t>, pp. 44-45.</w:t>
      </w:r>
    </w:p>
  </w:footnote>
  <w:footnote w:id="2">
    <w:p w:rsidR="00845ED9" w:rsidRDefault="00845ED9" w:rsidP="00687CD4">
      <w:pPr>
        <w:pStyle w:val="FootnoteText"/>
      </w:pPr>
      <w:r>
        <w:rPr>
          <w:rStyle w:val="FootnoteReference"/>
        </w:rPr>
        <w:footnoteRef/>
      </w:r>
      <w:r>
        <w:t xml:space="preserve"> </w:t>
      </w:r>
      <w:proofErr w:type="gramStart"/>
      <w:r w:rsidRPr="005B5AD8">
        <w:rPr>
          <w:rFonts w:eastAsia="Times New Roman" w:cstheme="minorHAnsi"/>
          <w:spacing w:val="1"/>
          <w:position w:val="-1"/>
        </w:rPr>
        <w:t>C</w:t>
      </w:r>
      <w:r w:rsidRPr="005B5AD8">
        <w:rPr>
          <w:rFonts w:eastAsia="Times New Roman" w:cstheme="minorHAnsi"/>
          <w:spacing w:val="-1"/>
          <w:position w:val="-1"/>
        </w:rPr>
        <w:t>a</w:t>
      </w:r>
      <w:r w:rsidRPr="005B5AD8">
        <w:rPr>
          <w:rFonts w:eastAsia="Times New Roman" w:cstheme="minorHAnsi"/>
          <w:position w:val="-1"/>
        </w:rPr>
        <w:t>lvin</w:t>
      </w:r>
      <w:r w:rsidRPr="005B5AD8">
        <w:rPr>
          <w:rFonts w:eastAsia="Times New Roman" w:cstheme="minorHAnsi"/>
          <w:spacing w:val="-1"/>
          <w:position w:val="-1"/>
        </w:rPr>
        <w:t>’</w:t>
      </w:r>
      <w:r w:rsidRPr="005B5AD8">
        <w:rPr>
          <w:rFonts w:eastAsia="Times New Roman" w:cstheme="minorHAnsi"/>
          <w:position w:val="-1"/>
        </w:rPr>
        <w:t xml:space="preserve">s </w:t>
      </w:r>
      <w:r w:rsidRPr="005B5AD8">
        <w:rPr>
          <w:rFonts w:eastAsia="Times New Roman" w:cstheme="minorHAnsi"/>
          <w:spacing w:val="1"/>
          <w:position w:val="-1"/>
        </w:rPr>
        <w:t>C</w:t>
      </w:r>
      <w:r w:rsidRPr="005B5AD8">
        <w:rPr>
          <w:rFonts w:eastAsia="Times New Roman" w:cstheme="minorHAnsi"/>
          <w:position w:val="-1"/>
        </w:rPr>
        <w:t>omm</w:t>
      </w:r>
      <w:r w:rsidRPr="005B5AD8">
        <w:rPr>
          <w:rFonts w:eastAsia="Times New Roman" w:cstheme="minorHAnsi"/>
          <w:spacing w:val="-1"/>
          <w:position w:val="-1"/>
        </w:rPr>
        <w:t>e</w:t>
      </w:r>
      <w:r w:rsidRPr="005B5AD8">
        <w:rPr>
          <w:rFonts w:eastAsia="Times New Roman" w:cstheme="minorHAnsi"/>
          <w:position w:val="-1"/>
        </w:rPr>
        <w:t>nts on</w:t>
      </w:r>
      <w:r w:rsidRPr="005B5AD8">
        <w:rPr>
          <w:rFonts w:eastAsia="Times New Roman" w:cstheme="minorHAnsi"/>
          <w:spacing w:val="-2"/>
          <w:position w:val="-1"/>
        </w:rPr>
        <w:t xml:space="preserve"> </w:t>
      </w:r>
      <w:r w:rsidRPr="005B5AD8">
        <w:rPr>
          <w:rFonts w:eastAsia="Times New Roman" w:cstheme="minorHAnsi"/>
          <w:spacing w:val="1"/>
          <w:position w:val="-1"/>
        </w:rPr>
        <w:t>P</w:t>
      </w:r>
      <w:r w:rsidRPr="005B5AD8">
        <w:rPr>
          <w:rFonts w:eastAsia="Times New Roman" w:cstheme="minorHAnsi"/>
          <w:position w:val="-1"/>
        </w:rPr>
        <w:t xml:space="preserve">s. </w:t>
      </w:r>
      <w:r w:rsidRPr="005B5AD8">
        <w:rPr>
          <w:rFonts w:eastAsia="Times New Roman" w:cstheme="minorHAnsi"/>
          <w:spacing w:val="2"/>
          <w:position w:val="-1"/>
        </w:rPr>
        <w:t>x</w:t>
      </w:r>
      <w:r w:rsidRPr="005B5AD8">
        <w:rPr>
          <w:rFonts w:eastAsia="Times New Roman" w:cstheme="minorHAnsi"/>
          <w:spacing w:val="-1"/>
          <w:position w:val="-1"/>
        </w:rPr>
        <w:t>c</w:t>
      </w:r>
      <w:r w:rsidRPr="005B5AD8">
        <w:rPr>
          <w:rFonts w:eastAsia="Times New Roman" w:cstheme="minorHAnsi"/>
          <w:position w:val="-1"/>
        </w:rPr>
        <w:t>ii.</w:t>
      </w:r>
      <w:proofErr w:type="gramEnd"/>
      <w:r w:rsidRPr="005B5AD8">
        <w:rPr>
          <w:rFonts w:eastAsia="Times New Roman" w:cstheme="minorHAnsi"/>
          <w:position w:val="-1"/>
        </w:rPr>
        <w:t xml:space="preserve"> 1. </w:t>
      </w:r>
      <w:r w:rsidRPr="005B5AD8">
        <w:rPr>
          <w:rFonts w:eastAsia="Times New Roman" w:cstheme="minorHAnsi"/>
          <w:spacing w:val="-2"/>
          <w:position w:val="-1"/>
        </w:rPr>
        <w:t>h</w:t>
      </w:r>
      <w:r w:rsidRPr="005B5AD8">
        <w:rPr>
          <w:rFonts w:eastAsia="Times New Roman" w:cstheme="minorHAnsi"/>
          <w:position w:val="-1"/>
        </w:rPr>
        <w:t>ttp:</w:t>
      </w:r>
      <w:r w:rsidRPr="005B5AD8">
        <w:rPr>
          <w:rFonts w:eastAsia="Times New Roman" w:cstheme="minorHAnsi"/>
          <w:spacing w:val="-2"/>
          <w:position w:val="-1"/>
        </w:rPr>
        <w:t>/</w:t>
      </w:r>
      <w:r w:rsidRPr="005B5AD8">
        <w:rPr>
          <w:rFonts w:eastAsia="Times New Roman" w:cstheme="minorHAnsi"/>
          <w:position w:val="-1"/>
        </w:rPr>
        <w:t>/www.sw</w:t>
      </w:r>
      <w:r w:rsidRPr="005B5AD8">
        <w:rPr>
          <w:rFonts w:eastAsia="Times New Roman" w:cstheme="minorHAnsi"/>
          <w:spacing w:val="-1"/>
          <w:position w:val="-1"/>
        </w:rPr>
        <w:t>r</w:t>
      </w:r>
      <w:r w:rsidRPr="005B5AD8">
        <w:rPr>
          <w:rFonts w:eastAsia="Times New Roman" w:cstheme="minorHAnsi"/>
          <w:position w:val="-1"/>
        </w:rPr>
        <w:t>b.</w:t>
      </w:r>
      <w:r w:rsidRPr="005B5AD8">
        <w:rPr>
          <w:rFonts w:eastAsia="Times New Roman" w:cstheme="minorHAnsi"/>
          <w:spacing w:val="-1"/>
          <w:position w:val="-1"/>
        </w:rPr>
        <w:t>c</w:t>
      </w:r>
      <w:r w:rsidRPr="005B5AD8">
        <w:rPr>
          <w:rFonts w:eastAsia="Times New Roman" w:cstheme="minorHAnsi"/>
          <w:position w:val="-1"/>
        </w:rPr>
        <w:t>om/n</w:t>
      </w:r>
      <w:r w:rsidRPr="005B5AD8">
        <w:rPr>
          <w:rFonts w:eastAsia="Times New Roman" w:cstheme="minorHAnsi"/>
          <w:spacing w:val="-1"/>
          <w:position w:val="-1"/>
        </w:rPr>
        <w:t>e</w:t>
      </w:r>
      <w:r w:rsidRPr="005B5AD8">
        <w:rPr>
          <w:rFonts w:eastAsia="Times New Roman" w:cstheme="minorHAnsi"/>
          <w:position w:val="-1"/>
        </w:rPr>
        <w:t>wsl</w:t>
      </w:r>
      <w:r w:rsidRPr="005B5AD8">
        <w:rPr>
          <w:rFonts w:eastAsia="Times New Roman" w:cstheme="minorHAnsi"/>
          <w:spacing w:val="-1"/>
          <w:position w:val="-1"/>
        </w:rPr>
        <w:t>e</w:t>
      </w:r>
      <w:r w:rsidRPr="005B5AD8">
        <w:rPr>
          <w:rFonts w:eastAsia="Times New Roman" w:cstheme="minorHAnsi"/>
          <w:position w:val="-1"/>
        </w:rPr>
        <w:t>tt/</w:t>
      </w:r>
      <w:r w:rsidRPr="005B5AD8">
        <w:rPr>
          <w:rFonts w:eastAsia="Times New Roman" w:cstheme="minorHAnsi"/>
          <w:spacing w:val="-1"/>
          <w:position w:val="-1"/>
        </w:rPr>
        <w:t>ac</w:t>
      </w:r>
      <w:r w:rsidRPr="005B5AD8">
        <w:rPr>
          <w:rFonts w:eastAsia="Times New Roman" w:cstheme="minorHAnsi"/>
          <w:position w:val="-1"/>
        </w:rPr>
        <w:t>t</w:t>
      </w:r>
      <w:r w:rsidRPr="005B5AD8">
        <w:rPr>
          <w:rFonts w:eastAsia="Times New Roman" w:cstheme="minorHAnsi"/>
          <w:spacing w:val="2"/>
          <w:position w:val="-1"/>
        </w:rPr>
        <w:t>u</w:t>
      </w:r>
      <w:r w:rsidRPr="005B5AD8">
        <w:rPr>
          <w:rFonts w:eastAsia="Times New Roman" w:cstheme="minorHAnsi"/>
          <w:spacing w:val="-1"/>
          <w:position w:val="-1"/>
        </w:rPr>
        <w:t>a</w:t>
      </w:r>
      <w:r w:rsidRPr="005B5AD8">
        <w:rPr>
          <w:rFonts w:eastAsia="Times New Roman" w:cstheme="minorHAnsi"/>
          <w:position w:val="-1"/>
        </w:rPr>
        <w:t>l</w:t>
      </w:r>
      <w:r w:rsidRPr="005B5AD8">
        <w:rPr>
          <w:rFonts w:eastAsia="Times New Roman" w:cstheme="minorHAnsi"/>
          <w:spacing w:val="2"/>
          <w:position w:val="-1"/>
        </w:rPr>
        <w:t>N</w:t>
      </w:r>
      <w:r w:rsidRPr="005B5AD8">
        <w:rPr>
          <w:rFonts w:eastAsia="Times New Roman" w:cstheme="minorHAnsi"/>
          <w:spacing w:val="-5"/>
          <w:position w:val="-1"/>
        </w:rPr>
        <w:t>L</w:t>
      </w:r>
      <w:r w:rsidRPr="005B5AD8">
        <w:rPr>
          <w:rFonts w:eastAsia="Times New Roman" w:cstheme="minorHAnsi"/>
          <w:position w:val="-1"/>
        </w:rPr>
        <w:t>s/inst</w:t>
      </w:r>
      <w:r w:rsidRPr="005B5AD8">
        <w:rPr>
          <w:rFonts w:eastAsia="Times New Roman" w:cstheme="minorHAnsi"/>
          <w:spacing w:val="-1"/>
          <w:position w:val="-1"/>
        </w:rPr>
        <w:t>ca</w:t>
      </w:r>
      <w:r w:rsidRPr="005B5AD8">
        <w:rPr>
          <w:rFonts w:eastAsia="Times New Roman" w:cstheme="minorHAnsi"/>
          <w:position w:val="-1"/>
        </w:rPr>
        <w:t>lv.htm</w:t>
      </w:r>
    </w:p>
  </w:footnote>
  <w:footnote w:id="3">
    <w:p w:rsidR="00845ED9" w:rsidRPr="00C00C55" w:rsidRDefault="00845ED9" w:rsidP="00646776">
      <w:pPr>
        <w:pStyle w:val="FootnoteText"/>
        <w:rPr>
          <w:rFonts w:eastAsia="Times New Roman" w:cstheme="minorHAnsi"/>
        </w:rPr>
      </w:pPr>
      <w:r>
        <w:rPr>
          <w:rStyle w:val="FootnoteReference"/>
        </w:rPr>
        <w:footnoteRef/>
      </w:r>
      <w:r>
        <w:t xml:space="preserve"> </w:t>
      </w:r>
      <w:r w:rsidRPr="007A51AA">
        <w:rPr>
          <w:rFonts w:eastAsia="Times New Roman" w:cstheme="minorHAnsi"/>
          <w:position w:val="-2"/>
        </w:rPr>
        <w:t>http://www.p</w:t>
      </w:r>
      <w:r w:rsidRPr="007A51AA">
        <w:rPr>
          <w:rFonts w:eastAsia="Times New Roman" w:cstheme="minorHAnsi"/>
          <w:spacing w:val="-1"/>
          <w:position w:val="-2"/>
        </w:rPr>
        <w:t>c</w:t>
      </w:r>
      <w:r w:rsidRPr="007A51AA">
        <w:rPr>
          <w:rFonts w:eastAsia="Times New Roman" w:cstheme="minorHAnsi"/>
          <w:position w:val="-2"/>
        </w:rPr>
        <w:t>us</w:t>
      </w:r>
      <w:r w:rsidRPr="007A51AA">
        <w:rPr>
          <w:rFonts w:eastAsia="Times New Roman" w:cstheme="minorHAnsi"/>
          <w:spacing w:val="-1"/>
          <w:position w:val="-2"/>
        </w:rPr>
        <w:t>a</w:t>
      </w:r>
      <w:r w:rsidRPr="007A51AA">
        <w:rPr>
          <w:rFonts w:eastAsia="Times New Roman" w:cstheme="minorHAnsi"/>
          <w:position w:val="-2"/>
        </w:rPr>
        <w:t>.o</w:t>
      </w:r>
      <w:r w:rsidRPr="007A51AA">
        <w:rPr>
          <w:rFonts w:eastAsia="Times New Roman" w:cstheme="minorHAnsi"/>
          <w:spacing w:val="2"/>
          <w:position w:val="-2"/>
        </w:rPr>
        <w:t>r</w:t>
      </w:r>
      <w:r w:rsidRPr="007A51AA">
        <w:rPr>
          <w:rFonts w:eastAsia="Times New Roman" w:cstheme="minorHAnsi"/>
          <w:spacing w:val="-2"/>
          <w:position w:val="-2"/>
        </w:rPr>
        <w:t>g</w:t>
      </w:r>
      <w:r w:rsidRPr="007A51AA">
        <w:rPr>
          <w:rFonts w:eastAsia="Times New Roman" w:cstheme="minorHAnsi"/>
          <w:spacing w:val="3"/>
          <w:position w:val="-2"/>
        </w:rPr>
        <w:t>/</w:t>
      </w:r>
      <w:r w:rsidRPr="007A51AA">
        <w:rPr>
          <w:rFonts w:eastAsia="Times New Roman" w:cstheme="minorHAnsi"/>
          <w:position w:val="-2"/>
        </w:rPr>
        <w:t>101/101</w:t>
      </w:r>
      <w:r w:rsidRPr="007A51AA">
        <w:rPr>
          <w:rFonts w:eastAsia="Times New Roman" w:cstheme="minorHAnsi"/>
          <w:spacing w:val="-1"/>
          <w:position w:val="-2"/>
        </w:rPr>
        <w:t>-a</w:t>
      </w:r>
      <w:r w:rsidRPr="007A51AA">
        <w:rPr>
          <w:rFonts w:eastAsia="Times New Roman" w:cstheme="minorHAnsi"/>
          <w:position w:val="-2"/>
        </w:rPr>
        <w:t>bo</w:t>
      </w:r>
      <w:r w:rsidRPr="007A51AA">
        <w:rPr>
          <w:rFonts w:eastAsia="Times New Roman" w:cstheme="minorHAnsi"/>
          <w:spacing w:val="-1"/>
          <w:position w:val="-2"/>
        </w:rPr>
        <w:t>r</w:t>
      </w:r>
      <w:r w:rsidRPr="007A51AA">
        <w:rPr>
          <w:rFonts w:eastAsia="Times New Roman" w:cstheme="minorHAnsi"/>
          <w:position w:val="-2"/>
        </w:rPr>
        <w:t>tion.htm</w:t>
      </w:r>
    </w:p>
    <w:p w:rsidR="00845ED9" w:rsidRDefault="00845ED9">
      <w:pPr>
        <w:pStyle w:val="FootnoteText"/>
      </w:pPr>
    </w:p>
  </w:footnote>
  <w:footnote w:id="4">
    <w:p w:rsidR="00845ED9" w:rsidRDefault="00845ED9">
      <w:pPr>
        <w:pStyle w:val="FootnoteText"/>
      </w:pPr>
      <w:r>
        <w:rPr>
          <w:rStyle w:val="FootnoteReference"/>
        </w:rPr>
        <w:footnoteRef/>
      </w:r>
      <w:r>
        <w:t xml:space="preserve"> </w:t>
      </w:r>
      <w:r w:rsidRPr="00845ED9">
        <w:rPr>
          <w:rFonts w:eastAsia="Times New Roman" w:cs="Times New Roman"/>
          <w:position w:val="-1"/>
        </w:rPr>
        <w:t>http://www.p</w:t>
      </w:r>
      <w:r w:rsidRPr="00845ED9">
        <w:rPr>
          <w:rFonts w:eastAsia="Times New Roman" w:cs="Times New Roman"/>
          <w:spacing w:val="-1"/>
          <w:position w:val="-1"/>
        </w:rPr>
        <w:t>c</w:t>
      </w:r>
      <w:r w:rsidRPr="00845ED9">
        <w:rPr>
          <w:rFonts w:eastAsia="Times New Roman" w:cs="Times New Roman"/>
          <w:position w:val="-1"/>
        </w:rPr>
        <w:t>us</w:t>
      </w:r>
      <w:r w:rsidRPr="00845ED9">
        <w:rPr>
          <w:rFonts w:eastAsia="Times New Roman" w:cs="Times New Roman"/>
          <w:spacing w:val="-1"/>
          <w:position w:val="-1"/>
        </w:rPr>
        <w:t>a</w:t>
      </w:r>
      <w:r w:rsidRPr="00845ED9">
        <w:rPr>
          <w:rFonts w:eastAsia="Times New Roman" w:cs="Times New Roman"/>
          <w:position w:val="-1"/>
        </w:rPr>
        <w:t>.o</w:t>
      </w:r>
      <w:r w:rsidRPr="00845ED9">
        <w:rPr>
          <w:rFonts w:eastAsia="Times New Roman" w:cs="Times New Roman"/>
          <w:spacing w:val="2"/>
          <w:position w:val="-1"/>
        </w:rPr>
        <w:t>r</w:t>
      </w:r>
      <w:r w:rsidRPr="00845ED9">
        <w:rPr>
          <w:rFonts w:eastAsia="Times New Roman" w:cs="Times New Roman"/>
          <w:spacing w:val="-2"/>
          <w:position w:val="-1"/>
        </w:rPr>
        <w:t>g</w:t>
      </w:r>
      <w:r w:rsidRPr="00845ED9">
        <w:rPr>
          <w:rFonts w:eastAsia="Times New Roman" w:cs="Times New Roman"/>
          <w:spacing w:val="3"/>
          <w:position w:val="-1"/>
        </w:rPr>
        <w:t>/</w:t>
      </w:r>
      <w:r w:rsidRPr="00845ED9">
        <w:rPr>
          <w:rFonts w:eastAsia="Times New Roman" w:cs="Times New Roman"/>
          <w:position w:val="-1"/>
        </w:rPr>
        <w:t>101/101</w:t>
      </w:r>
      <w:r w:rsidRPr="00845ED9">
        <w:rPr>
          <w:rFonts w:eastAsia="Times New Roman" w:cs="Times New Roman"/>
          <w:spacing w:val="-1"/>
          <w:position w:val="-1"/>
        </w:rPr>
        <w:t>-ca</w:t>
      </w:r>
      <w:r w:rsidRPr="00845ED9">
        <w:rPr>
          <w:rFonts w:eastAsia="Times New Roman" w:cs="Times New Roman"/>
          <w:position w:val="-1"/>
        </w:rPr>
        <w:t>pit</w:t>
      </w:r>
      <w:r w:rsidRPr="00845ED9">
        <w:rPr>
          <w:rFonts w:eastAsia="Times New Roman" w:cs="Times New Roman"/>
          <w:spacing w:val="-1"/>
          <w:position w:val="-1"/>
        </w:rPr>
        <w:t>a</w:t>
      </w:r>
      <w:r w:rsidRPr="00845ED9">
        <w:rPr>
          <w:rFonts w:eastAsia="Times New Roman" w:cs="Times New Roman"/>
          <w:position w:val="-1"/>
        </w:rPr>
        <w:t>l.htm#N_4</w:t>
      </w:r>
      <w:proofErr w:type="gramStart"/>
      <w:r w:rsidRPr="00845ED9">
        <w:rPr>
          <w:rFonts w:eastAsia="Times New Roman" w:cs="Times New Roman"/>
          <w:position w:val="-1"/>
        </w:rPr>
        <w:t>_ .</w:t>
      </w:r>
      <w:proofErr w:type="gramEnd"/>
    </w:p>
  </w:footnote>
  <w:footnote w:id="5">
    <w:p w:rsidR="00845ED9" w:rsidRPr="003618BB" w:rsidRDefault="00845ED9" w:rsidP="00845ED9">
      <w:pPr>
        <w:spacing w:after="0" w:line="360" w:lineRule="auto"/>
        <w:ind w:left="540" w:hanging="540"/>
        <w:rPr>
          <w:rFonts w:cs="Arial"/>
          <w:sz w:val="20"/>
          <w:szCs w:val="20"/>
        </w:rPr>
      </w:pPr>
      <w:r>
        <w:rPr>
          <w:rStyle w:val="FootnoteReference"/>
        </w:rPr>
        <w:footnoteRef/>
      </w:r>
      <w:r>
        <w:t xml:space="preserve"> </w:t>
      </w:r>
      <w:hyperlink r:id="rId1" w:anchor="Total_depravity">
        <w:r w:rsidRPr="003618BB">
          <w:rPr>
            <w:rFonts w:cs="Arial"/>
            <w:sz w:val="20"/>
            <w:szCs w:val="20"/>
          </w:rPr>
          <w:t>http://en.wikipedia.org/wiki/Five_points_of_Calvinism#Total_depravity</w:t>
        </w:r>
      </w:hyperlink>
    </w:p>
    <w:p w:rsidR="00845ED9" w:rsidRDefault="00845ED9" w:rsidP="00845ED9">
      <w:pPr>
        <w:pStyle w:val="FootnoteText"/>
      </w:pPr>
    </w:p>
  </w:footnote>
  <w:footnote w:id="6">
    <w:p w:rsidR="00845ED9" w:rsidRDefault="00845ED9" w:rsidP="00845ED9">
      <w:pPr>
        <w:pStyle w:val="FootnoteText"/>
      </w:pPr>
      <w:r>
        <w:rPr>
          <w:rStyle w:val="FootnoteReference"/>
        </w:rPr>
        <w:footnoteRef/>
      </w:r>
      <w:r>
        <w:t xml:space="preserve"> </w:t>
      </w:r>
      <w:r w:rsidRPr="003618BB">
        <w:rPr>
          <w:rFonts w:cs="Arial"/>
          <w:i/>
        </w:rPr>
        <w:t>Westminster Confession of Faith</w:t>
      </w:r>
      <w:r w:rsidRPr="003618BB">
        <w:rPr>
          <w:rFonts w:cs="Arial"/>
        </w:rPr>
        <w:t>, Chapter III, pp. 1-7.</w:t>
      </w:r>
    </w:p>
  </w:footnote>
  <w:footnote w:id="7">
    <w:p w:rsidR="00845ED9" w:rsidRDefault="00845ED9" w:rsidP="00845ED9">
      <w:pPr>
        <w:pStyle w:val="FootnoteText"/>
      </w:pPr>
      <w:r>
        <w:rPr>
          <w:rStyle w:val="FootnoteReference"/>
        </w:rPr>
        <w:footnoteRef/>
      </w:r>
      <w:r>
        <w:t xml:space="preserve"> </w:t>
      </w:r>
      <w:r w:rsidRPr="003618BB">
        <w:rPr>
          <w:rFonts w:cs="Arial"/>
        </w:rPr>
        <w:t xml:space="preserve">Walter L. </w:t>
      </w:r>
      <w:proofErr w:type="spellStart"/>
      <w:r w:rsidRPr="003618BB">
        <w:rPr>
          <w:rFonts w:cs="Arial"/>
        </w:rPr>
        <w:t>Lingle</w:t>
      </w:r>
      <w:proofErr w:type="spellEnd"/>
      <w:r w:rsidRPr="003618BB">
        <w:rPr>
          <w:rFonts w:cs="Arial"/>
        </w:rPr>
        <w:t xml:space="preserve">, </w:t>
      </w:r>
      <w:r w:rsidRPr="003618BB">
        <w:rPr>
          <w:rFonts w:cs="Arial"/>
          <w:i/>
        </w:rPr>
        <w:t>Presbyterians: Their History and Beliefs</w:t>
      </w:r>
      <w:r w:rsidRPr="003618BB">
        <w:rPr>
          <w:rFonts w:cs="Arial"/>
        </w:rPr>
        <w:t>, John Knox Press, March 7, 1944, p. 41.</w:t>
      </w:r>
    </w:p>
  </w:footnote>
  <w:footnote w:id="8">
    <w:p w:rsidR="00845ED9" w:rsidRDefault="00845ED9" w:rsidP="00845ED9">
      <w:pPr>
        <w:pStyle w:val="FootnoteText"/>
      </w:pPr>
      <w:r>
        <w:rPr>
          <w:rStyle w:val="FootnoteReference"/>
        </w:rPr>
        <w:footnoteRef/>
      </w:r>
      <w:r>
        <w:t xml:space="preserve"> </w:t>
      </w:r>
      <w:r w:rsidRPr="003618BB">
        <w:rPr>
          <w:rFonts w:eastAsia="Times New Roman" w:cs="Arial"/>
          <w:i/>
          <w:spacing w:val="-3"/>
          <w:position w:val="-2"/>
        </w:rPr>
        <w:t>W</w:t>
      </w:r>
      <w:r w:rsidRPr="003618BB">
        <w:rPr>
          <w:rFonts w:eastAsia="Times New Roman" w:cs="Arial"/>
          <w:i/>
          <w:spacing w:val="-1"/>
          <w:position w:val="-2"/>
        </w:rPr>
        <w:t>e</w:t>
      </w:r>
      <w:r w:rsidRPr="003618BB">
        <w:rPr>
          <w:rFonts w:eastAsia="Times New Roman" w:cs="Arial"/>
          <w:i/>
          <w:position w:val="-2"/>
        </w:rPr>
        <w:t>stminst</w:t>
      </w:r>
      <w:r w:rsidRPr="003618BB">
        <w:rPr>
          <w:rFonts w:eastAsia="Times New Roman" w:cs="Arial"/>
          <w:i/>
          <w:spacing w:val="-1"/>
          <w:position w:val="-2"/>
        </w:rPr>
        <w:t>e</w:t>
      </w:r>
      <w:r w:rsidRPr="003618BB">
        <w:rPr>
          <w:rFonts w:eastAsia="Times New Roman" w:cs="Arial"/>
          <w:i/>
          <w:position w:val="-2"/>
        </w:rPr>
        <w:t xml:space="preserve">r </w:t>
      </w:r>
      <w:r w:rsidRPr="003618BB">
        <w:rPr>
          <w:rFonts w:eastAsia="Times New Roman" w:cs="Arial"/>
          <w:i/>
          <w:spacing w:val="1"/>
          <w:position w:val="-2"/>
        </w:rPr>
        <w:t>C</w:t>
      </w:r>
      <w:r w:rsidRPr="003618BB">
        <w:rPr>
          <w:rFonts w:eastAsia="Times New Roman" w:cs="Arial"/>
          <w:i/>
          <w:position w:val="-2"/>
        </w:rPr>
        <w:t>onf</w:t>
      </w:r>
      <w:r w:rsidRPr="003618BB">
        <w:rPr>
          <w:rFonts w:eastAsia="Times New Roman" w:cs="Arial"/>
          <w:i/>
          <w:spacing w:val="-1"/>
          <w:position w:val="-2"/>
        </w:rPr>
        <w:t>e</w:t>
      </w:r>
      <w:r w:rsidRPr="003618BB">
        <w:rPr>
          <w:rFonts w:eastAsia="Times New Roman" w:cs="Arial"/>
          <w:i/>
          <w:position w:val="-2"/>
        </w:rPr>
        <w:t>ssion of Faith</w:t>
      </w:r>
      <w:r w:rsidRPr="003618BB">
        <w:rPr>
          <w:rFonts w:eastAsia="Times New Roman" w:cs="Arial"/>
          <w:position w:val="-2"/>
        </w:rPr>
        <w:t>, A</w:t>
      </w:r>
      <w:r w:rsidRPr="003618BB">
        <w:rPr>
          <w:rFonts w:eastAsia="Times New Roman" w:cs="Arial"/>
          <w:spacing w:val="-1"/>
          <w:position w:val="-2"/>
        </w:rPr>
        <w:t>r</w:t>
      </w:r>
      <w:r w:rsidRPr="003618BB">
        <w:rPr>
          <w:rFonts w:eastAsia="Times New Roman" w:cs="Arial"/>
          <w:position w:val="-2"/>
        </w:rPr>
        <w:t>ti</w:t>
      </w:r>
      <w:r w:rsidRPr="003618BB">
        <w:rPr>
          <w:rFonts w:eastAsia="Times New Roman" w:cs="Arial"/>
          <w:spacing w:val="-1"/>
          <w:position w:val="-2"/>
        </w:rPr>
        <w:t>c</w:t>
      </w:r>
      <w:r w:rsidRPr="003618BB">
        <w:rPr>
          <w:rFonts w:eastAsia="Times New Roman" w:cs="Arial"/>
          <w:position w:val="-2"/>
        </w:rPr>
        <w:t>le</w:t>
      </w:r>
      <w:r w:rsidRPr="003618BB">
        <w:rPr>
          <w:rFonts w:eastAsia="Times New Roman" w:cs="Arial"/>
          <w:spacing w:val="-1"/>
          <w:position w:val="-2"/>
        </w:rPr>
        <w:t xml:space="preserve"> </w:t>
      </w:r>
      <w:r w:rsidRPr="003618BB">
        <w:rPr>
          <w:rFonts w:eastAsia="Times New Roman" w:cs="Arial"/>
          <w:position w:val="-2"/>
        </w:rPr>
        <w:t>10.2</w:t>
      </w:r>
    </w:p>
  </w:footnote>
  <w:footnote w:id="9">
    <w:p w:rsidR="00845ED9" w:rsidRDefault="00845ED9" w:rsidP="00845ED9">
      <w:pPr>
        <w:pStyle w:val="FootnoteText"/>
      </w:pPr>
      <w:r>
        <w:rPr>
          <w:rStyle w:val="FootnoteReference"/>
        </w:rPr>
        <w:footnoteRef/>
      </w:r>
      <w:r>
        <w:t xml:space="preserve"> </w:t>
      </w:r>
      <w:r w:rsidRPr="00522A06">
        <w:rPr>
          <w:rFonts w:eastAsia="Times New Roman" w:cs="Arial"/>
          <w:i/>
          <w:spacing w:val="-3"/>
          <w:position w:val="-1"/>
        </w:rPr>
        <w:t>W</w:t>
      </w:r>
      <w:r w:rsidRPr="00522A06">
        <w:rPr>
          <w:rFonts w:eastAsia="Times New Roman" w:cs="Arial"/>
          <w:i/>
          <w:spacing w:val="-1"/>
          <w:position w:val="-1"/>
        </w:rPr>
        <w:t>e</w:t>
      </w:r>
      <w:r w:rsidRPr="00522A06">
        <w:rPr>
          <w:rFonts w:eastAsia="Times New Roman" w:cs="Arial"/>
          <w:i/>
          <w:position w:val="-1"/>
        </w:rPr>
        <w:t>stminst</w:t>
      </w:r>
      <w:r w:rsidRPr="00522A06">
        <w:rPr>
          <w:rFonts w:eastAsia="Times New Roman" w:cs="Arial"/>
          <w:i/>
          <w:spacing w:val="-1"/>
          <w:position w:val="-1"/>
        </w:rPr>
        <w:t>e</w:t>
      </w:r>
      <w:r w:rsidRPr="00522A06">
        <w:rPr>
          <w:rFonts w:eastAsia="Times New Roman" w:cs="Arial"/>
          <w:i/>
          <w:position w:val="-1"/>
        </w:rPr>
        <w:t xml:space="preserve">r </w:t>
      </w:r>
      <w:r w:rsidRPr="00522A06">
        <w:rPr>
          <w:rFonts w:eastAsia="Times New Roman" w:cs="Arial"/>
          <w:i/>
          <w:spacing w:val="1"/>
          <w:position w:val="-1"/>
        </w:rPr>
        <w:t>C</w:t>
      </w:r>
      <w:r w:rsidRPr="00522A06">
        <w:rPr>
          <w:rFonts w:eastAsia="Times New Roman" w:cs="Arial"/>
          <w:i/>
          <w:position w:val="-1"/>
        </w:rPr>
        <w:t>onf</w:t>
      </w:r>
      <w:r w:rsidRPr="00522A06">
        <w:rPr>
          <w:rFonts w:eastAsia="Times New Roman" w:cs="Arial"/>
          <w:i/>
          <w:spacing w:val="-1"/>
          <w:position w:val="-1"/>
        </w:rPr>
        <w:t>e</w:t>
      </w:r>
      <w:r w:rsidRPr="00522A06">
        <w:rPr>
          <w:rFonts w:eastAsia="Times New Roman" w:cs="Arial"/>
          <w:i/>
          <w:position w:val="-1"/>
        </w:rPr>
        <w:t>ssion of Faith</w:t>
      </w:r>
      <w:r w:rsidRPr="00522A06">
        <w:rPr>
          <w:rFonts w:eastAsia="Times New Roman" w:cs="Arial"/>
          <w:position w:val="-1"/>
        </w:rPr>
        <w:t>, A</w:t>
      </w:r>
      <w:r w:rsidRPr="00522A06">
        <w:rPr>
          <w:rFonts w:eastAsia="Times New Roman" w:cs="Arial"/>
          <w:spacing w:val="-1"/>
          <w:position w:val="-1"/>
        </w:rPr>
        <w:t>r</w:t>
      </w:r>
      <w:r w:rsidRPr="00522A06">
        <w:rPr>
          <w:rFonts w:eastAsia="Times New Roman" w:cs="Arial"/>
          <w:position w:val="-1"/>
        </w:rPr>
        <w:t>ti</w:t>
      </w:r>
      <w:r w:rsidRPr="00522A06">
        <w:rPr>
          <w:rFonts w:eastAsia="Times New Roman" w:cs="Arial"/>
          <w:spacing w:val="-1"/>
          <w:position w:val="-1"/>
        </w:rPr>
        <w:t>c</w:t>
      </w:r>
      <w:r w:rsidRPr="00522A06">
        <w:rPr>
          <w:rFonts w:eastAsia="Times New Roman" w:cs="Arial"/>
          <w:position w:val="-1"/>
        </w:rPr>
        <w:t>le</w:t>
      </w:r>
      <w:r w:rsidRPr="00522A06">
        <w:rPr>
          <w:rFonts w:eastAsia="Times New Roman" w:cs="Arial"/>
          <w:spacing w:val="-1"/>
          <w:position w:val="-1"/>
        </w:rPr>
        <w:t xml:space="preserve"> </w:t>
      </w:r>
      <w:r w:rsidRPr="00522A06">
        <w:rPr>
          <w:rFonts w:eastAsia="Times New Roman" w:cs="Arial"/>
          <w:position w:val="-1"/>
        </w:rPr>
        <w:t>17.1</w:t>
      </w:r>
    </w:p>
  </w:footnote>
  <w:footnote w:id="10">
    <w:p w:rsidR="00845ED9" w:rsidRDefault="00845ED9" w:rsidP="00845ED9">
      <w:pPr>
        <w:pStyle w:val="FootnoteText"/>
      </w:pPr>
      <w:r>
        <w:rPr>
          <w:rStyle w:val="FootnoteReference"/>
        </w:rPr>
        <w:footnoteRef/>
      </w:r>
      <w:r>
        <w:t xml:space="preserve"> </w:t>
      </w:r>
      <w:r w:rsidRPr="00522A06">
        <w:rPr>
          <w:rFonts w:eastAsia="Times New Roman" w:cs="Arial"/>
          <w:spacing w:val="-2"/>
          <w:position w:val="-1"/>
        </w:rPr>
        <w:t>B</w:t>
      </w:r>
      <w:r w:rsidRPr="00522A06">
        <w:rPr>
          <w:rFonts w:eastAsia="Times New Roman" w:cs="Arial"/>
          <w:position w:val="-1"/>
        </w:rPr>
        <w:t xml:space="preserve">ill </w:t>
      </w:r>
      <w:r w:rsidRPr="00522A06">
        <w:rPr>
          <w:rFonts w:eastAsia="Times New Roman" w:cs="Arial"/>
          <w:spacing w:val="-1"/>
          <w:position w:val="-1"/>
        </w:rPr>
        <w:t>F</w:t>
      </w:r>
      <w:r w:rsidRPr="00522A06">
        <w:rPr>
          <w:rFonts w:eastAsia="Times New Roman" w:cs="Arial"/>
          <w:position w:val="-1"/>
        </w:rPr>
        <w:t>ost</w:t>
      </w:r>
      <w:r w:rsidRPr="00522A06">
        <w:rPr>
          <w:rFonts w:eastAsia="Times New Roman" w:cs="Arial"/>
          <w:spacing w:val="-1"/>
          <w:position w:val="-1"/>
        </w:rPr>
        <w:t>er</w:t>
      </w:r>
      <w:r w:rsidRPr="00522A06">
        <w:rPr>
          <w:rFonts w:eastAsia="Times New Roman" w:cs="Arial"/>
          <w:position w:val="-1"/>
        </w:rPr>
        <w:t xml:space="preserve">, </w:t>
      </w:r>
      <w:proofErr w:type="gramStart"/>
      <w:r w:rsidRPr="00522A06">
        <w:rPr>
          <w:rFonts w:eastAsia="Times New Roman" w:cs="Arial"/>
          <w:i/>
          <w:spacing w:val="1"/>
          <w:position w:val="-1"/>
        </w:rPr>
        <w:t>T</w:t>
      </w:r>
      <w:r w:rsidRPr="00522A06">
        <w:rPr>
          <w:rFonts w:eastAsia="Times New Roman" w:cs="Arial"/>
          <w:i/>
          <w:position w:val="-1"/>
        </w:rPr>
        <w:t>he</w:t>
      </w:r>
      <w:proofErr w:type="gramEnd"/>
      <w:r w:rsidRPr="00522A06">
        <w:rPr>
          <w:rFonts w:eastAsia="Times New Roman" w:cs="Arial"/>
          <w:i/>
          <w:spacing w:val="4"/>
          <w:position w:val="-1"/>
        </w:rPr>
        <w:t xml:space="preserve"> </w:t>
      </w:r>
      <w:r w:rsidRPr="00522A06">
        <w:rPr>
          <w:rFonts w:eastAsia="Times New Roman" w:cs="Arial"/>
          <w:i/>
          <w:spacing w:val="-3"/>
          <w:position w:val="-1"/>
        </w:rPr>
        <w:t>W</w:t>
      </w:r>
      <w:r w:rsidRPr="00522A06">
        <w:rPr>
          <w:rFonts w:eastAsia="Times New Roman" w:cs="Arial"/>
          <w:i/>
          <w:spacing w:val="-1"/>
          <w:position w:val="-1"/>
        </w:rPr>
        <w:t>e</w:t>
      </w:r>
      <w:r w:rsidRPr="00522A06">
        <w:rPr>
          <w:rFonts w:eastAsia="Times New Roman" w:cs="Arial"/>
          <w:i/>
          <w:spacing w:val="1"/>
          <w:position w:val="-1"/>
        </w:rPr>
        <w:t>e</w:t>
      </w:r>
      <w:r w:rsidRPr="00522A06">
        <w:rPr>
          <w:rFonts w:eastAsia="Times New Roman" w:cs="Arial"/>
          <w:i/>
          <w:spacing w:val="-1"/>
          <w:position w:val="-1"/>
        </w:rPr>
        <w:t>k</w:t>
      </w:r>
      <w:r w:rsidRPr="00522A06">
        <w:rPr>
          <w:rFonts w:eastAsia="Times New Roman" w:cs="Arial"/>
          <w:i/>
          <w:spacing w:val="3"/>
          <w:position w:val="-1"/>
        </w:rPr>
        <w:t>l</w:t>
      </w:r>
      <w:r w:rsidRPr="00522A06">
        <w:rPr>
          <w:rFonts w:eastAsia="Times New Roman" w:cs="Arial"/>
          <w:i/>
          <w:position w:val="-1"/>
        </w:rPr>
        <w:t>y</w:t>
      </w:r>
      <w:r w:rsidRPr="00522A06">
        <w:rPr>
          <w:rFonts w:eastAsia="Times New Roman" w:cs="Arial"/>
          <w:i/>
          <w:spacing w:val="1"/>
          <w:position w:val="-1"/>
        </w:rPr>
        <w:t xml:space="preserve"> </w:t>
      </w:r>
      <w:r w:rsidRPr="00522A06">
        <w:rPr>
          <w:rFonts w:eastAsia="Times New Roman" w:cs="Arial"/>
          <w:i/>
          <w:spacing w:val="-3"/>
          <w:position w:val="-1"/>
        </w:rPr>
        <w:t>W</w:t>
      </w:r>
      <w:r w:rsidRPr="00522A06">
        <w:rPr>
          <w:rFonts w:eastAsia="Times New Roman" w:cs="Arial"/>
          <w:i/>
          <w:position w:val="-1"/>
        </w:rPr>
        <w:t>or</w:t>
      </w:r>
      <w:r w:rsidRPr="00522A06">
        <w:rPr>
          <w:rFonts w:eastAsia="Times New Roman" w:cs="Arial"/>
          <w:i/>
          <w:spacing w:val="-1"/>
          <w:position w:val="-1"/>
        </w:rPr>
        <w:t>ke</w:t>
      </w:r>
      <w:r w:rsidRPr="00522A06">
        <w:rPr>
          <w:rFonts w:eastAsia="Times New Roman" w:cs="Arial"/>
          <w:i/>
          <w:position w:val="-1"/>
        </w:rPr>
        <w:t>r</w:t>
      </w:r>
      <w:r w:rsidRPr="00522A06">
        <w:rPr>
          <w:rFonts w:eastAsia="Times New Roman" w:cs="Arial"/>
          <w:position w:val="-1"/>
        </w:rPr>
        <w:t xml:space="preserve">, </w:t>
      </w:r>
      <w:r w:rsidRPr="00522A06">
        <w:rPr>
          <w:rFonts w:eastAsia="Times New Roman" w:cs="Arial"/>
          <w:spacing w:val="3"/>
          <w:position w:val="-1"/>
        </w:rPr>
        <w:t>M</w:t>
      </w:r>
      <w:r w:rsidRPr="00522A06">
        <w:rPr>
          <w:rFonts w:eastAsia="Times New Roman" w:cs="Arial"/>
          <w:spacing w:val="-1"/>
          <w:position w:val="-1"/>
        </w:rPr>
        <w:t>arc</w:t>
      </w:r>
      <w:r w:rsidRPr="00522A06">
        <w:rPr>
          <w:rFonts w:eastAsia="Times New Roman" w:cs="Arial"/>
          <w:position w:val="-1"/>
        </w:rPr>
        <w:t>h 12, 19</w:t>
      </w:r>
      <w:r w:rsidRPr="00522A06">
        <w:rPr>
          <w:rFonts w:eastAsia="Times New Roman" w:cs="Arial"/>
          <w:spacing w:val="2"/>
          <w:position w:val="-1"/>
        </w:rPr>
        <w:t>5</w:t>
      </w:r>
      <w:r w:rsidRPr="00522A06">
        <w:rPr>
          <w:rFonts w:eastAsia="Times New Roman" w:cs="Arial"/>
          <w:position w:val="-1"/>
        </w:rPr>
        <w:t xml:space="preserve">9 (Baptist Preacher, Louisville, </w:t>
      </w:r>
      <w:proofErr w:type="spellStart"/>
      <w:r w:rsidRPr="00522A06">
        <w:rPr>
          <w:rFonts w:eastAsia="Times New Roman" w:cs="Arial"/>
          <w:position w:val="-1"/>
        </w:rPr>
        <w:t>Ky</w:t>
      </w:r>
      <w:proofErr w:type="spellEnd"/>
      <w:r w:rsidRPr="00522A06">
        <w:rPr>
          <w:rFonts w:eastAsia="Times New Roman" w:cs="Arial"/>
          <w:position w:val="-1"/>
        </w:rPr>
        <w:t>).</w:t>
      </w:r>
    </w:p>
  </w:footnote>
  <w:footnote w:id="11">
    <w:p w:rsidR="00845ED9" w:rsidRDefault="00845ED9" w:rsidP="00845ED9">
      <w:pPr>
        <w:pStyle w:val="FootnoteText"/>
      </w:pPr>
      <w:r>
        <w:rPr>
          <w:rStyle w:val="FootnoteReference"/>
        </w:rPr>
        <w:footnoteRef/>
      </w:r>
      <w:r>
        <w:t xml:space="preserve"> </w:t>
      </w:r>
      <w:r w:rsidRPr="003618BB">
        <w:rPr>
          <w:rFonts w:cs="Arial"/>
        </w:rPr>
        <w:t>Irenaeus (130-202 AD)</w:t>
      </w:r>
    </w:p>
  </w:footnote>
  <w:footnote w:id="12">
    <w:p w:rsidR="00845ED9" w:rsidRDefault="00845ED9" w:rsidP="00845ED9">
      <w:pPr>
        <w:pStyle w:val="FootnoteText"/>
      </w:pPr>
      <w:r>
        <w:rPr>
          <w:rStyle w:val="FootnoteReference"/>
        </w:rPr>
        <w:footnoteRef/>
      </w:r>
      <w:r>
        <w:t xml:space="preserve"> </w:t>
      </w:r>
      <w:proofErr w:type="gramStart"/>
      <w:r w:rsidRPr="003618BB">
        <w:rPr>
          <w:rFonts w:cs="Arial"/>
        </w:rPr>
        <w:t xml:space="preserve">Irenaeus, </w:t>
      </w:r>
      <w:r w:rsidRPr="003618BB">
        <w:rPr>
          <w:rFonts w:cs="Arial"/>
          <w:i/>
        </w:rPr>
        <w:t>Against Heresies,</w:t>
      </w:r>
      <w:r w:rsidRPr="003618BB">
        <w:rPr>
          <w:rFonts w:cs="Arial"/>
        </w:rPr>
        <w:t xml:space="preserve"> iii 11.</w:t>
      </w:r>
      <w:proofErr w:type="gramEnd"/>
      <w:r w:rsidRPr="003618BB">
        <w:rPr>
          <w:rFonts w:cs="Arial"/>
        </w:rPr>
        <w:t>  1; ANF vol. 1, p. 426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5ED9" w:rsidRDefault="00845ED9" w:rsidP="006B5585">
    <w:pPr>
      <w:pStyle w:val="Header"/>
      <w:jc w:val="right"/>
    </w:pPr>
    <w:r>
      <w:t>(Lesson 7</w:t>
    </w:r>
    <w:proofErr w:type="gramStart"/>
    <w:r>
      <w:t xml:space="preserve">)  </w:t>
    </w:r>
    <w:proofErr w:type="gramEnd"/>
    <w:sdt>
      <w:sdtPr>
        <w:id w:val="4729422"/>
        <w:docPartObj>
          <w:docPartGallery w:val="Page Numbers (Top of Page)"/>
          <w:docPartUnique/>
        </w:docPartObj>
      </w:sdtPr>
      <w:sdtEndPr/>
      <w:sdtContent>
        <w:r w:rsidR="009C204A">
          <w:fldChar w:fldCharType="begin"/>
        </w:r>
        <w:r w:rsidR="009C204A">
          <w:instrText xml:space="preserve"> PAGE   \* MERGEFORMAT </w:instrText>
        </w:r>
        <w:r w:rsidR="009C204A">
          <w:fldChar w:fldCharType="separate"/>
        </w:r>
        <w:r w:rsidR="000938D0">
          <w:rPr>
            <w:noProof/>
          </w:rPr>
          <w:t>1</w:t>
        </w:r>
        <w:r w:rsidR="009C204A">
          <w:rPr>
            <w:noProof/>
          </w:rPr>
          <w:fldChar w:fldCharType="end"/>
        </w:r>
      </w:sdtContent>
    </w:sdt>
  </w:p>
  <w:p w:rsidR="00845ED9" w:rsidRDefault="00845ED9">
    <w:pPr>
      <w:pStyle w:val="Header"/>
    </w:pPr>
  </w:p>
  <w:p w:rsidR="00845ED9" w:rsidRDefault="00845ED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7214D"/>
    <w:multiLevelType w:val="multilevel"/>
    <w:tmpl w:val="6E9A9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D20764"/>
    <w:multiLevelType w:val="hybridMultilevel"/>
    <w:tmpl w:val="7090D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39F4C2C"/>
    <w:multiLevelType w:val="multilevel"/>
    <w:tmpl w:val="08E6C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F3968FD"/>
    <w:multiLevelType w:val="hybridMultilevel"/>
    <w:tmpl w:val="010A1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2ED114B"/>
    <w:multiLevelType w:val="multilevel"/>
    <w:tmpl w:val="59F80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E4F2403"/>
    <w:multiLevelType w:val="hybridMultilevel"/>
    <w:tmpl w:val="904054EC"/>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num w:numId="1">
    <w:abstractNumId w:val="2"/>
  </w:num>
  <w:num w:numId="2">
    <w:abstractNumId w:val="4"/>
  </w:num>
  <w:num w:numId="3">
    <w:abstractNumId w:val="0"/>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12517C"/>
    <w:rsid w:val="00002CA5"/>
    <w:rsid w:val="000317A1"/>
    <w:rsid w:val="00083098"/>
    <w:rsid w:val="000938D0"/>
    <w:rsid w:val="000E47FD"/>
    <w:rsid w:val="0012517C"/>
    <w:rsid w:val="001461DE"/>
    <w:rsid w:val="001A0EBC"/>
    <w:rsid w:val="001A2D4B"/>
    <w:rsid w:val="001A660A"/>
    <w:rsid w:val="001B37E2"/>
    <w:rsid w:val="001B55F9"/>
    <w:rsid w:val="001C599A"/>
    <w:rsid w:val="00232B68"/>
    <w:rsid w:val="00233331"/>
    <w:rsid w:val="00245D2C"/>
    <w:rsid w:val="00255062"/>
    <w:rsid w:val="0029294A"/>
    <w:rsid w:val="002D0EFD"/>
    <w:rsid w:val="002F35F3"/>
    <w:rsid w:val="0032431E"/>
    <w:rsid w:val="00352AD3"/>
    <w:rsid w:val="003618BB"/>
    <w:rsid w:val="003F22A4"/>
    <w:rsid w:val="00405F38"/>
    <w:rsid w:val="00474FD9"/>
    <w:rsid w:val="0048699D"/>
    <w:rsid w:val="004F009C"/>
    <w:rsid w:val="00522A06"/>
    <w:rsid w:val="005709F6"/>
    <w:rsid w:val="00585036"/>
    <w:rsid w:val="00597F48"/>
    <w:rsid w:val="005B5AD8"/>
    <w:rsid w:val="00646776"/>
    <w:rsid w:val="00687CD4"/>
    <w:rsid w:val="006B5585"/>
    <w:rsid w:val="006C42D4"/>
    <w:rsid w:val="007401DF"/>
    <w:rsid w:val="007614BC"/>
    <w:rsid w:val="007A51AA"/>
    <w:rsid w:val="007F7C1B"/>
    <w:rsid w:val="008060B9"/>
    <w:rsid w:val="00845ED9"/>
    <w:rsid w:val="0092723D"/>
    <w:rsid w:val="0093681D"/>
    <w:rsid w:val="0094112E"/>
    <w:rsid w:val="00947238"/>
    <w:rsid w:val="00964FBE"/>
    <w:rsid w:val="00996469"/>
    <w:rsid w:val="009A0F2A"/>
    <w:rsid w:val="009B3445"/>
    <w:rsid w:val="009C204A"/>
    <w:rsid w:val="009E4336"/>
    <w:rsid w:val="00A179A0"/>
    <w:rsid w:val="00A90077"/>
    <w:rsid w:val="00AD4D20"/>
    <w:rsid w:val="00B02B8E"/>
    <w:rsid w:val="00B80C68"/>
    <w:rsid w:val="00BA30EA"/>
    <w:rsid w:val="00C00719"/>
    <w:rsid w:val="00C00C55"/>
    <w:rsid w:val="00C15A8A"/>
    <w:rsid w:val="00CF55CA"/>
    <w:rsid w:val="00D063FC"/>
    <w:rsid w:val="00D06426"/>
    <w:rsid w:val="00D55F08"/>
    <w:rsid w:val="00D91A48"/>
    <w:rsid w:val="00DD2B88"/>
    <w:rsid w:val="00DF1082"/>
    <w:rsid w:val="00DF7193"/>
    <w:rsid w:val="00E079AF"/>
    <w:rsid w:val="00E329BE"/>
    <w:rsid w:val="00E75E66"/>
    <w:rsid w:val="00E9037A"/>
    <w:rsid w:val="00E93370"/>
    <w:rsid w:val="00F474FB"/>
    <w:rsid w:val="00F62BE0"/>
    <w:rsid w:val="00F67684"/>
    <w:rsid w:val="00F856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6"/>
        <w:szCs w:val="26"/>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517C"/>
    <w:pPr>
      <w:widowControl w:val="0"/>
    </w:pPr>
    <w:rPr>
      <w:rFonts w:asciiTheme="minorHAnsi" w:hAnsiTheme="minorHAnsi" w:cstheme="minorBidi"/>
      <w:sz w:val="22"/>
      <w:szCs w:val="22"/>
    </w:rPr>
  </w:style>
  <w:style w:type="paragraph" w:styleId="Heading3">
    <w:name w:val="heading 3"/>
    <w:basedOn w:val="Normal"/>
    <w:link w:val="Heading3Char"/>
    <w:uiPriority w:val="9"/>
    <w:qFormat/>
    <w:rsid w:val="00474FD9"/>
    <w:pPr>
      <w:widowControl/>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74FD9"/>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8060B9"/>
    <w:pPr>
      <w:widowControl/>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8060B9"/>
    <w:pPr>
      <w:spacing w:after="0" w:line="240" w:lineRule="auto"/>
    </w:pPr>
    <w:rPr>
      <w:sz w:val="20"/>
      <w:szCs w:val="20"/>
    </w:rPr>
  </w:style>
  <w:style w:type="character" w:customStyle="1" w:styleId="FootnoteTextChar">
    <w:name w:val="Footnote Text Char"/>
    <w:basedOn w:val="DefaultParagraphFont"/>
    <w:link w:val="FootnoteText"/>
    <w:uiPriority w:val="99"/>
    <w:rsid w:val="008060B9"/>
    <w:rPr>
      <w:rFonts w:asciiTheme="minorHAnsi" w:hAnsiTheme="minorHAnsi" w:cstheme="minorBidi"/>
      <w:sz w:val="20"/>
      <w:szCs w:val="20"/>
    </w:rPr>
  </w:style>
  <w:style w:type="character" w:styleId="FootnoteReference">
    <w:name w:val="footnote reference"/>
    <w:basedOn w:val="DefaultParagraphFont"/>
    <w:uiPriority w:val="99"/>
    <w:semiHidden/>
    <w:unhideWhenUsed/>
    <w:rsid w:val="008060B9"/>
    <w:rPr>
      <w:vertAlign w:val="superscript"/>
    </w:rPr>
  </w:style>
  <w:style w:type="character" w:customStyle="1" w:styleId="reference-text">
    <w:name w:val="reference-text"/>
    <w:basedOn w:val="DefaultParagraphFont"/>
    <w:rsid w:val="008060B9"/>
  </w:style>
  <w:style w:type="character" w:styleId="Hyperlink">
    <w:name w:val="Hyperlink"/>
    <w:basedOn w:val="DefaultParagraphFont"/>
    <w:uiPriority w:val="99"/>
    <w:semiHidden/>
    <w:unhideWhenUsed/>
    <w:rsid w:val="00474FD9"/>
    <w:rPr>
      <w:color w:val="0000FF"/>
      <w:u w:val="single"/>
    </w:rPr>
  </w:style>
  <w:style w:type="paragraph" w:styleId="BalloonText">
    <w:name w:val="Balloon Text"/>
    <w:basedOn w:val="Normal"/>
    <w:link w:val="BalloonTextChar"/>
    <w:uiPriority w:val="99"/>
    <w:semiHidden/>
    <w:unhideWhenUsed/>
    <w:rsid w:val="00474F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4FD9"/>
    <w:rPr>
      <w:rFonts w:ascii="Tahoma" w:hAnsi="Tahoma" w:cs="Tahoma"/>
      <w:sz w:val="16"/>
      <w:szCs w:val="16"/>
    </w:rPr>
  </w:style>
  <w:style w:type="character" w:customStyle="1" w:styleId="mw-headline">
    <w:name w:val="mw-headline"/>
    <w:basedOn w:val="DefaultParagraphFont"/>
    <w:rsid w:val="00474FD9"/>
  </w:style>
  <w:style w:type="paragraph" w:styleId="ListParagraph">
    <w:name w:val="List Paragraph"/>
    <w:basedOn w:val="Normal"/>
    <w:uiPriority w:val="34"/>
    <w:qFormat/>
    <w:rsid w:val="005709F6"/>
    <w:pPr>
      <w:ind w:left="720"/>
      <w:contextualSpacing/>
    </w:pPr>
  </w:style>
  <w:style w:type="paragraph" w:styleId="Header">
    <w:name w:val="header"/>
    <w:basedOn w:val="Normal"/>
    <w:link w:val="HeaderChar"/>
    <w:uiPriority w:val="99"/>
    <w:unhideWhenUsed/>
    <w:rsid w:val="006B55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5585"/>
    <w:rPr>
      <w:rFonts w:asciiTheme="minorHAnsi" w:hAnsiTheme="minorHAnsi" w:cstheme="minorBidi"/>
      <w:sz w:val="22"/>
      <w:szCs w:val="22"/>
    </w:rPr>
  </w:style>
  <w:style w:type="paragraph" w:styleId="Footer">
    <w:name w:val="footer"/>
    <w:basedOn w:val="Normal"/>
    <w:link w:val="FooterChar"/>
    <w:uiPriority w:val="99"/>
    <w:unhideWhenUsed/>
    <w:rsid w:val="006B55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5585"/>
    <w:rPr>
      <w:rFonts w:asciiTheme="minorHAnsi" w:hAnsiTheme="minorHAnsi" w:cstheme="minorBidi"/>
      <w:sz w:val="22"/>
      <w:szCs w:val="22"/>
    </w:rPr>
  </w:style>
  <w:style w:type="paragraph" w:styleId="HTMLPreformatted">
    <w:name w:val="HTML Preformatted"/>
    <w:basedOn w:val="Normal"/>
    <w:link w:val="HTMLPreformattedChar"/>
    <w:unhideWhenUsed/>
    <w:rsid w:val="00A9007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A90077"/>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0754416">
      <w:bodyDiv w:val="1"/>
      <w:marLeft w:val="0"/>
      <w:marRight w:val="0"/>
      <w:marTop w:val="0"/>
      <w:marBottom w:val="0"/>
      <w:divBdr>
        <w:top w:val="none" w:sz="0" w:space="0" w:color="auto"/>
        <w:left w:val="none" w:sz="0" w:space="0" w:color="auto"/>
        <w:bottom w:val="none" w:sz="0" w:space="0" w:color="auto"/>
        <w:right w:val="none" w:sz="0" w:space="0" w:color="auto"/>
      </w:divBdr>
      <w:divsChild>
        <w:div w:id="2075807501">
          <w:marLeft w:val="0"/>
          <w:marRight w:val="0"/>
          <w:marTop w:val="0"/>
          <w:marBottom w:val="0"/>
          <w:divBdr>
            <w:top w:val="none" w:sz="0" w:space="0" w:color="auto"/>
            <w:left w:val="none" w:sz="0" w:space="0" w:color="auto"/>
            <w:bottom w:val="none" w:sz="0" w:space="0" w:color="auto"/>
            <w:right w:val="none" w:sz="0" w:space="0" w:color="auto"/>
          </w:divBdr>
          <w:divsChild>
            <w:div w:id="1949002212">
              <w:marLeft w:val="0"/>
              <w:marRight w:val="0"/>
              <w:marTop w:val="0"/>
              <w:marBottom w:val="0"/>
              <w:divBdr>
                <w:top w:val="none" w:sz="0" w:space="0" w:color="auto"/>
                <w:left w:val="none" w:sz="0" w:space="0" w:color="auto"/>
                <w:bottom w:val="none" w:sz="0" w:space="0" w:color="auto"/>
                <w:right w:val="none" w:sz="0" w:space="0" w:color="auto"/>
              </w:divBdr>
              <w:divsChild>
                <w:div w:id="1369406919">
                  <w:marLeft w:val="0"/>
                  <w:marRight w:val="0"/>
                  <w:marTop w:val="0"/>
                  <w:marBottom w:val="0"/>
                  <w:divBdr>
                    <w:top w:val="none" w:sz="0" w:space="0" w:color="auto"/>
                    <w:left w:val="none" w:sz="0" w:space="0" w:color="auto"/>
                    <w:bottom w:val="none" w:sz="0" w:space="0" w:color="auto"/>
                    <w:right w:val="none" w:sz="0" w:space="0" w:color="auto"/>
                  </w:divBdr>
                  <w:divsChild>
                    <w:div w:id="103154062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924456055">
      <w:bodyDiv w:val="1"/>
      <w:marLeft w:val="0"/>
      <w:marRight w:val="0"/>
      <w:marTop w:val="0"/>
      <w:marBottom w:val="0"/>
      <w:divBdr>
        <w:top w:val="none" w:sz="0" w:space="0" w:color="auto"/>
        <w:left w:val="none" w:sz="0" w:space="0" w:color="auto"/>
        <w:bottom w:val="none" w:sz="0" w:space="0" w:color="auto"/>
        <w:right w:val="none" w:sz="0" w:space="0" w:color="auto"/>
      </w:divBdr>
      <w:divsChild>
        <w:div w:id="1083181348">
          <w:marLeft w:val="0"/>
          <w:marRight w:val="0"/>
          <w:marTop w:val="0"/>
          <w:marBottom w:val="0"/>
          <w:divBdr>
            <w:top w:val="none" w:sz="0" w:space="0" w:color="auto"/>
            <w:left w:val="none" w:sz="0" w:space="0" w:color="auto"/>
            <w:bottom w:val="none" w:sz="0" w:space="0" w:color="auto"/>
            <w:right w:val="none" w:sz="0" w:space="0" w:color="auto"/>
          </w:divBdr>
          <w:divsChild>
            <w:div w:id="177278698">
              <w:marLeft w:val="0"/>
              <w:marRight w:val="0"/>
              <w:marTop w:val="0"/>
              <w:marBottom w:val="0"/>
              <w:divBdr>
                <w:top w:val="none" w:sz="0" w:space="0" w:color="auto"/>
                <w:left w:val="none" w:sz="0" w:space="0" w:color="auto"/>
                <w:bottom w:val="none" w:sz="0" w:space="0" w:color="auto"/>
                <w:right w:val="none" w:sz="0" w:space="0" w:color="auto"/>
              </w:divBdr>
              <w:divsChild>
                <w:div w:id="186021576">
                  <w:marLeft w:val="0"/>
                  <w:marRight w:val="0"/>
                  <w:marTop w:val="0"/>
                  <w:marBottom w:val="0"/>
                  <w:divBdr>
                    <w:top w:val="none" w:sz="0" w:space="0" w:color="auto"/>
                    <w:left w:val="none" w:sz="0" w:space="0" w:color="auto"/>
                    <w:bottom w:val="none" w:sz="0" w:space="0" w:color="auto"/>
                    <w:right w:val="none" w:sz="0" w:space="0" w:color="auto"/>
                  </w:divBdr>
                  <w:divsChild>
                    <w:div w:id="932933327">
                      <w:marLeft w:val="0"/>
                      <w:marRight w:val="0"/>
                      <w:marTop w:val="0"/>
                      <w:marBottom w:val="0"/>
                      <w:divBdr>
                        <w:top w:val="none" w:sz="0" w:space="0" w:color="auto"/>
                        <w:left w:val="none" w:sz="0" w:space="0" w:color="auto"/>
                        <w:bottom w:val="none" w:sz="0" w:space="0" w:color="auto"/>
                        <w:right w:val="none" w:sz="0" w:space="0" w:color="auto"/>
                      </w:divBdr>
                      <w:divsChild>
                        <w:div w:id="2055041190">
                          <w:marLeft w:val="0"/>
                          <w:marRight w:val="0"/>
                          <w:marTop w:val="0"/>
                          <w:marBottom w:val="0"/>
                          <w:divBdr>
                            <w:top w:val="none" w:sz="0" w:space="0" w:color="auto"/>
                            <w:left w:val="none" w:sz="0" w:space="0" w:color="auto"/>
                            <w:bottom w:val="none" w:sz="0" w:space="0" w:color="auto"/>
                            <w:right w:val="none" w:sz="0" w:space="0" w:color="auto"/>
                          </w:divBdr>
                          <w:divsChild>
                            <w:div w:id="486284850">
                              <w:marLeft w:val="0"/>
                              <w:marRight w:val="0"/>
                              <w:marTop w:val="0"/>
                              <w:marBottom w:val="0"/>
                              <w:divBdr>
                                <w:top w:val="none" w:sz="0" w:space="0" w:color="auto"/>
                                <w:left w:val="none" w:sz="0" w:space="0" w:color="auto"/>
                                <w:bottom w:val="none" w:sz="0" w:space="0" w:color="auto"/>
                                <w:right w:val="none" w:sz="0" w:space="0" w:color="auto"/>
                              </w:divBdr>
                              <w:divsChild>
                                <w:div w:id="2130392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929232">
                      <w:marLeft w:val="0"/>
                      <w:marRight w:val="0"/>
                      <w:marTop w:val="0"/>
                      <w:marBottom w:val="0"/>
                      <w:divBdr>
                        <w:top w:val="none" w:sz="0" w:space="0" w:color="auto"/>
                        <w:left w:val="none" w:sz="0" w:space="0" w:color="auto"/>
                        <w:bottom w:val="none" w:sz="0" w:space="0" w:color="auto"/>
                        <w:right w:val="none" w:sz="0" w:space="0" w:color="auto"/>
                      </w:divBdr>
                      <w:divsChild>
                        <w:div w:id="1608003880">
                          <w:marLeft w:val="0"/>
                          <w:marRight w:val="0"/>
                          <w:marTop w:val="0"/>
                          <w:marBottom w:val="0"/>
                          <w:divBdr>
                            <w:top w:val="none" w:sz="0" w:space="0" w:color="auto"/>
                            <w:left w:val="none" w:sz="0" w:space="0" w:color="auto"/>
                            <w:bottom w:val="none" w:sz="0" w:space="0" w:color="auto"/>
                            <w:right w:val="none" w:sz="0" w:space="0" w:color="auto"/>
                          </w:divBdr>
                          <w:divsChild>
                            <w:div w:id="1342731822">
                              <w:marLeft w:val="0"/>
                              <w:marRight w:val="0"/>
                              <w:marTop w:val="0"/>
                              <w:marBottom w:val="0"/>
                              <w:divBdr>
                                <w:top w:val="none" w:sz="0" w:space="0" w:color="auto"/>
                                <w:left w:val="none" w:sz="0" w:space="0" w:color="auto"/>
                                <w:bottom w:val="none" w:sz="0" w:space="0" w:color="auto"/>
                                <w:right w:val="none" w:sz="0" w:space="0" w:color="auto"/>
                              </w:divBdr>
                              <w:divsChild>
                                <w:div w:id="709113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2287398">
      <w:bodyDiv w:val="1"/>
      <w:marLeft w:val="0"/>
      <w:marRight w:val="0"/>
      <w:marTop w:val="0"/>
      <w:marBottom w:val="0"/>
      <w:divBdr>
        <w:top w:val="none" w:sz="0" w:space="0" w:color="auto"/>
        <w:left w:val="none" w:sz="0" w:space="0" w:color="auto"/>
        <w:bottom w:val="none" w:sz="0" w:space="0" w:color="auto"/>
        <w:right w:val="none" w:sz="0" w:space="0" w:color="auto"/>
      </w:divBdr>
      <w:divsChild>
        <w:div w:id="631835811">
          <w:marLeft w:val="0"/>
          <w:marRight w:val="0"/>
          <w:marTop w:val="0"/>
          <w:marBottom w:val="0"/>
          <w:divBdr>
            <w:top w:val="none" w:sz="0" w:space="0" w:color="auto"/>
            <w:left w:val="none" w:sz="0" w:space="0" w:color="auto"/>
            <w:bottom w:val="none" w:sz="0" w:space="0" w:color="auto"/>
            <w:right w:val="none" w:sz="0" w:space="0" w:color="auto"/>
          </w:divBdr>
          <w:divsChild>
            <w:div w:id="1246187883">
              <w:marLeft w:val="0"/>
              <w:marRight w:val="0"/>
              <w:marTop w:val="0"/>
              <w:marBottom w:val="0"/>
              <w:divBdr>
                <w:top w:val="none" w:sz="0" w:space="0" w:color="auto"/>
                <w:left w:val="none" w:sz="0" w:space="0" w:color="auto"/>
                <w:bottom w:val="none" w:sz="0" w:space="0" w:color="auto"/>
                <w:right w:val="none" w:sz="0" w:space="0" w:color="auto"/>
              </w:divBdr>
              <w:divsChild>
                <w:div w:id="388110703">
                  <w:marLeft w:val="0"/>
                  <w:marRight w:val="0"/>
                  <w:marTop w:val="0"/>
                  <w:marBottom w:val="0"/>
                  <w:divBdr>
                    <w:top w:val="none" w:sz="0" w:space="0" w:color="auto"/>
                    <w:left w:val="none" w:sz="0" w:space="0" w:color="auto"/>
                    <w:bottom w:val="none" w:sz="0" w:space="0" w:color="auto"/>
                    <w:right w:val="none" w:sz="0" w:space="0" w:color="auto"/>
                  </w:divBdr>
                  <w:divsChild>
                    <w:div w:id="149575623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265965511">
      <w:bodyDiv w:val="1"/>
      <w:marLeft w:val="0"/>
      <w:marRight w:val="0"/>
      <w:marTop w:val="0"/>
      <w:marBottom w:val="0"/>
      <w:divBdr>
        <w:top w:val="none" w:sz="0" w:space="0" w:color="auto"/>
        <w:left w:val="none" w:sz="0" w:space="0" w:color="auto"/>
        <w:bottom w:val="none" w:sz="0" w:space="0" w:color="auto"/>
        <w:right w:val="none" w:sz="0" w:space="0" w:color="auto"/>
      </w:divBdr>
      <w:divsChild>
        <w:div w:id="2141879423">
          <w:marLeft w:val="0"/>
          <w:marRight w:val="0"/>
          <w:marTop w:val="0"/>
          <w:marBottom w:val="0"/>
          <w:divBdr>
            <w:top w:val="none" w:sz="0" w:space="0" w:color="auto"/>
            <w:left w:val="none" w:sz="0" w:space="0" w:color="auto"/>
            <w:bottom w:val="none" w:sz="0" w:space="0" w:color="auto"/>
            <w:right w:val="none" w:sz="0" w:space="0" w:color="auto"/>
          </w:divBdr>
          <w:divsChild>
            <w:div w:id="561674555">
              <w:marLeft w:val="0"/>
              <w:marRight w:val="0"/>
              <w:marTop w:val="0"/>
              <w:marBottom w:val="0"/>
              <w:divBdr>
                <w:top w:val="none" w:sz="0" w:space="0" w:color="auto"/>
                <w:left w:val="none" w:sz="0" w:space="0" w:color="auto"/>
                <w:bottom w:val="none" w:sz="0" w:space="0" w:color="auto"/>
                <w:right w:val="none" w:sz="0" w:space="0" w:color="auto"/>
              </w:divBdr>
              <w:divsChild>
                <w:div w:id="646859525">
                  <w:marLeft w:val="0"/>
                  <w:marRight w:val="0"/>
                  <w:marTop w:val="0"/>
                  <w:marBottom w:val="0"/>
                  <w:divBdr>
                    <w:top w:val="none" w:sz="0" w:space="0" w:color="auto"/>
                    <w:left w:val="none" w:sz="0" w:space="0" w:color="auto"/>
                    <w:bottom w:val="none" w:sz="0" w:space="0" w:color="auto"/>
                    <w:right w:val="none" w:sz="0" w:space="0" w:color="auto"/>
                  </w:divBdr>
                  <w:divsChild>
                    <w:div w:id="1333950173">
                      <w:marLeft w:val="0"/>
                      <w:marRight w:val="0"/>
                      <w:marTop w:val="0"/>
                      <w:marBottom w:val="0"/>
                      <w:divBdr>
                        <w:top w:val="none" w:sz="0" w:space="0" w:color="auto"/>
                        <w:left w:val="none" w:sz="0" w:space="0" w:color="auto"/>
                        <w:bottom w:val="none" w:sz="0" w:space="0" w:color="auto"/>
                        <w:right w:val="none" w:sz="0" w:space="0" w:color="auto"/>
                      </w:divBdr>
                      <w:divsChild>
                        <w:div w:id="1954749230">
                          <w:marLeft w:val="0"/>
                          <w:marRight w:val="0"/>
                          <w:marTop w:val="0"/>
                          <w:marBottom w:val="0"/>
                          <w:divBdr>
                            <w:top w:val="none" w:sz="0" w:space="0" w:color="auto"/>
                            <w:left w:val="none" w:sz="0" w:space="0" w:color="auto"/>
                            <w:bottom w:val="none" w:sz="0" w:space="0" w:color="auto"/>
                            <w:right w:val="none" w:sz="0" w:space="0" w:color="auto"/>
                          </w:divBdr>
                          <w:divsChild>
                            <w:div w:id="1028992450">
                              <w:marLeft w:val="0"/>
                              <w:marRight w:val="0"/>
                              <w:marTop w:val="0"/>
                              <w:marBottom w:val="0"/>
                              <w:divBdr>
                                <w:top w:val="none" w:sz="0" w:space="0" w:color="auto"/>
                                <w:left w:val="none" w:sz="0" w:space="0" w:color="auto"/>
                                <w:bottom w:val="none" w:sz="0" w:space="0" w:color="auto"/>
                                <w:right w:val="none" w:sz="0" w:space="0" w:color="auto"/>
                              </w:divBdr>
                              <w:divsChild>
                                <w:div w:id="646327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6908949">
      <w:bodyDiv w:val="1"/>
      <w:marLeft w:val="0"/>
      <w:marRight w:val="0"/>
      <w:marTop w:val="0"/>
      <w:marBottom w:val="0"/>
      <w:divBdr>
        <w:top w:val="none" w:sz="0" w:space="0" w:color="auto"/>
        <w:left w:val="none" w:sz="0" w:space="0" w:color="auto"/>
        <w:bottom w:val="none" w:sz="0" w:space="0" w:color="auto"/>
        <w:right w:val="none" w:sz="0" w:space="0" w:color="auto"/>
      </w:divBdr>
      <w:divsChild>
        <w:div w:id="1167283856">
          <w:marLeft w:val="0"/>
          <w:marRight w:val="0"/>
          <w:marTop w:val="0"/>
          <w:marBottom w:val="0"/>
          <w:divBdr>
            <w:top w:val="none" w:sz="0" w:space="0" w:color="auto"/>
            <w:left w:val="none" w:sz="0" w:space="0" w:color="auto"/>
            <w:bottom w:val="none" w:sz="0" w:space="0" w:color="auto"/>
            <w:right w:val="none" w:sz="0" w:space="0" w:color="auto"/>
          </w:divBdr>
          <w:divsChild>
            <w:div w:id="769619017">
              <w:marLeft w:val="0"/>
              <w:marRight w:val="0"/>
              <w:marTop w:val="0"/>
              <w:marBottom w:val="0"/>
              <w:divBdr>
                <w:top w:val="none" w:sz="0" w:space="0" w:color="auto"/>
                <w:left w:val="none" w:sz="0" w:space="0" w:color="auto"/>
                <w:bottom w:val="none" w:sz="0" w:space="0" w:color="auto"/>
                <w:right w:val="none" w:sz="0" w:space="0" w:color="auto"/>
              </w:divBdr>
              <w:divsChild>
                <w:div w:id="41255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en.wikipedia.org/wiki/Divine_grace" TargetMode="External"/><Relationship Id="rId4" Type="http://schemas.microsoft.com/office/2007/relationships/stylesWithEffects" Target="stylesWithEffects.xml"/><Relationship Id="rId9" Type="http://schemas.openxmlformats.org/officeDocument/2006/relationships/hyperlink" Target="http://en.wikipedia.org/wiki/Affusion"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en.wikipedia.org/wiki/Five_points_of_Calvinis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D7AAE5-B915-4425-858F-55B1D40AF8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3464</Words>
  <Characters>19746</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23164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Webb</dc:creator>
  <cp:lastModifiedBy>David Webb</cp:lastModifiedBy>
  <cp:revision>5</cp:revision>
  <cp:lastPrinted>2013-01-21T21:30:00Z</cp:lastPrinted>
  <dcterms:created xsi:type="dcterms:W3CDTF">2012-08-15T20:38:00Z</dcterms:created>
  <dcterms:modified xsi:type="dcterms:W3CDTF">2013-01-21T21:30:00Z</dcterms:modified>
</cp:coreProperties>
</file>